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8071D2" w14:textId="1B857CCA" w:rsidR="00D35135" w:rsidRDefault="00D35135" w:rsidP="0060033C">
      <w:pPr>
        <w:jc w:val="right"/>
        <w:rPr>
          <w:noProof/>
          <w:sz w:val="28"/>
          <w:szCs w:val="28"/>
          <w:lang w:val="ru-RU" w:eastAsia="ru-RU"/>
        </w:rPr>
      </w:pPr>
      <w:r w:rsidRPr="00DF3A76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752" behindDoc="0" locked="0" layoutInCell="1" allowOverlap="1" wp14:anchorId="3483D7FC" wp14:editId="1EFA1704">
            <wp:simplePos x="0" y="0"/>
            <wp:positionH relativeFrom="column">
              <wp:posOffset>199390</wp:posOffset>
            </wp:positionH>
            <wp:positionV relativeFrom="paragraph">
              <wp:posOffset>-480060</wp:posOffset>
            </wp:positionV>
            <wp:extent cx="2458085" cy="1009650"/>
            <wp:effectExtent l="1905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033C">
        <w:rPr>
          <w:noProof/>
          <w:sz w:val="28"/>
          <w:szCs w:val="28"/>
          <w:lang w:val="ru-RU" w:eastAsia="ru-RU"/>
        </w:rPr>
        <w:t>При информационной поодержке</w:t>
      </w:r>
    </w:p>
    <w:p w14:paraId="2D673F89" w14:textId="77777777" w:rsidR="0060033C" w:rsidRDefault="0060033C" w:rsidP="0060033C">
      <w:pPr>
        <w:jc w:val="right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t xml:space="preserve">Учебного Комитета </w:t>
      </w:r>
    </w:p>
    <w:p w14:paraId="77C81940" w14:textId="49DC5640" w:rsidR="0060033C" w:rsidRPr="0060033C" w:rsidRDefault="0060033C" w:rsidP="0060033C">
      <w:pPr>
        <w:jc w:val="right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t>Русской Православной Церкви</w:t>
      </w:r>
    </w:p>
    <w:p w14:paraId="1EB8D418" w14:textId="77777777" w:rsidR="00D35135" w:rsidRPr="0060033C" w:rsidRDefault="00D35135" w:rsidP="00DF3A76">
      <w:pPr>
        <w:jc w:val="center"/>
        <w:rPr>
          <w:noProof/>
          <w:sz w:val="28"/>
          <w:szCs w:val="28"/>
          <w:lang w:val="ru-RU" w:eastAsia="ru-RU"/>
        </w:rPr>
      </w:pPr>
    </w:p>
    <w:p w14:paraId="1E31BA13" w14:textId="77777777" w:rsidR="00D35135" w:rsidRPr="0060033C" w:rsidRDefault="00D35135" w:rsidP="00DF3A76">
      <w:pPr>
        <w:jc w:val="center"/>
        <w:rPr>
          <w:lang w:val="ru-RU"/>
        </w:rPr>
      </w:pPr>
    </w:p>
    <w:p w14:paraId="7979AFB7" w14:textId="77777777" w:rsidR="003717AC" w:rsidRPr="00C8752C" w:rsidRDefault="003717AC" w:rsidP="00DF3A76">
      <w:pPr>
        <w:jc w:val="center"/>
        <w:rPr>
          <w:lang w:val="ru-RU"/>
        </w:rPr>
      </w:pPr>
    </w:p>
    <w:p w14:paraId="52F15B35" w14:textId="71539210" w:rsidR="00CE7C1D" w:rsidRPr="00DF3A76" w:rsidRDefault="00CE3956" w:rsidP="00DF3A76">
      <w:pPr>
        <w:jc w:val="center"/>
        <w:rPr>
          <w:lang w:val="ru-RU"/>
        </w:rPr>
      </w:pPr>
      <w:r w:rsidRPr="00DF3A76">
        <w:rPr>
          <w:lang w:val="ru-RU"/>
        </w:rPr>
        <w:t>Религиозная организация – духовная образовательная организация высшего образования</w:t>
      </w:r>
    </w:p>
    <w:p w14:paraId="1044E2A3" w14:textId="77777777" w:rsidR="00CE7C1D" w:rsidRPr="00DF3A76" w:rsidRDefault="00CE3956" w:rsidP="00DF3A76">
      <w:pPr>
        <w:jc w:val="center"/>
        <w:rPr>
          <w:lang w:val="ru-RU"/>
        </w:rPr>
      </w:pPr>
      <w:r w:rsidRPr="00DF3A76">
        <w:rPr>
          <w:lang w:val="ru-RU"/>
        </w:rPr>
        <w:t>«МОСКОВСКАЯ ДУХОВНАЯ АКАДЕМИЯ РУССКОЙ ПРАВОСЛАВНОЙ ЦЕРКВИ»</w:t>
      </w:r>
    </w:p>
    <w:p w14:paraId="3DB74DA6" w14:textId="77777777" w:rsidR="00CE7C1D" w:rsidRPr="00D35135" w:rsidRDefault="00CE3956" w:rsidP="00DF3A76">
      <w:pPr>
        <w:jc w:val="center"/>
        <w:rPr>
          <w:b/>
          <w:bCs/>
          <w:lang w:val="ru-RU"/>
        </w:rPr>
      </w:pPr>
      <w:r w:rsidRPr="00D35135">
        <w:rPr>
          <w:b/>
          <w:bCs/>
          <w:lang w:val="ru-RU"/>
        </w:rPr>
        <w:t>КАФЕДРА ФИЛОЛОГИИ</w:t>
      </w:r>
    </w:p>
    <w:p w14:paraId="71756632" w14:textId="77777777" w:rsidR="008D78EB" w:rsidRPr="00DF3A76" w:rsidRDefault="008D78EB">
      <w:pPr>
        <w:jc w:val="center"/>
        <w:rPr>
          <w:sz w:val="28"/>
          <w:szCs w:val="28"/>
          <w:lang w:val="ru-RU"/>
        </w:rPr>
      </w:pPr>
    </w:p>
    <w:p w14:paraId="3FDE7A9C" w14:textId="77777777" w:rsidR="00CE7C1D" w:rsidRPr="00DF3A76" w:rsidRDefault="00CE7C1D">
      <w:pPr>
        <w:suppressAutoHyphens w:val="0"/>
        <w:jc w:val="center"/>
        <w:rPr>
          <w:rFonts w:eastAsiaTheme="minorEastAsia"/>
          <w:sz w:val="28"/>
          <w:szCs w:val="28"/>
          <w:lang w:val="ru-RU" w:eastAsia="ru-RU"/>
        </w:rPr>
      </w:pPr>
    </w:p>
    <w:p w14:paraId="5512829F" w14:textId="77777777" w:rsidR="00CE7C1D" w:rsidRPr="00DF3A76" w:rsidRDefault="00CE7C1D">
      <w:pPr>
        <w:jc w:val="both"/>
        <w:rPr>
          <w:b/>
          <w:sz w:val="28"/>
          <w:szCs w:val="28"/>
          <w:lang w:val="ru-RU"/>
        </w:rPr>
      </w:pPr>
    </w:p>
    <w:p w14:paraId="4229E055" w14:textId="77777777" w:rsidR="00CE7C1D" w:rsidRPr="00DF3A76" w:rsidRDefault="00CE3956">
      <w:pPr>
        <w:jc w:val="center"/>
        <w:rPr>
          <w:b/>
          <w:sz w:val="28"/>
          <w:szCs w:val="28"/>
          <w:lang w:val="ru-RU"/>
        </w:rPr>
      </w:pPr>
      <w:r w:rsidRPr="00DF3A76">
        <w:rPr>
          <w:b/>
          <w:sz w:val="28"/>
          <w:szCs w:val="28"/>
          <w:lang w:val="ru-RU"/>
        </w:rPr>
        <w:t>ИНФОРМАЦИОННОЕ ПИСЬМО</w:t>
      </w:r>
    </w:p>
    <w:p w14:paraId="5B8FFD29" w14:textId="77777777" w:rsidR="00D07B5C" w:rsidRPr="00E93831" w:rsidRDefault="00D07B5C">
      <w:pPr>
        <w:jc w:val="center"/>
        <w:rPr>
          <w:sz w:val="28"/>
          <w:szCs w:val="28"/>
          <w:lang w:val="ru-RU"/>
        </w:rPr>
      </w:pPr>
    </w:p>
    <w:p w14:paraId="72DC5AB7" w14:textId="35491D85" w:rsidR="00930DA5" w:rsidRPr="0097446B" w:rsidRDefault="0090177F" w:rsidP="00BC6F02">
      <w:pPr>
        <w:ind w:firstLine="708"/>
        <w:jc w:val="both"/>
        <w:rPr>
          <w:sz w:val="28"/>
          <w:szCs w:val="28"/>
        </w:rPr>
      </w:pPr>
      <w:r w:rsidRPr="00DF3A76">
        <w:rPr>
          <w:sz w:val="28"/>
          <w:szCs w:val="28"/>
          <w:lang w:val="ru-RU"/>
        </w:rPr>
        <w:t>Приглашаем принять участие в</w:t>
      </w:r>
      <w:r w:rsidR="003717AC">
        <w:rPr>
          <w:sz w:val="28"/>
          <w:szCs w:val="28"/>
          <w:lang w:val="ru-RU"/>
        </w:rPr>
        <w:t xml:space="preserve"> </w:t>
      </w:r>
      <w:r w:rsidR="003717AC">
        <w:rPr>
          <w:sz w:val="28"/>
          <w:szCs w:val="28"/>
          <w:lang w:val="en-US"/>
        </w:rPr>
        <w:t>V</w:t>
      </w:r>
      <w:r w:rsidR="00735460">
        <w:rPr>
          <w:sz w:val="28"/>
          <w:szCs w:val="28"/>
          <w:lang w:val="en-US"/>
        </w:rPr>
        <w:t>I</w:t>
      </w:r>
      <w:r w:rsidR="00AD0D30">
        <w:rPr>
          <w:sz w:val="28"/>
          <w:szCs w:val="28"/>
          <w:lang w:val="en-US"/>
        </w:rPr>
        <w:t>I</w:t>
      </w:r>
      <w:r w:rsidRPr="00DF3A76">
        <w:rPr>
          <w:sz w:val="28"/>
          <w:szCs w:val="28"/>
          <w:lang w:val="ru-RU"/>
        </w:rPr>
        <w:t xml:space="preserve"> </w:t>
      </w:r>
      <w:r w:rsidR="00D07B5C" w:rsidRPr="00DF3A76">
        <w:rPr>
          <w:sz w:val="28"/>
          <w:szCs w:val="28"/>
          <w:lang w:val="ru-RU"/>
        </w:rPr>
        <w:t>Всероссийской н</w:t>
      </w:r>
      <w:r w:rsidRPr="00DF3A76">
        <w:rPr>
          <w:sz w:val="28"/>
          <w:szCs w:val="28"/>
          <w:lang w:val="ru-RU"/>
        </w:rPr>
        <w:t xml:space="preserve">аучной </w:t>
      </w:r>
      <w:r w:rsidR="00D07B5C" w:rsidRPr="00DF3A76">
        <w:rPr>
          <w:sz w:val="28"/>
          <w:szCs w:val="28"/>
          <w:lang w:val="ru-RU"/>
        </w:rPr>
        <w:t>конференции</w:t>
      </w:r>
      <w:r w:rsidRPr="00DF3A76">
        <w:rPr>
          <w:sz w:val="28"/>
          <w:szCs w:val="28"/>
          <w:lang w:val="ru-RU"/>
        </w:rPr>
        <w:t xml:space="preserve"> студентов, аспирантов и молодых ученых</w:t>
      </w:r>
      <w:r w:rsidR="00930DA5">
        <w:rPr>
          <w:sz w:val="28"/>
          <w:szCs w:val="28"/>
        </w:rPr>
        <w:t xml:space="preserve"> </w:t>
      </w:r>
      <w:r w:rsidR="00D07B5C" w:rsidRPr="00DF3A76">
        <w:rPr>
          <w:b/>
          <w:sz w:val="28"/>
          <w:szCs w:val="28"/>
          <w:lang w:val="ru-RU"/>
        </w:rPr>
        <w:t xml:space="preserve">Герменевтика христианского текста в литературе, </w:t>
      </w:r>
      <w:r w:rsidR="00D134B7" w:rsidRPr="00DF3A76">
        <w:rPr>
          <w:b/>
          <w:sz w:val="28"/>
          <w:szCs w:val="28"/>
          <w:lang w:val="ru-RU"/>
        </w:rPr>
        <w:t xml:space="preserve">языке, </w:t>
      </w:r>
      <w:r w:rsidR="00D07B5C" w:rsidRPr="00DF3A76">
        <w:rPr>
          <w:b/>
          <w:sz w:val="28"/>
          <w:szCs w:val="28"/>
          <w:lang w:val="ru-RU"/>
        </w:rPr>
        <w:t>искусстве</w:t>
      </w:r>
      <w:r w:rsidR="00930DA5" w:rsidRPr="00930DA5">
        <w:rPr>
          <w:b/>
          <w:sz w:val="28"/>
          <w:szCs w:val="28"/>
          <w:lang w:val="ru-RU"/>
        </w:rPr>
        <w:t>:</w:t>
      </w:r>
      <w:r w:rsidR="00930DA5" w:rsidRPr="00930DA5">
        <w:rPr>
          <w:sz w:val="28"/>
          <w:szCs w:val="28"/>
        </w:rPr>
        <w:t xml:space="preserve"> </w:t>
      </w:r>
      <w:r w:rsidR="00930DA5">
        <w:rPr>
          <w:sz w:val="28"/>
          <w:szCs w:val="28"/>
        </w:rPr>
        <w:t xml:space="preserve">к </w:t>
      </w:r>
      <w:r w:rsidR="001600E0">
        <w:rPr>
          <w:sz w:val="28"/>
          <w:szCs w:val="28"/>
          <w:lang w:val="ru-RU"/>
        </w:rPr>
        <w:t xml:space="preserve">600-летию преставления </w:t>
      </w:r>
      <w:r w:rsidR="00FC7023">
        <w:rPr>
          <w:sz w:val="28"/>
          <w:szCs w:val="28"/>
          <w:lang w:val="ru-RU"/>
        </w:rPr>
        <w:t xml:space="preserve">преподобного Никона, игумена Радонежского, ученика преподобного Сергия и </w:t>
      </w:r>
      <w:r w:rsidR="00930DA5">
        <w:rPr>
          <w:sz w:val="28"/>
          <w:szCs w:val="28"/>
        </w:rPr>
        <w:t xml:space="preserve">100-летию со дня блаженной кончины </w:t>
      </w:r>
      <w:r w:rsidR="00AD0D30">
        <w:rPr>
          <w:sz w:val="28"/>
          <w:szCs w:val="28"/>
          <w:lang w:val="ru-RU"/>
        </w:rPr>
        <w:t>святителя Макария (Невского)</w:t>
      </w:r>
      <w:r w:rsidR="00930DA5">
        <w:rPr>
          <w:sz w:val="28"/>
          <w:szCs w:val="28"/>
        </w:rPr>
        <w:t xml:space="preserve">, </w:t>
      </w:r>
      <w:r w:rsidR="00AD0D30">
        <w:rPr>
          <w:sz w:val="28"/>
          <w:szCs w:val="28"/>
          <w:lang w:val="ru-RU"/>
        </w:rPr>
        <w:t>митрополит</w:t>
      </w:r>
      <w:r w:rsidR="00930DA5">
        <w:rPr>
          <w:sz w:val="28"/>
          <w:szCs w:val="28"/>
        </w:rPr>
        <w:t>а Московского</w:t>
      </w:r>
      <w:r w:rsidR="00FC7023">
        <w:rPr>
          <w:sz w:val="28"/>
          <w:szCs w:val="28"/>
          <w:lang w:val="ru-RU"/>
        </w:rPr>
        <w:t>.</w:t>
      </w:r>
      <w:r w:rsidR="001600E0">
        <w:rPr>
          <w:sz w:val="28"/>
          <w:szCs w:val="28"/>
          <w:lang w:val="ru-RU"/>
        </w:rPr>
        <w:t xml:space="preserve"> </w:t>
      </w:r>
      <w:r w:rsidR="00930DA5" w:rsidRPr="0097446B">
        <w:rPr>
          <w:sz w:val="28"/>
          <w:szCs w:val="28"/>
        </w:rPr>
        <w:t xml:space="preserve"> </w:t>
      </w:r>
    </w:p>
    <w:p w14:paraId="39F2ADF1" w14:textId="0A910B81" w:rsidR="00D07B5C" w:rsidRPr="00DF3A76" w:rsidRDefault="00D07B5C" w:rsidP="00D07B5C">
      <w:pPr>
        <w:ind w:firstLine="15"/>
        <w:jc w:val="center"/>
        <w:rPr>
          <w:sz w:val="28"/>
          <w:szCs w:val="28"/>
        </w:rPr>
      </w:pPr>
    </w:p>
    <w:p w14:paraId="2E07BEA2" w14:textId="77777777" w:rsidR="00D07B5C" w:rsidRPr="009638C7" w:rsidRDefault="00D07B5C" w:rsidP="00D07B5C">
      <w:pPr>
        <w:ind w:firstLine="15"/>
        <w:jc w:val="center"/>
        <w:rPr>
          <w:sz w:val="28"/>
          <w:szCs w:val="28"/>
          <w:u w:val="single"/>
          <w:lang w:val="ru-RU"/>
        </w:rPr>
      </w:pPr>
    </w:p>
    <w:p w14:paraId="7A291CA6" w14:textId="77777777" w:rsidR="0090177F" w:rsidRPr="009638C7" w:rsidRDefault="0090177F" w:rsidP="0090177F">
      <w:pPr>
        <w:jc w:val="center"/>
        <w:rPr>
          <w:sz w:val="28"/>
          <w:szCs w:val="28"/>
          <w:u w:val="single"/>
          <w:lang w:val="ru-RU"/>
        </w:rPr>
      </w:pPr>
      <w:r w:rsidRPr="009638C7">
        <w:rPr>
          <w:sz w:val="28"/>
          <w:szCs w:val="28"/>
          <w:u w:val="single"/>
        </w:rPr>
        <w:t>Дата и место проведения</w:t>
      </w:r>
      <w:r w:rsidRPr="009638C7">
        <w:rPr>
          <w:sz w:val="28"/>
          <w:szCs w:val="28"/>
          <w:u w:val="single"/>
          <w:lang w:val="ru-RU"/>
        </w:rPr>
        <w:t xml:space="preserve"> конференции</w:t>
      </w:r>
      <w:r w:rsidRPr="009638C7">
        <w:rPr>
          <w:sz w:val="28"/>
          <w:szCs w:val="28"/>
          <w:u w:val="single"/>
        </w:rPr>
        <w:t xml:space="preserve">: </w:t>
      </w:r>
    </w:p>
    <w:p w14:paraId="163CF74E" w14:textId="75021953" w:rsidR="0090177F" w:rsidRPr="009638C7" w:rsidRDefault="00FC7023" w:rsidP="009017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10</w:t>
      </w:r>
      <w:r w:rsidR="00F27732" w:rsidRPr="009638C7">
        <w:rPr>
          <w:b/>
          <w:sz w:val="28"/>
          <w:szCs w:val="28"/>
        </w:rPr>
        <w:t xml:space="preserve"> декабря 202</w:t>
      </w:r>
      <w:r w:rsidR="00AD0D30" w:rsidRPr="0078337A">
        <w:rPr>
          <w:b/>
          <w:sz w:val="28"/>
          <w:szCs w:val="28"/>
          <w:lang w:val="ru-RU"/>
        </w:rPr>
        <w:t>6</w:t>
      </w:r>
      <w:r w:rsidR="00F27732" w:rsidRPr="009638C7">
        <w:rPr>
          <w:b/>
          <w:sz w:val="28"/>
          <w:szCs w:val="28"/>
        </w:rPr>
        <w:t xml:space="preserve"> год</w:t>
      </w:r>
      <w:r w:rsidR="00D35135" w:rsidRPr="009638C7">
        <w:rPr>
          <w:b/>
          <w:sz w:val="28"/>
          <w:szCs w:val="28"/>
          <w:lang w:val="ru-RU"/>
        </w:rPr>
        <w:t>а</w:t>
      </w:r>
      <w:r w:rsidR="0090177F" w:rsidRPr="009638C7">
        <w:rPr>
          <w:b/>
          <w:sz w:val="28"/>
          <w:szCs w:val="28"/>
        </w:rPr>
        <w:t xml:space="preserve"> </w:t>
      </w:r>
    </w:p>
    <w:p w14:paraId="3BE82D80" w14:textId="77777777" w:rsidR="0090177F" w:rsidRPr="00DF3A76" w:rsidRDefault="0090177F" w:rsidP="0090177F">
      <w:pPr>
        <w:jc w:val="center"/>
        <w:rPr>
          <w:bCs/>
          <w:sz w:val="28"/>
          <w:szCs w:val="28"/>
        </w:rPr>
      </w:pPr>
      <w:r w:rsidRPr="00DF3A76">
        <w:rPr>
          <w:bCs/>
          <w:sz w:val="28"/>
          <w:szCs w:val="28"/>
        </w:rPr>
        <w:t>г. Сергиев Посад</w:t>
      </w:r>
    </w:p>
    <w:p w14:paraId="552649E3" w14:textId="77777777" w:rsidR="0090177F" w:rsidRPr="00DF3A76" w:rsidRDefault="0090177F" w:rsidP="0090177F">
      <w:pPr>
        <w:jc w:val="center"/>
        <w:rPr>
          <w:bCs/>
          <w:sz w:val="28"/>
          <w:szCs w:val="28"/>
        </w:rPr>
      </w:pPr>
      <w:r w:rsidRPr="00DF3A76">
        <w:rPr>
          <w:bCs/>
          <w:sz w:val="28"/>
          <w:szCs w:val="28"/>
        </w:rPr>
        <w:t xml:space="preserve">Свято-Троицкая Сергиева Лавра </w:t>
      </w:r>
    </w:p>
    <w:p w14:paraId="38ED60C2" w14:textId="77777777" w:rsidR="0090177F" w:rsidRPr="00DF3A76" w:rsidRDefault="0090177F" w:rsidP="0090177F">
      <w:pPr>
        <w:jc w:val="center"/>
        <w:rPr>
          <w:bCs/>
          <w:sz w:val="28"/>
          <w:szCs w:val="28"/>
        </w:rPr>
      </w:pPr>
      <w:r w:rsidRPr="00DF3A76">
        <w:rPr>
          <w:bCs/>
          <w:sz w:val="28"/>
          <w:szCs w:val="28"/>
        </w:rPr>
        <w:t>Московская духовная академия</w:t>
      </w:r>
    </w:p>
    <w:p w14:paraId="05A5BD69" w14:textId="77777777" w:rsidR="00D07B5C" w:rsidRPr="00DF3A76" w:rsidRDefault="00D07B5C" w:rsidP="0090177F">
      <w:pPr>
        <w:ind w:firstLine="567"/>
        <w:rPr>
          <w:sz w:val="28"/>
          <w:szCs w:val="28"/>
          <w:lang w:val="ru-RU"/>
        </w:rPr>
      </w:pPr>
    </w:p>
    <w:p w14:paraId="42600AD5" w14:textId="77777777" w:rsidR="00CE7C1D" w:rsidRPr="00DF3A76" w:rsidRDefault="00CE3956">
      <w:pPr>
        <w:ind w:firstLine="567"/>
        <w:jc w:val="center"/>
        <w:rPr>
          <w:sz w:val="28"/>
          <w:szCs w:val="28"/>
        </w:rPr>
      </w:pPr>
      <w:r w:rsidRPr="00DF3A76">
        <w:rPr>
          <w:sz w:val="28"/>
          <w:szCs w:val="28"/>
          <w:lang w:val="ru-RU"/>
        </w:rPr>
        <w:t xml:space="preserve"> </w:t>
      </w:r>
    </w:p>
    <w:p w14:paraId="798C753A" w14:textId="77777777" w:rsidR="00CE7C1D" w:rsidRPr="00DF3A76" w:rsidRDefault="00CE3956">
      <w:pPr>
        <w:ind w:left="993" w:hanging="284"/>
        <w:jc w:val="center"/>
        <w:rPr>
          <w:sz w:val="28"/>
          <w:szCs w:val="28"/>
        </w:rPr>
      </w:pPr>
      <w:r w:rsidRPr="00DF3A76">
        <w:rPr>
          <w:b/>
          <w:sz w:val="28"/>
          <w:szCs w:val="28"/>
          <w:lang w:val="ru-RU"/>
        </w:rPr>
        <w:t>Работа конференции планируется по следующим направлениям:</w:t>
      </w:r>
    </w:p>
    <w:p w14:paraId="157D4979" w14:textId="436AB10B" w:rsidR="00CE7C1D" w:rsidRPr="006A4FC7" w:rsidRDefault="00CE3956" w:rsidP="006A4FC7">
      <w:pPr>
        <w:numPr>
          <w:ilvl w:val="0"/>
          <w:numId w:val="1"/>
        </w:numPr>
        <w:tabs>
          <w:tab w:val="left" w:pos="993"/>
        </w:tabs>
        <w:ind w:left="993" w:hanging="284"/>
        <w:jc w:val="both"/>
        <w:rPr>
          <w:sz w:val="28"/>
          <w:szCs w:val="28"/>
        </w:rPr>
      </w:pPr>
      <w:r w:rsidRPr="00DF3A76">
        <w:rPr>
          <w:sz w:val="28"/>
          <w:szCs w:val="28"/>
          <w:lang w:val="ru-RU"/>
        </w:rPr>
        <w:t xml:space="preserve">Рецепция библейского текста в </w:t>
      </w:r>
      <w:r w:rsidR="006A4FC7" w:rsidRPr="00DF3A76">
        <w:rPr>
          <w:sz w:val="28"/>
          <w:szCs w:val="28"/>
          <w:lang w:val="ru-RU"/>
        </w:rPr>
        <w:t>русской и зарубежной литературе</w:t>
      </w:r>
    </w:p>
    <w:p w14:paraId="1063D7D5" w14:textId="6C32D609" w:rsidR="00735460" w:rsidRPr="00735460" w:rsidRDefault="00AD0D30">
      <w:pPr>
        <w:numPr>
          <w:ilvl w:val="0"/>
          <w:numId w:val="1"/>
        </w:numPr>
        <w:tabs>
          <w:tab w:val="left" w:pos="993"/>
        </w:tabs>
        <w:ind w:left="993" w:hanging="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Христианские архетипы и о</w:t>
      </w:r>
      <w:r w:rsidR="00735460">
        <w:rPr>
          <w:sz w:val="28"/>
          <w:szCs w:val="28"/>
          <w:lang w:val="ru-RU"/>
        </w:rPr>
        <w:t>бразы святых подвижников в русской литературе</w:t>
      </w:r>
      <w:r w:rsidR="00735460" w:rsidRPr="00735460">
        <w:rPr>
          <w:sz w:val="28"/>
          <w:szCs w:val="28"/>
          <w:lang w:val="ru-RU"/>
        </w:rPr>
        <w:t xml:space="preserve"> </w:t>
      </w:r>
    </w:p>
    <w:p w14:paraId="623FD74F" w14:textId="77777777" w:rsidR="000A0059" w:rsidRPr="00DF3A76" w:rsidRDefault="00CE3956" w:rsidP="000A0059">
      <w:pPr>
        <w:numPr>
          <w:ilvl w:val="0"/>
          <w:numId w:val="1"/>
        </w:numPr>
        <w:tabs>
          <w:tab w:val="left" w:pos="993"/>
        </w:tabs>
        <w:ind w:left="993" w:hanging="284"/>
        <w:jc w:val="both"/>
        <w:rPr>
          <w:sz w:val="28"/>
          <w:szCs w:val="28"/>
        </w:rPr>
      </w:pPr>
      <w:r w:rsidRPr="00DF3A76">
        <w:rPr>
          <w:sz w:val="28"/>
          <w:szCs w:val="28"/>
          <w:lang w:val="ru-RU"/>
        </w:rPr>
        <w:t>История языка церковнославянской письменности</w:t>
      </w:r>
    </w:p>
    <w:p w14:paraId="4633D38F" w14:textId="1DBECB00" w:rsidR="000A0059" w:rsidRPr="00DF3A76" w:rsidRDefault="000A0059" w:rsidP="000A0059">
      <w:pPr>
        <w:numPr>
          <w:ilvl w:val="0"/>
          <w:numId w:val="1"/>
        </w:numPr>
        <w:tabs>
          <w:tab w:val="left" w:pos="993"/>
        </w:tabs>
        <w:ind w:left="993" w:hanging="284"/>
        <w:jc w:val="both"/>
        <w:rPr>
          <w:sz w:val="28"/>
          <w:szCs w:val="28"/>
        </w:rPr>
      </w:pPr>
      <w:r w:rsidRPr="00DF3A76">
        <w:rPr>
          <w:sz w:val="28"/>
          <w:szCs w:val="28"/>
          <w:lang w:val="ru-RU"/>
        </w:rPr>
        <w:t>С</w:t>
      </w:r>
      <w:r w:rsidRPr="00DF3A76">
        <w:rPr>
          <w:sz w:val="28"/>
          <w:szCs w:val="28"/>
        </w:rPr>
        <w:t xml:space="preserve">лавяно-русская средневековая литература </w:t>
      </w:r>
    </w:p>
    <w:p w14:paraId="5A9AF8D2" w14:textId="77777777" w:rsidR="00CE7C1D" w:rsidRPr="00735460" w:rsidRDefault="000A0059" w:rsidP="000A0059">
      <w:pPr>
        <w:numPr>
          <w:ilvl w:val="0"/>
          <w:numId w:val="1"/>
        </w:numPr>
        <w:tabs>
          <w:tab w:val="left" w:pos="993"/>
        </w:tabs>
        <w:ind w:left="993" w:hanging="284"/>
        <w:jc w:val="both"/>
        <w:rPr>
          <w:sz w:val="28"/>
          <w:szCs w:val="28"/>
        </w:rPr>
      </w:pPr>
      <w:r w:rsidRPr="00DF3A76">
        <w:rPr>
          <w:sz w:val="28"/>
          <w:szCs w:val="28"/>
          <w:lang w:val="ru-RU"/>
        </w:rPr>
        <w:t>Методика преподавания литературы и языка в контексте христианской мысли: история и современность</w:t>
      </w:r>
    </w:p>
    <w:p w14:paraId="04ABD2D1" w14:textId="760CBEB9" w:rsidR="00735460" w:rsidRPr="00DF3A76" w:rsidRDefault="00735460" w:rsidP="00735460">
      <w:pPr>
        <w:numPr>
          <w:ilvl w:val="0"/>
          <w:numId w:val="1"/>
        </w:numPr>
        <w:tabs>
          <w:tab w:val="left" w:pos="993"/>
        </w:tabs>
        <w:ind w:left="993" w:hanging="284"/>
        <w:jc w:val="both"/>
        <w:rPr>
          <w:sz w:val="28"/>
          <w:szCs w:val="28"/>
        </w:rPr>
      </w:pPr>
      <w:r w:rsidRPr="00DF3A76">
        <w:rPr>
          <w:sz w:val="28"/>
          <w:szCs w:val="28"/>
          <w:lang w:val="ru-RU"/>
        </w:rPr>
        <w:t>Христианские архетипы в мировом искусстве (</w:t>
      </w:r>
      <w:r>
        <w:rPr>
          <w:sz w:val="28"/>
          <w:szCs w:val="28"/>
          <w:lang w:val="ru-RU"/>
        </w:rPr>
        <w:t xml:space="preserve">литература, </w:t>
      </w:r>
      <w:r w:rsidRPr="00DF3A76">
        <w:rPr>
          <w:sz w:val="28"/>
          <w:szCs w:val="28"/>
          <w:lang w:val="ru-RU"/>
        </w:rPr>
        <w:t>музыка, живопись)</w:t>
      </w:r>
    </w:p>
    <w:p w14:paraId="09286034" w14:textId="4EC34DAD" w:rsidR="00735460" w:rsidRPr="00DF3A76" w:rsidRDefault="00735460" w:rsidP="009638C7">
      <w:pPr>
        <w:tabs>
          <w:tab w:val="left" w:pos="993"/>
        </w:tabs>
        <w:ind w:left="993"/>
        <w:jc w:val="both"/>
        <w:rPr>
          <w:sz w:val="28"/>
          <w:szCs w:val="28"/>
        </w:rPr>
      </w:pPr>
    </w:p>
    <w:p w14:paraId="0648876E" w14:textId="77777777" w:rsidR="00CE7C1D" w:rsidRPr="00DF3A76" w:rsidRDefault="00CE7C1D">
      <w:pPr>
        <w:jc w:val="center"/>
        <w:rPr>
          <w:sz w:val="28"/>
          <w:szCs w:val="28"/>
          <w:lang w:val="ru-RU"/>
        </w:rPr>
      </w:pPr>
    </w:p>
    <w:p w14:paraId="27803318" w14:textId="77777777" w:rsidR="00CE7C1D" w:rsidRPr="00DF3A76" w:rsidRDefault="0090177F" w:rsidP="00DF3A76">
      <w:pPr>
        <w:jc w:val="both"/>
        <w:rPr>
          <w:sz w:val="28"/>
          <w:szCs w:val="28"/>
          <w:lang w:val="ru-RU"/>
        </w:rPr>
      </w:pPr>
      <w:r w:rsidRPr="00DF3A76">
        <w:rPr>
          <w:sz w:val="28"/>
          <w:szCs w:val="28"/>
          <w:lang w:val="ru-RU"/>
        </w:rPr>
        <w:t>Конференция будет проходить в смешанном формате (онлайн и оффлайн)</w:t>
      </w:r>
    </w:p>
    <w:p w14:paraId="7C34F908" w14:textId="77777777" w:rsidR="000A0059" w:rsidRPr="00DF3A76" w:rsidRDefault="00D07B5C" w:rsidP="00D07B5C">
      <w:pPr>
        <w:spacing w:before="240"/>
        <w:jc w:val="both"/>
        <w:rPr>
          <w:b/>
          <w:sz w:val="28"/>
          <w:szCs w:val="28"/>
          <w:lang w:val="ru-RU" w:eastAsia="ru-RU"/>
        </w:rPr>
      </w:pPr>
      <w:r w:rsidRPr="00DF3A76">
        <w:rPr>
          <w:sz w:val="28"/>
          <w:szCs w:val="28"/>
        </w:rPr>
        <w:lastRenderedPageBreak/>
        <w:t xml:space="preserve">Продолжительность доклада – </w:t>
      </w:r>
      <w:r w:rsidR="000A0059" w:rsidRPr="00DF3A76">
        <w:rPr>
          <w:sz w:val="28"/>
          <w:szCs w:val="28"/>
          <w:lang w:val="ru-RU"/>
        </w:rPr>
        <w:t>1</w:t>
      </w:r>
      <w:r w:rsidR="00DF3A76" w:rsidRPr="00DF3A76">
        <w:rPr>
          <w:sz w:val="28"/>
          <w:szCs w:val="28"/>
        </w:rPr>
        <w:t>0 мину</w:t>
      </w:r>
      <w:r w:rsidR="00DF3A76" w:rsidRPr="00DF3A76">
        <w:rPr>
          <w:sz w:val="28"/>
          <w:szCs w:val="28"/>
          <w:lang w:val="ru-RU"/>
        </w:rPr>
        <w:t>т</w:t>
      </w:r>
      <w:r w:rsidRPr="00DF3A76">
        <w:rPr>
          <w:sz w:val="28"/>
          <w:szCs w:val="28"/>
        </w:rPr>
        <w:t>.</w:t>
      </w:r>
      <w:r w:rsidRPr="00DF3A76">
        <w:rPr>
          <w:b/>
          <w:sz w:val="28"/>
          <w:szCs w:val="28"/>
          <w:lang w:eastAsia="ru-RU"/>
        </w:rPr>
        <w:t xml:space="preserve"> </w:t>
      </w:r>
    </w:p>
    <w:p w14:paraId="0E8DF6A2" w14:textId="7EDA7C1B" w:rsidR="006A4FC7" w:rsidRDefault="000A0059" w:rsidP="00E93831">
      <w:pPr>
        <w:jc w:val="both"/>
        <w:rPr>
          <w:sz w:val="28"/>
          <w:szCs w:val="28"/>
          <w:lang w:val="ru-RU" w:eastAsia="ru-RU"/>
        </w:rPr>
      </w:pPr>
      <w:r w:rsidRPr="00DF3A76">
        <w:rPr>
          <w:sz w:val="28"/>
          <w:szCs w:val="28"/>
          <w:lang w:eastAsia="ru-RU"/>
        </w:rPr>
        <w:t xml:space="preserve">Желающим принять участие в работе конференции необходимо прислать заявку </w:t>
      </w:r>
      <w:r w:rsidRPr="00DF3A76">
        <w:rPr>
          <w:sz w:val="28"/>
          <w:szCs w:val="28"/>
        </w:rPr>
        <w:t>(форма заявки прилагается к письму)</w:t>
      </w:r>
      <w:r w:rsidRPr="00F27732">
        <w:rPr>
          <w:b/>
          <w:sz w:val="28"/>
          <w:szCs w:val="28"/>
          <w:shd w:val="clear" w:color="auto" w:fill="FFFFFF"/>
        </w:rPr>
        <w:t xml:space="preserve"> до </w:t>
      </w:r>
      <w:r w:rsidR="00FC7023">
        <w:rPr>
          <w:b/>
          <w:sz w:val="28"/>
          <w:szCs w:val="28"/>
          <w:shd w:val="clear" w:color="auto" w:fill="FFFFFF"/>
          <w:lang w:val="ru-RU"/>
        </w:rPr>
        <w:t>1</w:t>
      </w:r>
      <w:r w:rsidRPr="00F27732">
        <w:rPr>
          <w:b/>
          <w:sz w:val="28"/>
          <w:szCs w:val="28"/>
          <w:shd w:val="clear" w:color="auto" w:fill="FFFFFF"/>
        </w:rPr>
        <w:t xml:space="preserve"> </w:t>
      </w:r>
      <w:r w:rsidR="00FC7023">
        <w:rPr>
          <w:b/>
          <w:sz w:val="28"/>
          <w:szCs w:val="28"/>
          <w:shd w:val="clear" w:color="auto" w:fill="FFFFFF"/>
          <w:lang w:val="ru-RU"/>
        </w:rPr>
        <w:t>дека</w:t>
      </w:r>
      <w:r w:rsidRPr="00F27732">
        <w:rPr>
          <w:b/>
          <w:sz w:val="28"/>
          <w:szCs w:val="28"/>
          <w:shd w:val="clear" w:color="auto" w:fill="FFFFFF"/>
        </w:rPr>
        <w:t>бря</w:t>
      </w:r>
      <w:r w:rsidRPr="00DF3A76">
        <w:rPr>
          <w:sz w:val="28"/>
          <w:szCs w:val="28"/>
          <w:shd w:val="clear" w:color="auto" w:fill="FFFFFF"/>
        </w:rPr>
        <w:t xml:space="preserve"> </w:t>
      </w:r>
      <w:r w:rsidR="00AD0D30" w:rsidRPr="00AD0D30">
        <w:rPr>
          <w:b/>
          <w:bCs/>
          <w:sz w:val="28"/>
          <w:szCs w:val="28"/>
          <w:shd w:val="clear" w:color="auto" w:fill="FFFFFF"/>
          <w:lang w:val="ru-RU"/>
        </w:rPr>
        <w:t>2026 г.</w:t>
      </w:r>
      <w:r w:rsidR="00AD0D30">
        <w:rPr>
          <w:sz w:val="28"/>
          <w:szCs w:val="28"/>
          <w:shd w:val="clear" w:color="auto" w:fill="FFFFFF"/>
          <w:lang w:val="ru-RU"/>
        </w:rPr>
        <w:t xml:space="preserve"> </w:t>
      </w:r>
      <w:r w:rsidR="00D75155">
        <w:rPr>
          <w:sz w:val="28"/>
          <w:szCs w:val="28"/>
          <w:lang w:eastAsia="ru-RU"/>
        </w:rPr>
        <w:t>п</w:t>
      </w:r>
      <w:r w:rsidR="00D75155">
        <w:rPr>
          <w:sz w:val="28"/>
          <w:szCs w:val="28"/>
          <w:lang w:val="ru-RU" w:eastAsia="ru-RU"/>
        </w:rPr>
        <w:t>о</w:t>
      </w:r>
      <w:r w:rsidR="009A15B7" w:rsidRPr="00DF3A76">
        <w:rPr>
          <w:sz w:val="28"/>
          <w:szCs w:val="28"/>
          <w:lang w:val="ru-RU" w:eastAsia="ru-RU"/>
        </w:rPr>
        <w:t xml:space="preserve"> </w:t>
      </w:r>
      <w:r w:rsidR="009A15B7" w:rsidRPr="00DF3A76">
        <w:rPr>
          <w:sz w:val="28"/>
          <w:szCs w:val="28"/>
          <w:lang w:eastAsia="ru-RU"/>
        </w:rPr>
        <w:t>адрес</w:t>
      </w:r>
      <w:r w:rsidR="00D75155">
        <w:rPr>
          <w:sz w:val="28"/>
          <w:szCs w:val="28"/>
          <w:lang w:val="ru-RU" w:eastAsia="ru-RU"/>
        </w:rPr>
        <w:t>у</w:t>
      </w:r>
      <w:r w:rsidR="00C8752C">
        <w:rPr>
          <w:sz w:val="28"/>
          <w:szCs w:val="28"/>
          <w:lang w:val="ru-RU" w:eastAsia="ru-RU"/>
        </w:rPr>
        <w:t xml:space="preserve">: </w:t>
      </w:r>
    </w:p>
    <w:p w14:paraId="17429587" w14:textId="51CC39CB" w:rsidR="00CE7C1D" w:rsidRPr="00C8752C" w:rsidRDefault="006A4FC7" w:rsidP="00E93831">
      <w:pPr>
        <w:jc w:val="both"/>
        <w:rPr>
          <w:sz w:val="28"/>
          <w:szCs w:val="28"/>
          <w:lang w:val="ru-RU"/>
        </w:rPr>
      </w:pPr>
      <w:hyperlink r:id="rId9" w:history="1">
        <w:r w:rsidRPr="00536E8F">
          <w:rPr>
            <w:rStyle w:val="ae"/>
            <w:b/>
            <w:sz w:val="28"/>
            <w:szCs w:val="28"/>
            <w:lang w:val="en-US"/>
          </w:rPr>
          <w:t>t</w:t>
        </w:r>
        <w:r w:rsidRPr="00536E8F">
          <w:rPr>
            <w:rStyle w:val="ae"/>
            <w:b/>
            <w:sz w:val="28"/>
            <w:szCs w:val="28"/>
            <w:lang w:val="ru-RU"/>
          </w:rPr>
          <w:t>-</w:t>
        </w:r>
        <w:r w:rsidRPr="00536E8F">
          <w:rPr>
            <w:rStyle w:val="ae"/>
            <w:b/>
            <w:sz w:val="28"/>
            <w:szCs w:val="28"/>
            <w:lang w:val="en-US"/>
          </w:rPr>
          <w:t>svet</w:t>
        </w:r>
        <w:r w:rsidRPr="00536E8F">
          <w:rPr>
            <w:rStyle w:val="ae"/>
            <w:b/>
            <w:sz w:val="28"/>
            <w:szCs w:val="28"/>
            <w:lang w:val="ru-RU"/>
          </w:rPr>
          <w:t>2007@</w:t>
        </w:r>
        <w:r w:rsidRPr="00536E8F">
          <w:rPr>
            <w:rStyle w:val="ae"/>
            <w:b/>
            <w:sz w:val="28"/>
            <w:szCs w:val="28"/>
            <w:lang w:val="en-US"/>
          </w:rPr>
          <w:t>yandex</w:t>
        </w:r>
        <w:r w:rsidRPr="00536E8F">
          <w:rPr>
            <w:rStyle w:val="ae"/>
            <w:b/>
            <w:sz w:val="28"/>
            <w:szCs w:val="28"/>
            <w:lang w:val="ru-RU"/>
          </w:rPr>
          <w:t>.</w:t>
        </w:r>
        <w:r w:rsidRPr="00536E8F">
          <w:rPr>
            <w:rStyle w:val="ae"/>
            <w:b/>
            <w:sz w:val="28"/>
            <w:szCs w:val="28"/>
            <w:lang w:val="en-US"/>
          </w:rPr>
          <w:t>ru</w:t>
        </w:r>
      </w:hyperlink>
    </w:p>
    <w:p w14:paraId="706F2BFD" w14:textId="77777777" w:rsidR="00E93831" w:rsidRPr="00E93831" w:rsidRDefault="00E93831" w:rsidP="00E93831">
      <w:pPr>
        <w:jc w:val="both"/>
        <w:rPr>
          <w:sz w:val="28"/>
          <w:szCs w:val="28"/>
        </w:rPr>
      </w:pPr>
    </w:p>
    <w:p w14:paraId="73F781D7" w14:textId="77777777" w:rsidR="00CE7C1D" w:rsidRPr="00E93831" w:rsidRDefault="00CE3956" w:rsidP="00F27732">
      <w:pPr>
        <w:ind w:firstLine="708"/>
        <w:jc w:val="both"/>
        <w:rPr>
          <w:sz w:val="28"/>
          <w:szCs w:val="28"/>
          <w:lang w:val="ru-RU"/>
        </w:rPr>
      </w:pPr>
      <w:r w:rsidRPr="00DF3A76">
        <w:rPr>
          <w:sz w:val="28"/>
          <w:szCs w:val="28"/>
          <w:lang w:val="ru-RU"/>
        </w:rPr>
        <w:t xml:space="preserve">По завершении конференции планируется публикация сборника научных материалов (РИНЦ). </w:t>
      </w:r>
      <w:r w:rsidR="0090177F" w:rsidRPr="00DF3A76">
        <w:rPr>
          <w:sz w:val="28"/>
          <w:szCs w:val="28"/>
          <w:lang w:val="ru-RU"/>
        </w:rPr>
        <w:t xml:space="preserve">Публикация для участников </w:t>
      </w:r>
      <w:r w:rsidR="0090177F" w:rsidRPr="00DF3A76">
        <w:rPr>
          <w:b/>
          <w:sz w:val="28"/>
          <w:szCs w:val="28"/>
          <w:lang w:val="ru-RU"/>
        </w:rPr>
        <w:t>бесплатная</w:t>
      </w:r>
      <w:r w:rsidR="0090177F" w:rsidRPr="00DF3A76">
        <w:rPr>
          <w:sz w:val="28"/>
          <w:szCs w:val="28"/>
          <w:lang w:val="ru-RU"/>
        </w:rPr>
        <w:t>.</w:t>
      </w:r>
    </w:p>
    <w:p w14:paraId="793D1BE6" w14:textId="7FF63AA7" w:rsidR="00E93831" w:rsidRPr="00F27732" w:rsidRDefault="00F27732" w:rsidP="00E93831">
      <w:pPr>
        <w:pStyle w:val="13"/>
        <w:tabs>
          <w:tab w:val="left" w:pos="0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3831" w:rsidRPr="00E93831">
        <w:rPr>
          <w:sz w:val="28"/>
          <w:szCs w:val="28"/>
        </w:rPr>
        <w:t xml:space="preserve">Статьи </w:t>
      </w:r>
      <w:r w:rsidR="00E93831">
        <w:rPr>
          <w:sz w:val="28"/>
          <w:szCs w:val="28"/>
        </w:rPr>
        <w:t xml:space="preserve">принимаются до </w:t>
      </w:r>
      <w:r>
        <w:rPr>
          <w:b/>
          <w:sz w:val="28"/>
          <w:szCs w:val="28"/>
        </w:rPr>
        <w:t>01.02</w:t>
      </w:r>
      <w:r w:rsidR="00E93831">
        <w:rPr>
          <w:b/>
          <w:sz w:val="28"/>
          <w:szCs w:val="28"/>
        </w:rPr>
        <w:t>.202</w:t>
      </w:r>
      <w:r w:rsidR="00AD0D30">
        <w:rPr>
          <w:b/>
          <w:sz w:val="28"/>
          <w:szCs w:val="28"/>
        </w:rPr>
        <w:t>7</w:t>
      </w:r>
      <w:r w:rsidR="00E93831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E93831">
        <w:rPr>
          <w:sz w:val="28"/>
          <w:szCs w:val="28"/>
        </w:rPr>
        <w:t xml:space="preserve">.       </w:t>
      </w:r>
    </w:p>
    <w:p w14:paraId="65B38556" w14:textId="7925DC47" w:rsidR="00D35135" w:rsidRPr="00D35135" w:rsidRDefault="00E93831" w:rsidP="00D35135">
      <w:pPr>
        <w:ind w:firstLine="708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</w:rPr>
        <w:t xml:space="preserve">Статьи направляются во вложении к электронному письму в виде файла формата </w:t>
      </w:r>
      <w:r>
        <w:rPr>
          <w:i/>
          <w:iCs/>
          <w:sz w:val="28"/>
          <w:szCs w:val="28"/>
          <w:lang w:bidi="en-US"/>
        </w:rPr>
        <w:t xml:space="preserve">Документ </w:t>
      </w:r>
      <w:r>
        <w:rPr>
          <w:i/>
          <w:iCs/>
          <w:sz w:val="28"/>
          <w:szCs w:val="28"/>
          <w:lang w:val="en-US" w:bidi="en-US"/>
        </w:rPr>
        <w:t>Word</w:t>
      </w:r>
      <w:r>
        <w:rPr>
          <w:i/>
          <w:iCs/>
          <w:sz w:val="28"/>
          <w:szCs w:val="28"/>
          <w:lang w:bidi="en-US"/>
        </w:rPr>
        <w:t xml:space="preserve"> (*.</w:t>
      </w:r>
      <w:r>
        <w:rPr>
          <w:i/>
          <w:iCs/>
          <w:sz w:val="28"/>
          <w:szCs w:val="28"/>
          <w:lang w:val="en-US" w:bidi="en-US"/>
        </w:rPr>
        <w:t>docx</w:t>
      </w:r>
      <w:r>
        <w:rPr>
          <w:i/>
          <w:iCs/>
          <w:sz w:val="28"/>
          <w:szCs w:val="28"/>
          <w:lang w:bidi="en-US"/>
        </w:rPr>
        <w:t>)</w:t>
      </w:r>
      <w:r>
        <w:rPr>
          <w:sz w:val="28"/>
          <w:szCs w:val="28"/>
          <w:lang w:bidi="en-US"/>
        </w:rPr>
        <w:t xml:space="preserve"> или </w:t>
      </w:r>
      <w:r>
        <w:rPr>
          <w:i/>
          <w:iCs/>
          <w:sz w:val="28"/>
          <w:szCs w:val="28"/>
          <w:lang w:bidi="en-US"/>
        </w:rPr>
        <w:t xml:space="preserve">Документ </w:t>
      </w:r>
      <w:r>
        <w:rPr>
          <w:i/>
          <w:iCs/>
          <w:sz w:val="28"/>
          <w:szCs w:val="28"/>
          <w:lang w:val="en-US" w:bidi="en-US"/>
        </w:rPr>
        <w:t>Word</w:t>
      </w:r>
      <w:r>
        <w:rPr>
          <w:i/>
          <w:iCs/>
          <w:sz w:val="28"/>
          <w:szCs w:val="28"/>
          <w:lang w:bidi="en-US"/>
        </w:rPr>
        <w:t xml:space="preserve"> 97-2003 (*.</w:t>
      </w:r>
      <w:r>
        <w:rPr>
          <w:i/>
          <w:iCs/>
          <w:sz w:val="28"/>
          <w:szCs w:val="28"/>
          <w:lang w:val="en-US" w:bidi="en-US"/>
        </w:rPr>
        <w:t>doc</w:t>
      </w:r>
      <w:r>
        <w:rPr>
          <w:i/>
          <w:iCs/>
          <w:sz w:val="28"/>
          <w:szCs w:val="28"/>
          <w:lang w:bidi="en-US"/>
        </w:rPr>
        <w:t>)</w:t>
      </w:r>
      <w:r>
        <w:rPr>
          <w:sz w:val="28"/>
          <w:szCs w:val="28"/>
          <w:lang w:bidi="en-US"/>
        </w:rPr>
        <w:t xml:space="preserve"> </w:t>
      </w:r>
      <w:r>
        <w:rPr>
          <w:sz w:val="28"/>
          <w:szCs w:val="28"/>
        </w:rPr>
        <w:t>на электронный адрес</w:t>
      </w:r>
      <w:r w:rsidR="006A4FC7">
        <w:rPr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hyperlink r:id="rId10" w:history="1">
        <w:r w:rsidR="00D35135" w:rsidRPr="00536E8F">
          <w:rPr>
            <w:rStyle w:val="ae"/>
            <w:b/>
            <w:sz w:val="28"/>
            <w:szCs w:val="28"/>
            <w:lang w:val="en-US"/>
          </w:rPr>
          <w:t>t</w:t>
        </w:r>
        <w:r w:rsidR="00D35135" w:rsidRPr="00536E8F">
          <w:rPr>
            <w:rStyle w:val="ae"/>
            <w:b/>
            <w:sz w:val="28"/>
            <w:szCs w:val="28"/>
            <w:lang w:val="ru-RU"/>
          </w:rPr>
          <w:t>-</w:t>
        </w:r>
        <w:r w:rsidR="00D35135" w:rsidRPr="00536E8F">
          <w:rPr>
            <w:rStyle w:val="ae"/>
            <w:b/>
            <w:sz w:val="28"/>
            <w:szCs w:val="28"/>
            <w:lang w:val="en-US"/>
          </w:rPr>
          <w:t>svet</w:t>
        </w:r>
        <w:r w:rsidR="00D35135" w:rsidRPr="00536E8F">
          <w:rPr>
            <w:rStyle w:val="ae"/>
            <w:b/>
            <w:sz w:val="28"/>
            <w:szCs w:val="28"/>
            <w:lang w:val="ru-RU"/>
          </w:rPr>
          <w:t>2007@</w:t>
        </w:r>
        <w:r w:rsidR="00D35135" w:rsidRPr="00536E8F">
          <w:rPr>
            <w:rStyle w:val="ae"/>
            <w:b/>
            <w:sz w:val="28"/>
            <w:szCs w:val="28"/>
            <w:lang w:val="en-US"/>
          </w:rPr>
          <w:t>yandex</w:t>
        </w:r>
        <w:r w:rsidR="00D35135" w:rsidRPr="00536E8F">
          <w:rPr>
            <w:rStyle w:val="ae"/>
            <w:b/>
            <w:sz w:val="28"/>
            <w:szCs w:val="28"/>
            <w:lang w:val="ru-RU"/>
          </w:rPr>
          <w:t>.</w:t>
        </w:r>
        <w:r w:rsidR="00D35135" w:rsidRPr="00536E8F">
          <w:rPr>
            <w:rStyle w:val="ae"/>
            <w:b/>
            <w:sz w:val="28"/>
            <w:szCs w:val="28"/>
            <w:lang w:val="en-US"/>
          </w:rPr>
          <w:t>ru</w:t>
        </w:r>
      </w:hyperlink>
    </w:p>
    <w:p w14:paraId="674DC549" w14:textId="77777777" w:rsidR="00D35135" w:rsidRPr="00D35135" w:rsidRDefault="00D35135" w:rsidP="00D35135">
      <w:pPr>
        <w:ind w:firstLine="708"/>
        <w:jc w:val="both"/>
        <w:rPr>
          <w:b/>
          <w:sz w:val="28"/>
          <w:szCs w:val="28"/>
          <w:lang w:val="ru-RU"/>
        </w:rPr>
      </w:pPr>
    </w:p>
    <w:p w14:paraId="78ADE139" w14:textId="5C876832" w:rsidR="00E93831" w:rsidRDefault="00E93831" w:rsidP="00E93831">
      <w:pPr>
        <w:pStyle w:val="13"/>
        <w:tabs>
          <w:tab w:val="left" w:pos="0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35135">
        <w:rPr>
          <w:sz w:val="28"/>
          <w:szCs w:val="28"/>
        </w:rPr>
        <w:t xml:space="preserve">ВНИМАНИЕ! </w:t>
      </w:r>
      <w:r>
        <w:rPr>
          <w:sz w:val="28"/>
          <w:szCs w:val="28"/>
        </w:rPr>
        <w:t xml:space="preserve">Название </w:t>
      </w:r>
      <w:r w:rsidR="00D75155">
        <w:rPr>
          <w:sz w:val="28"/>
          <w:szCs w:val="28"/>
        </w:rPr>
        <w:t>файла должно состоять из ФИО</w:t>
      </w:r>
      <w:r>
        <w:rPr>
          <w:sz w:val="28"/>
          <w:szCs w:val="28"/>
        </w:rPr>
        <w:t xml:space="preserve"> автора (первого автора) и первых трех слов названия статьи.</w:t>
      </w:r>
    </w:p>
    <w:p w14:paraId="41A639C0" w14:textId="59237A26" w:rsidR="00F27732" w:rsidRDefault="00F27732" w:rsidP="00E93831">
      <w:pPr>
        <w:pStyle w:val="13"/>
        <w:tabs>
          <w:tab w:val="left" w:pos="0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Требование к оформлению статей (Приложение №</w:t>
      </w:r>
      <w:r w:rsidR="001568A0">
        <w:rPr>
          <w:sz w:val="28"/>
          <w:szCs w:val="28"/>
        </w:rPr>
        <w:t>1</w:t>
      </w:r>
      <w:r>
        <w:rPr>
          <w:sz w:val="28"/>
          <w:szCs w:val="28"/>
        </w:rPr>
        <w:t>).</w:t>
      </w:r>
    </w:p>
    <w:p w14:paraId="21023FE9" w14:textId="77777777" w:rsidR="00F27732" w:rsidRDefault="00F27732" w:rsidP="00E93831">
      <w:pPr>
        <w:pStyle w:val="13"/>
        <w:tabs>
          <w:tab w:val="left" w:pos="0"/>
        </w:tabs>
        <w:spacing w:after="0"/>
        <w:ind w:firstLine="0"/>
        <w:jc w:val="both"/>
        <w:rPr>
          <w:sz w:val="28"/>
          <w:szCs w:val="28"/>
        </w:rPr>
      </w:pPr>
    </w:p>
    <w:p w14:paraId="6E5A9A38" w14:textId="1B8C3FA2" w:rsidR="00F27732" w:rsidRPr="00DF3A76" w:rsidRDefault="00F27732" w:rsidP="00F27732">
      <w:pPr>
        <w:ind w:firstLine="708"/>
        <w:jc w:val="both"/>
        <w:rPr>
          <w:sz w:val="28"/>
          <w:szCs w:val="28"/>
          <w:lang w:val="ru-RU"/>
        </w:rPr>
      </w:pPr>
      <w:r w:rsidRPr="00DF3A76">
        <w:rPr>
          <w:b/>
          <w:sz w:val="28"/>
          <w:szCs w:val="28"/>
          <w:lang w:val="ru-RU"/>
        </w:rPr>
        <w:t>Контактный телефон:</w:t>
      </w:r>
      <w:r w:rsidRPr="00DF3A76">
        <w:rPr>
          <w:sz w:val="28"/>
          <w:szCs w:val="28"/>
        </w:rPr>
        <w:t xml:space="preserve"> 8</w:t>
      </w:r>
      <w:r w:rsidR="00D35135">
        <w:rPr>
          <w:sz w:val="28"/>
          <w:szCs w:val="28"/>
          <w:lang w:val="ru-RU"/>
        </w:rPr>
        <w:t>(901)7813051</w:t>
      </w:r>
      <w:r w:rsidRPr="00DF3A76">
        <w:rPr>
          <w:sz w:val="28"/>
          <w:szCs w:val="28"/>
          <w:lang w:val="ru-RU"/>
        </w:rPr>
        <w:t xml:space="preserve"> – к</w:t>
      </w:r>
      <w:r w:rsidRPr="00DF3A76">
        <w:rPr>
          <w:sz w:val="28"/>
          <w:szCs w:val="28"/>
        </w:rPr>
        <w:t>афедр</w:t>
      </w:r>
      <w:r w:rsidR="00D35135">
        <w:rPr>
          <w:sz w:val="28"/>
          <w:szCs w:val="28"/>
          <w:lang w:val="ru-RU"/>
        </w:rPr>
        <w:t xml:space="preserve">а филологии </w:t>
      </w:r>
      <w:r w:rsidR="00735460">
        <w:rPr>
          <w:sz w:val="28"/>
          <w:szCs w:val="28"/>
          <w:lang w:val="ru-RU"/>
        </w:rPr>
        <w:t>Московской духовной академии</w:t>
      </w:r>
      <w:r w:rsidRPr="00DF3A76">
        <w:rPr>
          <w:sz w:val="28"/>
          <w:szCs w:val="28"/>
          <w:lang w:val="ru-RU"/>
        </w:rPr>
        <w:t>.</w:t>
      </w:r>
    </w:p>
    <w:p w14:paraId="24DB489D" w14:textId="77777777" w:rsidR="00E93831" w:rsidRPr="00E93831" w:rsidRDefault="00E93831" w:rsidP="00E93831">
      <w:pPr>
        <w:jc w:val="both"/>
        <w:rPr>
          <w:bCs/>
          <w:sz w:val="28"/>
          <w:szCs w:val="28"/>
          <w:lang w:val="ru-RU"/>
        </w:rPr>
      </w:pPr>
    </w:p>
    <w:p w14:paraId="0B7D62AA" w14:textId="77777777" w:rsidR="00E93831" w:rsidRPr="00E93831" w:rsidRDefault="00E93831" w:rsidP="000A0059">
      <w:pPr>
        <w:jc w:val="both"/>
        <w:rPr>
          <w:sz w:val="28"/>
          <w:szCs w:val="28"/>
          <w:lang w:val="ru-RU"/>
        </w:rPr>
      </w:pPr>
    </w:p>
    <w:p w14:paraId="643ECD00" w14:textId="77777777" w:rsidR="0090177F" w:rsidRPr="001679DF" w:rsidRDefault="0090177F" w:rsidP="00F27732">
      <w:pPr>
        <w:pStyle w:val="1"/>
        <w:spacing w:line="276" w:lineRule="auto"/>
        <w:jc w:val="left"/>
        <w:rPr>
          <w:color w:val="auto"/>
          <w:sz w:val="28"/>
          <w:szCs w:val="28"/>
        </w:rPr>
      </w:pPr>
    </w:p>
    <w:p w14:paraId="584B7082" w14:textId="77777777" w:rsidR="00F27732" w:rsidRDefault="00CE3956" w:rsidP="0090177F">
      <w:pPr>
        <w:pStyle w:val="1"/>
        <w:spacing w:line="276" w:lineRule="auto"/>
        <w:rPr>
          <w:color w:val="auto"/>
          <w:sz w:val="28"/>
          <w:szCs w:val="28"/>
        </w:rPr>
      </w:pPr>
      <w:r w:rsidRPr="00DF3A76">
        <w:rPr>
          <w:color w:val="auto"/>
          <w:sz w:val="28"/>
          <w:szCs w:val="28"/>
        </w:rPr>
        <w:br w:type="page"/>
      </w:r>
    </w:p>
    <w:p w14:paraId="61282090" w14:textId="77777777" w:rsidR="00F27732" w:rsidRDefault="00F27732" w:rsidP="00F27732">
      <w:pPr>
        <w:pStyle w:val="1"/>
        <w:spacing w:line="276" w:lineRule="auto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Приложение №1</w:t>
      </w:r>
    </w:p>
    <w:p w14:paraId="5B761F62" w14:textId="77777777" w:rsidR="0012148C" w:rsidRPr="00DF3A76" w:rsidRDefault="0012148C" w:rsidP="0090177F">
      <w:pPr>
        <w:pStyle w:val="1"/>
        <w:spacing w:line="276" w:lineRule="auto"/>
        <w:rPr>
          <w:color w:val="auto"/>
          <w:sz w:val="28"/>
          <w:szCs w:val="28"/>
        </w:rPr>
      </w:pPr>
      <w:r w:rsidRPr="00DF3A76">
        <w:rPr>
          <w:color w:val="auto"/>
          <w:sz w:val="28"/>
          <w:szCs w:val="28"/>
        </w:rPr>
        <w:t>ЗАЯВКА НА УЧАСТИЕ</w:t>
      </w:r>
    </w:p>
    <w:p w14:paraId="63578D36" w14:textId="6559CCA4" w:rsidR="00AD0D30" w:rsidRPr="0097446B" w:rsidRDefault="0012148C" w:rsidP="00AD0D30">
      <w:pPr>
        <w:ind w:firstLine="708"/>
        <w:jc w:val="both"/>
        <w:rPr>
          <w:sz w:val="28"/>
          <w:szCs w:val="28"/>
        </w:rPr>
      </w:pPr>
      <w:r w:rsidRPr="00DF3A76">
        <w:rPr>
          <w:sz w:val="28"/>
          <w:szCs w:val="28"/>
        </w:rPr>
        <w:t xml:space="preserve">в </w:t>
      </w:r>
      <w:r w:rsidRPr="00DF3A76">
        <w:rPr>
          <w:sz w:val="28"/>
          <w:szCs w:val="28"/>
          <w:lang w:val="en-US"/>
        </w:rPr>
        <w:t>V</w:t>
      </w:r>
      <w:r w:rsidR="00930DA5">
        <w:rPr>
          <w:sz w:val="28"/>
          <w:szCs w:val="28"/>
          <w:lang w:val="en-US"/>
        </w:rPr>
        <w:t>I</w:t>
      </w:r>
      <w:r w:rsidR="00AD0D30">
        <w:rPr>
          <w:sz w:val="28"/>
          <w:szCs w:val="28"/>
          <w:lang w:val="en-US"/>
        </w:rPr>
        <w:t>I</w:t>
      </w:r>
      <w:r w:rsidRPr="00DF3A76">
        <w:rPr>
          <w:sz w:val="28"/>
          <w:szCs w:val="28"/>
        </w:rPr>
        <w:t xml:space="preserve"> Всероссийской научно</w:t>
      </w:r>
      <w:r w:rsidR="00DF3A76">
        <w:rPr>
          <w:sz w:val="28"/>
          <w:szCs w:val="28"/>
        </w:rPr>
        <w:t>й</w:t>
      </w:r>
      <w:r w:rsidR="0008786B" w:rsidRPr="00DF3A76">
        <w:rPr>
          <w:sz w:val="28"/>
          <w:szCs w:val="28"/>
          <w:lang w:val="ru-RU"/>
        </w:rPr>
        <w:t xml:space="preserve"> </w:t>
      </w:r>
      <w:r w:rsidRPr="00DF3A76">
        <w:rPr>
          <w:sz w:val="28"/>
          <w:szCs w:val="28"/>
        </w:rPr>
        <w:t>конференции</w:t>
      </w:r>
      <w:r w:rsidR="00DF3A76">
        <w:rPr>
          <w:sz w:val="28"/>
          <w:szCs w:val="28"/>
          <w:lang w:val="ru-RU"/>
        </w:rPr>
        <w:t xml:space="preserve"> студентов, аспирантов и молодых ученых</w:t>
      </w:r>
      <w:r w:rsidRPr="00DF3A76">
        <w:rPr>
          <w:sz w:val="28"/>
          <w:szCs w:val="28"/>
        </w:rPr>
        <w:t xml:space="preserve"> </w:t>
      </w:r>
      <w:r w:rsidRPr="00DF3A76">
        <w:rPr>
          <w:kern w:val="36"/>
          <w:sz w:val="28"/>
          <w:szCs w:val="28"/>
        </w:rPr>
        <w:t xml:space="preserve">Герменевтика христианского текста в литературе, </w:t>
      </w:r>
      <w:r w:rsidR="00D134B7" w:rsidRPr="00DF3A76">
        <w:rPr>
          <w:kern w:val="36"/>
          <w:sz w:val="28"/>
          <w:szCs w:val="28"/>
        </w:rPr>
        <w:t xml:space="preserve">языке, </w:t>
      </w:r>
      <w:r w:rsidRPr="00DF3A76">
        <w:rPr>
          <w:kern w:val="36"/>
          <w:sz w:val="28"/>
          <w:szCs w:val="28"/>
        </w:rPr>
        <w:t>искусстве</w:t>
      </w:r>
      <w:r w:rsidR="00930DA5">
        <w:rPr>
          <w:kern w:val="36"/>
          <w:sz w:val="28"/>
          <w:szCs w:val="28"/>
        </w:rPr>
        <w:t>:</w:t>
      </w:r>
      <w:r w:rsidR="00930DA5" w:rsidRPr="00930DA5">
        <w:rPr>
          <w:sz w:val="28"/>
          <w:szCs w:val="28"/>
        </w:rPr>
        <w:t xml:space="preserve"> </w:t>
      </w:r>
      <w:r w:rsidR="00930DA5">
        <w:rPr>
          <w:sz w:val="28"/>
          <w:szCs w:val="28"/>
        </w:rPr>
        <w:t>к</w:t>
      </w:r>
      <w:r w:rsidR="00FC7023">
        <w:rPr>
          <w:sz w:val="28"/>
          <w:szCs w:val="28"/>
        </w:rPr>
        <w:t xml:space="preserve"> </w:t>
      </w:r>
      <w:r w:rsidR="00FC7023">
        <w:rPr>
          <w:sz w:val="28"/>
          <w:szCs w:val="28"/>
          <w:lang w:val="ru-RU"/>
        </w:rPr>
        <w:t>600-летию преставления преподобного Никона, игумена Радонежского, ученика преподобного Сергия</w:t>
      </w:r>
      <w:r w:rsidR="00930DA5">
        <w:rPr>
          <w:sz w:val="28"/>
          <w:szCs w:val="28"/>
        </w:rPr>
        <w:t xml:space="preserve"> </w:t>
      </w:r>
      <w:r w:rsidR="00FC7023">
        <w:rPr>
          <w:sz w:val="28"/>
          <w:szCs w:val="28"/>
          <w:lang w:val="ru-RU"/>
        </w:rPr>
        <w:t xml:space="preserve">и </w:t>
      </w:r>
      <w:r w:rsidR="00930DA5">
        <w:rPr>
          <w:sz w:val="28"/>
          <w:szCs w:val="28"/>
        </w:rPr>
        <w:t xml:space="preserve">100-летию со дня блаженной кончины </w:t>
      </w:r>
      <w:r w:rsidR="00AD0D30">
        <w:rPr>
          <w:sz w:val="28"/>
          <w:szCs w:val="28"/>
          <w:lang w:val="ru-RU"/>
        </w:rPr>
        <w:t>святителя Макария (Невского)</w:t>
      </w:r>
      <w:r w:rsidR="00AD0D30">
        <w:rPr>
          <w:sz w:val="28"/>
          <w:szCs w:val="28"/>
        </w:rPr>
        <w:t xml:space="preserve">, </w:t>
      </w:r>
      <w:r w:rsidR="00AD0D30">
        <w:rPr>
          <w:sz w:val="28"/>
          <w:szCs w:val="28"/>
          <w:lang w:val="ru-RU"/>
        </w:rPr>
        <w:t>митрополит</w:t>
      </w:r>
      <w:r w:rsidR="00AD0D30">
        <w:rPr>
          <w:sz w:val="28"/>
          <w:szCs w:val="28"/>
        </w:rPr>
        <w:t>а Московского</w:t>
      </w:r>
      <w:r w:rsidR="00AD0D30" w:rsidRPr="0097446B">
        <w:rPr>
          <w:sz w:val="28"/>
          <w:szCs w:val="28"/>
        </w:rPr>
        <w:t xml:space="preserve">. </w:t>
      </w:r>
    </w:p>
    <w:p w14:paraId="5FC9F8B6" w14:textId="30D129DC" w:rsidR="00930DA5" w:rsidRPr="0097446B" w:rsidRDefault="00930DA5" w:rsidP="00930DA5">
      <w:pPr>
        <w:jc w:val="both"/>
        <w:rPr>
          <w:sz w:val="28"/>
          <w:szCs w:val="28"/>
        </w:rPr>
      </w:pPr>
    </w:p>
    <w:p w14:paraId="33549759" w14:textId="625745E4" w:rsidR="0012148C" w:rsidRPr="00DF3A76" w:rsidRDefault="0012148C" w:rsidP="0012148C">
      <w:pPr>
        <w:pStyle w:val="ConsPlusNormal"/>
        <w:widowControl/>
        <w:suppressAutoHyphens/>
        <w:spacing w:line="276" w:lineRule="auto"/>
        <w:ind w:firstLine="0"/>
        <w:jc w:val="center"/>
        <w:rPr>
          <w:rFonts w:ascii="Times New Roman" w:hAnsi="Times New Roman" w:cs="Times New Roman"/>
          <w:kern w:val="36"/>
          <w:sz w:val="28"/>
          <w:szCs w:val="28"/>
        </w:rPr>
      </w:pPr>
      <w:r w:rsidRPr="00DF3A76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</w:p>
    <w:p w14:paraId="4F3F08FF" w14:textId="77777777" w:rsidR="0012148C" w:rsidRPr="00DF3A76" w:rsidRDefault="0012148C" w:rsidP="0012148C">
      <w:pPr>
        <w:jc w:val="center"/>
        <w:rPr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6"/>
        <w:gridCol w:w="2873"/>
        <w:gridCol w:w="6520"/>
      </w:tblGrid>
      <w:tr w:rsidR="0012148C" w:rsidRPr="00DF3A76" w14:paraId="0B92BBEC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0C68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1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CF97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 xml:space="preserve">ФИО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BD95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2148C" w:rsidRPr="00DF3A76" w14:paraId="69E3E2F5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0874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2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1B11" w14:textId="4BBFE1E5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  <w:lang w:val="ru-RU" w:eastAsia="en-US"/>
              </w:rPr>
              <w:t>Место учебы (полное название вуза, факультет, курс)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153E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2148C" w:rsidRPr="00DF3A76" w14:paraId="0A95C9C9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BF85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3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4E72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  <w:lang w:val="ru-RU" w:eastAsia="en-US"/>
              </w:rPr>
              <w:t>ФИО (полностью), ученая степень научного руководителя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524A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2148C" w:rsidRPr="00DF3A76" w14:paraId="429B47E7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E2E3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4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EE127" w14:textId="14CC80C1" w:rsidR="0012148C" w:rsidRPr="00AD0D30" w:rsidRDefault="0012148C" w:rsidP="00FC5D40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DF3A76">
              <w:rPr>
                <w:sz w:val="28"/>
                <w:szCs w:val="28"/>
              </w:rPr>
              <w:t>Адрес образовательной  организации</w:t>
            </w:r>
            <w:r w:rsidR="00AD0D30">
              <w:rPr>
                <w:sz w:val="28"/>
                <w:szCs w:val="28"/>
                <w:lang w:val="ru-RU"/>
              </w:rPr>
              <w:t xml:space="preserve"> (с указанием города)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61F9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2148C" w:rsidRPr="00DF3A76" w14:paraId="5E02B835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3678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5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0735B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Тема доклада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5B20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2148C" w:rsidRPr="00DF3A76" w14:paraId="34EF954D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C470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6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C7D8" w14:textId="3139F6BE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 xml:space="preserve">Аннотация доклада (от </w:t>
            </w:r>
            <w:r w:rsidR="00AD0D30">
              <w:rPr>
                <w:sz w:val="28"/>
                <w:szCs w:val="28"/>
                <w:lang w:val="ru-RU"/>
              </w:rPr>
              <w:t>50</w:t>
            </w:r>
            <w:r w:rsidRPr="00DF3A76">
              <w:rPr>
                <w:sz w:val="28"/>
                <w:szCs w:val="28"/>
              </w:rPr>
              <w:t xml:space="preserve"> до </w:t>
            </w:r>
            <w:r w:rsidR="00AD0D30">
              <w:rPr>
                <w:sz w:val="28"/>
                <w:szCs w:val="28"/>
                <w:lang w:val="ru-RU"/>
              </w:rPr>
              <w:t>15</w:t>
            </w:r>
            <w:r w:rsidRPr="00DF3A76">
              <w:rPr>
                <w:sz w:val="28"/>
                <w:szCs w:val="28"/>
              </w:rPr>
              <w:t xml:space="preserve">0 слов)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6410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2148C" w:rsidRPr="00DF3A76" w14:paraId="3E868D28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7C7E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7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DF97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Контактный телефон (участника)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7A52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2148C" w:rsidRPr="00DF3A76" w14:paraId="03564802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0A8D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8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BA6F3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Адрес электронной почты (участника)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AF6A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2148C" w:rsidRPr="00DF3A76" w14:paraId="79C57331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527AE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9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0577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 xml:space="preserve">Форма участия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9C78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 xml:space="preserve">очно, дистанционно </w:t>
            </w:r>
          </w:p>
        </w:tc>
      </w:tr>
      <w:tr w:rsidR="0012148C" w:rsidRPr="00DF3A76" w14:paraId="63A6CB35" w14:textId="77777777" w:rsidTr="007833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2992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10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488CD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3A76">
              <w:rPr>
                <w:sz w:val="28"/>
                <w:szCs w:val="28"/>
              </w:rPr>
              <w:t>Техническое обеспечение выступления: доска, проектор, другое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F43D" w14:textId="77777777" w:rsidR="0012148C" w:rsidRPr="00DF3A76" w:rsidRDefault="0012148C" w:rsidP="00FC5D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14:paraId="10CEA49F" w14:textId="77777777" w:rsidR="0012148C" w:rsidRPr="00DF3A76" w:rsidRDefault="0012148C" w:rsidP="0012148C">
      <w:pPr>
        <w:rPr>
          <w:sz w:val="28"/>
          <w:szCs w:val="28"/>
          <w:lang w:eastAsia="ru-RU"/>
        </w:rPr>
      </w:pPr>
    </w:p>
    <w:p w14:paraId="628E1E9C" w14:textId="77777777" w:rsidR="0012148C" w:rsidRPr="00DF3A76" w:rsidRDefault="0012148C" w:rsidP="0012148C">
      <w:pPr>
        <w:jc w:val="both"/>
        <w:rPr>
          <w:sz w:val="28"/>
          <w:szCs w:val="28"/>
          <w:lang w:eastAsia="ru-RU"/>
        </w:rPr>
      </w:pPr>
    </w:p>
    <w:p w14:paraId="01391F04" w14:textId="77777777" w:rsidR="0012148C" w:rsidRPr="00DF3A76" w:rsidRDefault="0012148C" w:rsidP="0012148C">
      <w:pPr>
        <w:jc w:val="both"/>
        <w:rPr>
          <w:sz w:val="28"/>
          <w:szCs w:val="28"/>
          <w:highlight w:val="yellow"/>
          <w:lang w:eastAsia="ru-RU"/>
        </w:rPr>
      </w:pPr>
    </w:p>
    <w:p w14:paraId="130258EE" w14:textId="77777777" w:rsidR="00F27732" w:rsidRDefault="00F27732" w:rsidP="0078337A">
      <w:pPr>
        <w:jc w:val="both"/>
        <w:rPr>
          <w:sz w:val="28"/>
          <w:szCs w:val="28"/>
          <w:lang w:val="ru-RU"/>
        </w:rPr>
      </w:pPr>
    </w:p>
    <w:p w14:paraId="47658D5C" w14:textId="77777777" w:rsidR="00BC6F02" w:rsidRDefault="00BC6F02" w:rsidP="00F27732">
      <w:pPr>
        <w:ind w:left="709"/>
        <w:jc w:val="right"/>
        <w:rPr>
          <w:b/>
          <w:sz w:val="28"/>
          <w:szCs w:val="28"/>
          <w:lang w:val="ru-RU"/>
        </w:rPr>
      </w:pPr>
    </w:p>
    <w:p w14:paraId="36914375" w14:textId="77777777" w:rsidR="00F27732" w:rsidRPr="00F27732" w:rsidRDefault="00F27732" w:rsidP="00F27732">
      <w:pPr>
        <w:ind w:left="709"/>
        <w:jc w:val="right"/>
        <w:rPr>
          <w:b/>
          <w:sz w:val="28"/>
          <w:szCs w:val="28"/>
        </w:rPr>
      </w:pPr>
    </w:p>
    <w:sectPr w:rsidR="00F27732" w:rsidRPr="00F27732" w:rsidSect="00705AC4">
      <w:pgSz w:w="11906" w:h="16838"/>
      <w:pgMar w:top="1440" w:right="1080" w:bottom="1440" w:left="108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30D1FC" w14:textId="77777777" w:rsidR="00EC1BBE" w:rsidRDefault="00EC1BBE" w:rsidP="00F27732">
      <w:r>
        <w:separator/>
      </w:r>
    </w:p>
  </w:endnote>
  <w:endnote w:type="continuationSeparator" w:id="0">
    <w:p w14:paraId="02735DDF" w14:textId="77777777" w:rsidR="00EC1BBE" w:rsidRDefault="00EC1BBE" w:rsidP="00F2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524">
    <w:altName w:val="Times New Roman"/>
    <w:panose1 w:val="020B0604020202020204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FC12CD" w14:textId="77777777" w:rsidR="00EC1BBE" w:rsidRDefault="00EC1BBE" w:rsidP="00F27732">
      <w:r>
        <w:separator/>
      </w:r>
    </w:p>
  </w:footnote>
  <w:footnote w:type="continuationSeparator" w:id="0">
    <w:p w14:paraId="0FD469DB" w14:textId="77777777" w:rsidR="00EC1BBE" w:rsidRDefault="00EC1BBE" w:rsidP="00F27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eastAsia="Times New Roman" w:cs="Times New Roman"/>
        <w:bCs/>
        <w:iCs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364" w:hanging="360"/>
      </w:pPr>
      <w:rPr>
        <w:rFonts w:ascii="Times New Roman" w:eastAsia="Calibri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2D990128"/>
    <w:multiLevelType w:val="hybridMultilevel"/>
    <w:tmpl w:val="1C681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F63D8"/>
    <w:multiLevelType w:val="multilevel"/>
    <w:tmpl w:val="9494983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8580D0B"/>
    <w:multiLevelType w:val="multilevel"/>
    <w:tmpl w:val="125EE7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01684703">
    <w:abstractNumId w:val="2"/>
  </w:num>
  <w:num w:numId="2" w16cid:durableId="1085764364">
    <w:abstractNumId w:val="3"/>
  </w:num>
  <w:num w:numId="3" w16cid:durableId="1768191597">
    <w:abstractNumId w:val="1"/>
  </w:num>
  <w:num w:numId="4" w16cid:durableId="20102098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C1D"/>
    <w:rsid w:val="000732E9"/>
    <w:rsid w:val="0008786B"/>
    <w:rsid w:val="000A0059"/>
    <w:rsid w:val="0012148C"/>
    <w:rsid w:val="001568A0"/>
    <w:rsid w:val="001600E0"/>
    <w:rsid w:val="001679DF"/>
    <w:rsid w:val="001F5484"/>
    <w:rsid w:val="002E7326"/>
    <w:rsid w:val="0033131B"/>
    <w:rsid w:val="003321CE"/>
    <w:rsid w:val="00336168"/>
    <w:rsid w:val="003717AC"/>
    <w:rsid w:val="003B10E3"/>
    <w:rsid w:val="003C0FEB"/>
    <w:rsid w:val="003C555F"/>
    <w:rsid w:val="00534864"/>
    <w:rsid w:val="005F3590"/>
    <w:rsid w:val="0060033C"/>
    <w:rsid w:val="006A4FC7"/>
    <w:rsid w:val="006A608D"/>
    <w:rsid w:val="00705AC4"/>
    <w:rsid w:val="00735460"/>
    <w:rsid w:val="00742D23"/>
    <w:rsid w:val="0078337A"/>
    <w:rsid w:val="007C214C"/>
    <w:rsid w:val="007E14F4"/>
    <w:rsid w:val="00824FA1"/>
    <w:rsid w:val="008820EF"/>
    <w:rsid w:val="008C0EB5"/>
    <w:rsid w:val="008D78EB"/>
    <w:rsid w:val="008F09AA"/>
    <w:rsid w:val="0090177F"/>
    <w:rsid w:val="00930DA5"/>
    <w:rsid w:val="009638C7"/>
    <w:rsid w:val="009A15B7"/>
    <w:rsid w:val="00A058B2"/>
    <w:rsid w:val="00A6572B"/>
    <w:rsid w:val="00AD0D30"/>
    <w:rsid w:val="00AE0CA2"/>
    <w:rsid w:val="00B26D8B"/>
    <w:rsid w:val="00B33E21"/>
    <w:rsid w:val="00B669E8"/>
    <w:rsid w:val="00B75E61"/>
    <w:rsid w:val="00B76216"/>
    <w:rsid w:val="00B95744"/>
    <w:rsid w:val="00BC6F02"/>
    <w:rsid w:val="00C15CAD"/>
    <w:rsid w:val="00C17D52"/>
    <w:rsid w:val="00C85F30"/>
    <w:rsid w:val="00C8752C"/>
    <w:rsid w:val="00C95EA1"/>
    <w:rsid w:val="00CD3A93"/>
    <w:rsid w:val="00CE3956"/>
    <w:rsid w:val="00CE7C1D"/>
    <w:rsid w:val="00D01626"/>
    <w:rsid w:val="00D07B5C"/>
    <w:rsid w:val="00D134B7"/>
    <w:rsid w:val="00D24DC1"/>
    <w:rsid w:val="00D35135"/>
    <w:rsid w:val="00D574E6"/>
    <w:rsid w:val="00D75155"/>
    <w:rsid w:val="00DE032D"/>
    <w:rsid w:val="00DF3A76"/>
    <w:rsid w:val="00E5288E"/>
    <w:rsid w:val="00E755C8"/>
    <w:rsid w:val="00E93831"/>
    <w:rsid w:val="00EB1430"/>
    <w:rsid w:val="00EB7300"/>
    <w:rsid w:val="00EC1BBE"/>
    <w:rsid w:val="00F27732"/>
    <w:rsid w:val="00F3457C"/>
    <w:rsid w:val="00F57542"/>
    <w:rsid w:val="00FA60BB"/>
    <w:rsid w:val="00FC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24B3B"/>
  <w15:docId w15:val="{C83AB033-5396-44E1-BB81-8F42C977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D30"/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styleId="1">
    <w:name w:val="heading 1"/>
    <w:basedOn w:val="a"/>
    <w:next w:val="a"/>
    <w:link w:val="10"/>
    <w:qFormat/>
    <w:rsid w:val="0012148C"/>
    <w:pPr>
      <w:keepNext/>
      <w:suppressAutoHyphens w:val="0"/>
      <w:jc w:val="center"/>
      <w:outlineLvl w:val="0"/>
    </w:pPr>
    <w:rPr>
      <w:b/>
      <w:bCs/>
      <w:color w:val="4D4D4D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4562EF"/>
    <w:rPr>
      <w:color w:val="0000FF"/>
      <w:u w:val="single"/>
    </w:rPr>
  </w:style>
  <w:style w:type="character" w:styleId="a3">
    <w:name w:val="Placeholder Text"/>
    <w:basedOn w:val="a0"/>
    <w:uiPriority w:val="99"/>
    <w:semiHidden/>
    <w:qFormat/>
    <w:rsid w:val="004562EF"/>
    <w:rPr>
      <w:color w:val="808080"/>
    </w:rPr>
  </w:style>
  <w:style w:type="character" w:customStyle="1" w:styleId="a4">
    <w:name w:val="Текст выноски Знак"/>
    <w:basedOn w:val="a0"/>
    <w:uiPriority w:val="99"/>
    <w:semiHidden/>
    <w:qFormat/>
    <w:rsid w:val="004562EF"/>
    <w:rPr>
      <w:rFonts w:ascii="Tahoma" w:eastAsia="Times New Roman" w:hAnsi="Tahoma" w:cs="Tahoma"/>
      <w:sz w:val="16"/>
      <w:szCs w:val="16"/>
      <w:lang w:val="de-DE" w:eastAsia="ar-SA"/>
    </w:rPr>
  </w:style>
  <w:style w:type="character" w:customStyle="1" w:styleId="a5">
    <w:name w:val="Посещённая гиперссылка"/>
    <w:rsid w:val="00CE7C1D"/>
    <w:rPr>
      <w:color w:val="800000"/>
      <w:u w:val="single"/>
    </w:rPr>
  </w:style>
  <w:style w:type="paragraph" w:customStyle="1" w:styleId="11">
    <w:name w:val="Заголовок1"/>
    <w:basedOn w:val="a"/>
    <w:next w:val="a6"/>
    <w:qFormat/>
    <w:rsid w:val="00CE7C1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rsid w:val="00CE7C1D"/>
    <w:pPr>
      <w:spacing w:after="140" w:line="276" w:lineRule="auto"/>
    </w:pPr>
  </w:style>
  <w:style w:type="paragraph" w:styleId="a7">
    <w:name w:val="List"/>
    <w:basedOn w:val="a6"/>
    <w:rsid w:val="00CE7C1D"/>
    <w:rPr>
      <w:rFonts w:cs="Lucida Sans"/>
    </w:rPr>
  </w:style>
  <w:style w:type="paragraph" w:customStyle="1" w:styleId="12">
    <w:name w:val="Название объекта1"/>
    <w:basedOn w:val="a"/>
    <w:qFormat/>
    <w:rsid w:val="00CE7C1D"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rsid w:val="00CE7C1D"/>
    <w:pPr>
      <w:suppressLineNumbers/>
    </w:pPr>
    <w:rPr>
      <w:rFonts w:cs="Lucida Sans"/>
    </w:rPr>
  </w:style>
  <w:style w:type="paragraph" w:styleId="a9">
    <w:name w:val="Balloon Text"/>
    <w:basedOn w:val="a"/>
    <w:uiPriority w:val="99"/>
    <w:semiHidden/>
    <w:unhideWhenUsed/>
    <w:qFormat/>
    <w:rsid w:val="004562EF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rsid w:val="00CE7C1D"/>
    <w:pPr>
      <w:widowControl w:val="0"/>
      <w:suppressLineNumbers/>
    </w:pPr>
  </w:style>
  <w:style w:type="paragraph" w:customStyle="1" w:styleId="ab">
    <w:name w:val="Заголовок таблицы"/>
    <w:basedOn w:val="aa"/>
    <w:qFormat/>
    <w:rsid w:val="00CE7C1D"/>
    <w:pPr>
      <w:jc w:val="center"/>
    </w:pPr>
    <w:rPr>
      <w:b/>
      <w:bCs/>
    </w:rPr>
  </w:style>
  <w:style w:type="paragraph" w:styleId="ac">
    <w:name w:val="List Paragraph"/>
    <w:basedOn w:val="a"/>
    <w:uiPriority w:val="34"/>
    <w:qFormat/>
    <w:rsid w:val="000A005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 w:eastAsia="en-US"/>
    </w:rPr>
  </w:style>
  <w:style w:type="character" w:customStyle="1" w:styleId="10">
    <w:name w:val="Заголовок 1 Знак"/>
    <w:basedOn w:val="a0"/>
    <w:link w:val="1"/>
    <w:rsid w:val="0012148C"/>
    <w:rPr>
      <w:rFonts w:ascii="Times New Roman" w:eastAsia="Times New Roman" w:hAnsi="Times New Roman" w:cs="Times New Roman"/>
      <w:b/>
      <w:bCs/>
      <w:color w:val="4D4D4D"/>
      <w:sz w:val="24"/>
      <w:szCs w:val="24"/>
      <w:lang w:eastAsia="ru-RU"/>
    </w:rPr>
  </w:style>
  <w:style w:type="paragraph" w:customStyle="1" w:styleId="ConsPlusNormal">
    <w:name w:val="ConsPlusNormal"/>
    <w:rsid w:val="0012148C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12148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E93831"/>
    <w:rPr>
      <w:color w:val="0000FF" w:themeColor="hyperlink"/>
      <w:u w:val="single"/>
    </w:rPr>
  </w:style>
  <w:style w:type="character" w:customStyle="1" w:styleId="af">
    <w:name w:val="Основной текст_"/>
    <w:basedOn w:val="a0"/>
    <w:link w:val="13"/>
    <w:rsid w:val="00E93831"/>
    <w:rPr>
      <w:rFonts w:ascii="Times New Roman" w:eastAsia="Times New Roman" w:hAnsi="Times New Roman" w:cs="Times New Roman"/>
    </w:rPr>
  </w:style>
  <w:style w:type="paragraph" w:customStyle="1" w:styleId="13">
    <w:name w:val="Основной текст1"/>
    <w:basedOn w:val="a"/>
    <w:link w:val="af"/>
    <w:rsid w:val="00E93831"/>
    <w:pPr>
      <w:widowControl w:val="0"/>
      <w:suppressAutoHyphens w:val="0"/>
      <w:spacing w:after="240"/>
      <w:ind w:firstLine="400"/>
    </w:pPr>
    <w:rPr>
      <w:sz w:val="22"/>
      <w:szCs w:val="22"/>
      <w:lang w:val="ru-RU" w:eastAsia="en-US"/>
    </w:rPr>
  </w:style>
  <w:style w:type="character" w:styleId="af0">
    <w:name w:val="footnote reference"/>
    <w:rsid w:val="00F27732"/>
    <w:rPr>
      <w:vertAlign w:val="superscript"/>
    </w:rPr>
  </w:style>
  <w:style w:type="paragraph" w:styleId="af1">
    <w:name w:val="footnote text"/>
    <w:basedOn w:val="a"/>
    <w:link w:val="af2"/>
    <w:rsid w:val="00F27732"/>
    <w:pPr>
      <w:suppressLineNumbers/>
      <w:spacing w:after="160" w:line="360" w:lineRule="auto"/>
      <w:ind w:left="339" w:hanging="339"/>
    </w:pPr>
    <w:rPr>
      <w:rFonts w:eastAsia="Calibri" w:cs="font524"/>
      <w:kern w:val="1"/>
      <w:sz w:val="20"/>
      <w:szCs w:val="20"/>
      <w:lang w:val="ru-RU" w:eastAsia="zh-CN"/>
    </w:rPr>
  </w:style>
  <w:style w:type="character" w:customStyle="1" w:styleId="af2">
    <w:name w:val="Текст сноски Знак"/>
    <w:basedOn w:val="a0"/>
    <w:link w:val="af1"/>
    <w:rsid w:val="00F27732"/>
    <w:rPr>
      <w:rFonts w:ascii="Times New Roman" w:eastAsia="Calibri" w:hAnsi="Times New Roman" w:cs="font524"/>
      <w:kern w:val="1"/>
      <w:sz w:val="20"/>
      <w:szCs w:val="20"/>
      <w:lang w:eastAsia="zh-CN"/>
    </w:rPr>
  </w:style>
  <w:style w:type="character" w:styleId="af3">
    <w:name w:val="Unresolved Mention"/>
    <w:basedOn w:val="a0"/>
    <w:uiPriority w:val="99"/>
    <w:semiHidden/>
    <w:unhideWhenUsed/>
    <w:rsid w:val="00D35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-svet2007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-svet200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11E9C-9146-4723-BBEC-C8177AF1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dc:description/>
  <cp:lastModifiedBy>Sergey Popov   </cp:lastModifiedBy>
  <cp:revision>42</cp:revision>
  <cp:lastPrinted>2023-10-24T06:50:00Z</cp:lastPrinted>
  <dcterms:created xsi:type="dcterms:W3CDTF">2021-07-13T10:10:00Z</dcterms:created>
  <dcterms:modified xsi:type="dcterms:W3CDTF">2026-10-23T19:08:00Z</dcterms:modified>
  <dc:language>ru-RU</dc:language>
</cp:coreProperties>
</file>