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B8D97">
      <w:pPr>
        <w:spacing w:after="0" w:line="240" w:lineRule="auto"/>
        <w:contextualSpacing/>
        <w:jc w:val="right"/>
        <w:rPr>
          <w:rFonts w:ascii="Times New Roman" w:hAnsi="Times New Roman" w:eastAsia="Times New Roman" w:cs="Times New Roman"/>
          <w:bCs/>
          <w:color w:val="000000"/>
          <w:spacing w:val="-10"/>
          <w:kern w:val="28"/>
          <w:sz w:val="28"/>
          <w:szCs w:val="28"/>
          <w:lang w:eastAsia="ru-RU"/>
        </w:rPr>
      </w:pPr>
    </w:p>
    <w:p w14:paraId="102A1DD7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pacing w:val="-10"/>
          <w:kern w:val="2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0"/>
          <w:kern w:val="28"/>
          <w:sz w:val="28"/>
          <w:szCs w:val="28"/>
          <w:lang w:eastAsia="ru-RU"/>
        </w:rPr>
        <w:t xml:space="preserve">Список </w:t>
      </w:r>
      <w:r>
        <w:rPr>
          <w:rFonts w:ascii="Times New Roman" w:hAnsi="Times New Roman" w:eastAsia="Times New Roman" w:cs="Times New Roman"/>
          <w:b/>
          <w:bCs/>
          <w:color w:val="000000"/>
          <w:spacing w:val="-10"/>
          <w:kern w:val="28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pacing w:val="-10"/>
          <w:kern w:val="28"/>
          <w:sz w:val="28"/>
          <w:szCs w:val="28"/>
          <w:lang w:eastAsia="ru-RU"/>
        </w:rPr>
        <w:t>научных и учебно-методических трудов</w:t>
      </w:r>
    </w:p>
    <w:p w14:paraId="7673F1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_____________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___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Ковшова Михаила Всеволодовича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___________________</w:t>
      </w:r>
    </w:p>
    <w:p w14:paraId="2D34343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>(ФИО, сан)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579"/>
        <w:gridCol w:w="1134"/>
        <w:gridCol w:w="1985"/>
        <w:gridCol w:w="850"/>
        <w:gridCol w:w="1383"/>
      </w:tblGrid>
      <w:tr w14:paraId="5123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7D757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№ п/п</w:t>
            </w:r>
          </w:p>
        </w:tc>
        <w:tc>
          <w:tcPr>
            <w:tcW w:w="3579" w:type="dxa"/>
            <w:shd w:val="clear" w:color="auto" w:fill="auto"/>
          </w:tcPr>
          <w:p w14:paraId="362310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Наименование работы, ее вид</w:t>
            </w:r>
          </w:p>
        </w:tc>
        <w:tc>
          <w:tcPr>
            <w:tcW w:w="1134" w:type="dxa"/>
            <w:shd w:val="clear" w:color="auto" w:fill="auto"/>
          </w:tcPr>
          <w:p w14:paraId="35A66B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Форма работы</w:t>
            </w:r>
          </w:p>
        </w:tc>
        <w:tc>
          <w:tcPr>
            <w:tcW w:w="1985" w:type="dxa"/>
            <w:shd w:val="clear" w:color="auto" w:fill="auto"/>
          </w:tcPr>
          <w:p w14:paraId="357516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Выходные данные</w:t>
            </w:r>
          </w:p>
        </w:tc>
        <w:tc>
          <w:tcPr>
            <w:tcW w:w="850" w:type="dxa"/>
            <w:shd w:val="clear" w:color="auto" w:fill="auto"/>
          </w:tcPr>
          <w:p w14:paraId="77C740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Объем в стр. или печат-ных листах</w:t>
            </w:r>
          </w:p>
        </w:tc>
        <w:tc>
          <w:tcPr>
            <w:tcW w:w="1383" w:type="dxa"/>
            <w:shd w:val="clear" w:color="auto" w:fill="auto"/>
          </w:tcPr>
          <w:p w14:paraId="351B08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Соавторы</w:t>
            </w:r>
          </w:p>
        </w:tc>
      </w:tr>
      <w:tr w14:paraId="0C08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75C21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3579" w:type="dxa"/>
            <w:shd w:val="clear" w:color="auto" w:fill="auto"/>
          </w:tcPr>
          <w:p w14:paraId="2D2E36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5F5E21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30F7CF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850" w:type="dxa"/>
            <w:shd w:val="clear" w:color="auto" w:fill="auto"/>
          </w:tcPr>
          <w:p w14:paraId="3ABC0D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1383" w:type="dxa"/>
            <w:shd w:val="clear" w:color="auto" w:fill="auto"/>
          </w:tcPr>
          <w:p w14:paraId="19AEC5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</w:tr>
      <w:tr w14:paraId="2E8A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571" w:type="dxa"/>
            <w:gridSpan w:val="6"/>
            <w:shd w:val="clear" w:color="auto" w:fill="auto"/>
            <w:vAlign w:val="center"/>
          </w:tcPr>
          <w:p w14:paraId="50C8DC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НАУЧНЫЕ РАБОТЫ</w:t>
            </w:r>
          </w:p>
        </w:tc>
      </w:tr>
      <w:tr w14:paraId="33C4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3CAE0B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9" w:type="dxa"/>
            <w:shd w:val="clear" w:color="auto" w:fill="auto"/>
          </w:tcPr>
          <w:p w14:paraId="78223B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Сотериологический аспект библейского учения о личном бытии человека.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(кандидатская диссертация)</w:t>
            </w:r>
          </w:p>
        </w:tc>
        <w:tc>
          <w:tcPr>
            <w:tcW w:w="1134" w:type="dxa"/>
            <w:shd w:val="clear" w:color="auto" w:fill="auto"/>
          </w:tcPr>
          <w:p w14:paraId="7E1A03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37EF4E8">
            <w:pPr>
              <w:tabs>
                <w:tab w:val="left" w:pos="1080"/>
              </w:tabs>
              <w:spacing w:after="0" w:line="276" w:lineRule="auto"/>
              <w:ind w:left="34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Сергиев Посад, Московская Духовная Академия,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2009. </w:t>
            </w:r>
          </w:p>
        </w:tc>
        <w:tc>
          <w:tcPr>
            <w:tcW w:w="850" w:type="dxa"/>
            <w:shd w:val="clear" w:color="auto" w:fill="auto"/>
          </w:tcPr>
          <w:p w14:paraId="19C31A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211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с.</w:t>
            </w:r>
          </w:p>
        </w:tc>
        <w:tc>
          <w:tcPr>
            <w:tcW w:w="1383" w:type="dxa"/>
            <w:shd w:val="clear" w:color="auto" w:fill="auto"/>
          </w:tcPr>
          <w:p w14:paraId="35C4E8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24F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9BC6733">
            <w:pPr>
              <w:numPr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79" w:type="dxa"/>
            <w:shd w:val="clear" w:color="auto" w:fill="auto"/>
          </w:tcPr>
          <w:p w14:paraId="68DED74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Уникальный характер библейского повествования о Личном Боге Творце в его ближневосточном контексте. </w:t>
            </w:r>
          </w:p>
        </w:tc>
        <w:tc>
          <w:tcPr>
            <w:tcW w:w="1134" w:type="dxa"/>
            <w:shd w:val="clear" w:color="auto" w:fill="auto"/>
          </w:tcPr>
          <w:p w14:paraId="5CE5DF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62065D6">
            <w:pPr>
              <w:tabs>
                <w:tab w:val="left" w:pos="1080"/>
              </w:tabs>
              <w:spacing w:after="0" w:line="276" w:lineRule="auto"/>
              <w:ind w:left="34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Микрокосмос. 2009. Вып. 2. С. 39-50.</w:t>
            </w:r>
          </w:p>
        </w:tc>
        <w:tc>
          <w:tcPr>
            <w:tcW w:w="850" w:type="dxa"/>
            <w:shd w:val="clear" w:color="auto" w:fill="auto"/>
          </w:tcPr>
          <w:p w14:paraId="07D987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11 с. </w:t>
            </w:r>
          </w:p>
        </w:tc>
        <w:tc>
          <w:tcPr>
            <w:tcW w:w="1383" w:type="dxa"/>
            <w:shd w:val="clear" w:color="auto" w:fill="auto"/>
          </w:tcPr>
          <w:p w14:paraId="538AEB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F6B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BA879E9">
            <w:pPr>
              <w:numPr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79" w:type="dxa"/>
            <w:shd w:val="clear" w:color="auto" w:fill="auto"/>
          </w:tcPr>
          <w:p w14:paraId="1DD5B2D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Богословское значение категории общения (koinōnia) в посланиях святого апостола Павла. (статья)</w:t>
            </w:r>
          </w:p>
        </w:tc>
        <w:tc>
          <w:tcPr>
            <w:tcW w:w="1134" w:type="dxa"/>
            <w:shd w:val="clear" w:color="auto" w:fill="auto"/>
          </w:tcPr>
          <w:p w14:paraId="4BEFAD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352756FC">
            <w:pPr>
              <w:tabs>
                <w:tab w:val="left" w:pos="1080"/>
              </w:tabs>
              <w:spacing w:after="0" w:line="276" w:lineRule="auto"/>
              <w:ind w:left="34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Микрокосмос.  2010. Вып. 4. С. 15-28.</w:t>
            </w:r>
          </w:p>
        </w:tc>
        <w:tc>
          <w:tcPr>
            <w:tcW w:w="850" w:type="dxa"/>
            <w:shd w:val="clear" w:color="auto" w:fill="auto"/>
          </w:tcPr>
          <w:p w14:paraId="1EA64BA7">
            <w:pPr>
              <w:spacing w:after="0" w:line="240" w:lineRule="auto"/>
              <w:ind w:firstLine="120" w:firstLineChars="50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с.</w:t>
            </w:r>
          </w:p>
        </w:tc>
        <w:tc>
          <w:tcPr>
            <w:tcW w:w="1383" w:type="dxa"/>
            <w:shd w:val="clear" w:color="auto" w:fill="auto"/>
          </w:tcPr>
          <w:p w14:paraId="7E34D0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4EB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B32B39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79" w:type="dxa"/>
            <w:shd w:val="clear" w:color="auto" w:fill="auto"/>
          </w:tcPr>
          <w:p w14:paraId="3340B0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Миссионерско-просветительская деятельность РПЦ и предстоящая реформа духовного образования в рамках перехода на болонскую образовательную систему: проблемы и перспективы.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7D4761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Электронная публикация</w:t>
            </w:r>
          </w:p>
        </w:tc>
        <w:tc>
          <w:tcPr>
            <w:tcW w:w="1985" w:type="dxa"/>
            <w:shd w:val="clear" w:color="auto" w:fill="auto"/>
          </w:tcPr>
          <w:p w14:paraId="21E95B1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Духовные ценности российского общества в XXI веке [Электронный ресурс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; 1 оптический диск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]: материалы VI научно-образовательных Знаменских чтений (22 марта — 25 марта 2010 г.).  – Курск: Изд-во Курского гос. ун-та, 2010.</w:t>
            </w:r>
          </w:p>
        </w:tc>
        <w:tc>
          <w:tcPr>
            <w:tcW w:w="850" w:type="dxa"/>
            <w:shd w:val="clear" w:color="auto" w:fill="auto"/>
          </w:tcPr>
          <w:p w14:paraId="22178F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с.</w:t>
            </w:r>
          </w:p>
        </w:tc>
        <w:tc>
          <w:tcPr>
            <w:tcW w:w="1383" w:type="dxa"/>
            <w:shd w:val="clear" w:color="auto" w:fill="auto"/>
          </w:tcPr>
          <w:p w14:paraId="51F822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A2C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3F1C48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79" w:type="dxa"/>
            <w:shd w:val="clear" w:color="auto" w:fill="auto"/>
          </w:tcPr>
          <w:p w14:paraId="796C1D7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Богословское понятие личности в современной православной психологии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5D6F4C1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F751B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Психологическая наука и образование (Psyedu.ru). 2011. №3.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С. 41-50.</w:t>
            </w:r>
          </w:p>
        </w:tc>
        <w:tc>
          <w:tcPr>
            <w:tcW w:w="850" w:type="dxa"/>
            <w:shd w:val="clear" w:color="auto" w:fill="auto"/>
          </w:tcPr>
          <w:p w14:paraId="3A0B42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10 с. </w:t>
            </w:r>
          </w:p>
        </w:tc>
        <w:tc>
          <w:tcPr>
            <w:tcW w:w="1383" w:type="dxa"/>
            <w:shd w:val="clear" w:color="auto" w:fill="auto"/>
          </w:tcPr>
          <w:p w14:paraId="57AA21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E16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32585C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79" w:type="dxa"/>
            <w:shd w:val="clear" w:color="auto" w:fill="auto"/>
          </w:tcPr>
          <w:p w14:paraId="3468504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«Новые взгляды на  Павла»: критический анализ современных     западных подходов к исследованию     посланий апостола язычников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0CD207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29716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Христианское чтение. 2011. №6. С. 134-159.</w:t>
            </w:r>
          </w:p>
        </w:tc>
        <w:tc>
          <w:tcPr>
            <w:tcW w:w="850" w:type="dxa"/>
            <w:shd w:val="clear" w:color="auto" w:fill="auto"/>
          </w:tcPr>
          <w:p w14:paraId="7CF9C5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 с.</w:t>
            </w:r>
          </w:p>
        </w:tc>
        <w:tc>
          <w:tcPr>
            <w:tcW w:w="1383" w:type="dxa"/>
            <w:shd w:val="clear" w:color="auto" w:fill="auto"/>
          </w:tcPr>
          <w:p w14:paraId="19D291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C0A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DD0CC6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79" w:type="dxa"/>
            <w:shd w:val="clear" w:color="auto" w:fill="auto"/>
          </w:tcPr>
          <w:p w14:paraId="73CC19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Евангелие от Иуды, или кто на самом деле предал Христа?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7B94956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5EB4A0C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НЕвский БОгослов. 2011. №7. С. 25-28.</w:t>
            </w:r>
          </w:p>
        </w:tc>
        <w:tc>
          <w:tcPr>
            <w:tcW w:w="850" w:type="dxa"/>
            <w:shd w:val="clear" w:color="auto" w:fill="auto"/>
          </w:tcPr>
          <w:p w14:paraId="71868A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13 с. </w:t>
            </w:r>
          </w:p>
        </w:tc>
        <w:tc>
          <w:tcPr>
            <w:tcW w:w="1383" w:type="dxa"/>
            <w:shd w:val="clear" w:color="auto" w:fill="auto"/>
          </w:tcPr>
          <w:p w14:paraId="7EE1907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F9A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30527B8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79" w:type="dxa"/>
            <w:shd w:val="clear" w:color="auto" w:fill="auto"/>
          </w:tcPr>
          <w:p w14:paraId="28BCDA4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Понятие личности в православном богословии: между персонализмом и эссенциализмом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40F970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6CAEA1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Современная научная психология и православная духовная традиция: содержатель-ный диалог: научные доклады и статьи: материалы конференции XIX международных Рождественских образовательных чтений 25-26.01.2011 Москва / отв. за выпуск митрополит Хабаровский и Приамурский Игнатий, В.В. Рубцов. – Москва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: Психологический институт РАО: Московский городской психолого-педагогический университет, 2012. С. 11-24.</w:t>
            </w:r>
          </w:p>
        </w:tc>
        <w:tc>
          <w:tcPr>
            <w:tcW w:w="850" w:type="dxa"/>
            <w:shd w:val="clear" w:color="auto" w:fill="auto"/>
          </w:tcPr>
          <w:p w14:paraId="77998C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13 с.</w:t>
            </w:r>
          </w:p>
        </w:tc>
        <w:tc>
          <w:tcPr>
            <w:tcW w:w="1383" w:type="dxa"/>
            <w:shd w:val="clear" w:color="auto" w:fill="auto"/>
          </w:tcPr>
          <w:p w14:paraId="48F3230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344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A78523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79" w:type="dxa"/>
            <w:shd w:val="clear" w:color="auto" w:fill="auto"/>
          </w:tcPr>
          <w:p w14:paraId="672F783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Сотериологическое измерение богообщения в богословии святого апостола Павла на примере послания к Римлянам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41C23F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4E2A2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Христианское чтение. 2011. №1. С. 115-138.</w:t>
            </w:r>
          </w:p>
        </w:tc>
        <w:tc>
          <w:tcPr>
            <w:tcW w:w="850" w:type="dxa"/>
            <w:shd w:val="clear" w:color="auto" w:fill="auto"/>
          </w:tcPr>
          <w:p w14:paraId="29284B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13 с.</w:t>
            </w:r>
          </w:p>
        </w:tc>
        <w:tc>
          <w:tcPr>
            <w:tcW w:w="1383" w:type="dxa"/>
            <w:shd w:val="clear" w:color="auto" w:fill="auto"/>
          </w:tcPr>
          <w:p w14:paraId="67BC776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A46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24C83D1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79" w:type="dxa"/>
            <w:shd w:val="clear" w:color="auto" w:fill="auto"/>
          </w:tcPr>
          <w:p w14:paraId="63A3F8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 вопросу о принципах общецерковного перевода Библии на  русский язык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122D8AF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FD7EBA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зык и культура: сборник статей ХХIII Международной научной конференции. 21–24 октября 2012 г. / отв. ред. С.К. Гураль. – Томск: Издательский Дом ТГУ, 2013. – С. 68-71.</w:t>
            </w:r>
          </w:p>
        </w:tc>
        <w:tc>
          <w:tcPr>
            <w:tcW w:w="850" w:type="dxa"/>
            <w:shd w:val="clear" w:color="auto" w:fill="auto"/>
          </w:tcPr>
          <w:p w14:paraId="374273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 с.</w:t>
            </w:r>
          </w:p>
        </w:tc>
        <w:tc>
          <w:tcPr>
            <w:tcW w:w="1383" w:type="dxa"/>
            <w:shd w:val="clear" w:color="auto" w:fill="auto"/>
          </w:tcPr>
          <w:p w14:paraId="4B44E5B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08A2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63DFDFD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79" w:type="dxa"/>
            <w:shd w:val="clear" w:color="auto" w:fill="auto"/>
          </w:tcPr>
          <w:p w14:paraId="7BBF119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Научно-исследовательский проект кафедры библеистики Московской духовной академии (МДА) «Апостол Павел и его послания в свете данных современной библеистики»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7C84E0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623452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Философия и наука в культурах Запада и Востока: Сб. статей Международной молодежной конференции. / отв. ред. С.К. Гураль. – Томск: Изд-во Том. ун-та, 2012. С. 377-384.</w:t>
            </w:r>
          </w:p>
        </w:tc>
        <w:tc>
          <w:tcPr>
            <w:tcW w:w="850" w:type="dxa"/>
            <w:shd w:val="clear" w:color="auto" w:fill="auto"/>
          </w:tcPr>
          <w:p w14:paraId="32D4A9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 с.</w:t>
            </w:r>
          </w:p>
        </w:tc>
        <w:tc>
          <w:tcPr>
            <w:tcW w:w="1383" w:type="dxa"/>
            <w:shd w:val="clear" w:color="auto" w:fill="auto"/>
          </w:tcPr>
          <w:p w14:paraId="6DBBFE9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F67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270ECD2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79" w:type="dxa"/>
            <w:shd w:val="clear" w:color="auto" w:fill="auto"/>
          </w:tcPr>
          <w:p w14:paraId="2E7203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Представления об образе и подобии бога в древних цивилизациях Ближнего Востока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6E0729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A7DD0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Философия и наука в культурах Запада и Востока: Сб. статей Международной молодежной конференции. / отв. ред. С.К. Гураль. – Томск: Изд-во Том. ун-та, 2012. С. 471-474.</w:t>
            </w:r>
          </w:p>
        </w:tc>
        <w:tc>
          <w:tcPr>
            <w:tcW w:w="850" w:type="dxa"/>
            <w:shd w:val="clear" w:color="auto" w:fill="auto"/>
          </w:tcPr>
          <w:p w14:paraId="277E41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4 с. </w:t>
            </w:r>
          </w:p>
        </w:tc>
        <w:tc>
          <w:tcPr>
            <w:tcW w:w="1383" w:type="dxa"/>
            <w:shd w:val="clear" w:color="auto" w:fill="auto"/>
          </w:tcPr>
          <w:p w14:paraId="363A783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CBE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8B9C59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579" w:type="dxa"/>
            <w:shd w:val="clear" w:color="auto" w:fill="auto"/>
          </w:tcPr>
          <w:p w14:paraId="104792B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Σϖμα или בשר? Иудейское и эллинистическое в антропологии апостола Павла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5DAE084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3782D31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Сборник трудов кафедры Библеистики Московской духовной академии. №1. М.- Сергиев Посад, 2013. С. 133-164.</w:t>
            </w:r>
          </w:p>
        </w:tc>
        <w:tc>
          <w:tcPr>
            <w:tcW w:w="850" w:type="dxa"/>
            <w:shd w:val="clear" w:color="auto" w:fill="auto"/>
          </w:tcPr>
          <w:p w14:paraId="2547F8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 с.</w:t>
            </w:r>
          </w:p>
        </w:tc>
        <w:tc>
          <w:tcPr>
            <w:tcW w:w="1383" w:type="dxa"/>
            <w:shd w:val="clear" w:color="auto" w:fill="auto"/>
          </w:tcPr>
          <w:p w14:paraId="0D7457E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CAE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0990E0A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79" w:type="dxa"/>
            <w:shd w:val="clear" w:color="auto" w:fill="auto"/>
          </w:tcPr>
          <w:p w14:paraId="5E42001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Когерентный центр корпуса Паулинум: к постановке проблемы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70DDA7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AE4374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Восток и Запад глазами молодых ученых: материалы международной молодежной научной конференции, 28–29 августа 2013 г. / отв. ред. С.К. Гураль. – Томск: Изд-во Том. ун-та, 2013. – С. 175-179.</w:t>
            </w:r>
          </w:p>
        </w:tc>
        <w:tc>
          <w:tcPr>
            <w:tcW w:w="850" w:type="dxa"/>
            <w:shd w:val="clear" w:color="auto" w:fill="auto"/>
          </w:tcPr>
          <w:p w14:paraId="366533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4 с. </w:t>
            </w:r>
          </w:p>
        </w:tc>
        <w:tc>
          <w:tcPr>
            <w:tcW w:w="1383" w:type="dxa"/>
            <w:shd w:val="clear" w:color="auto" w:fill="auto"/>
          </w:tcPr>
          <w:p w14:paraId="75284FD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D1C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2EAD15B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15 </w:t>
            </w:r>
          </w:p>
        </w:tc>
        <w:tc>
          <w:tcPr>
            <w:tcW w:w="3579" w:type="dxa"/>
            <w:shd w:val="clear" w:color="auto" w:fill="auto"/>
          </w:tcPr>
          <w:p w14:paraId="1B665C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Можно ли православным смотреть фэнтэзи?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03F606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4FF437C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«Встреча». № 1 (32) 2013. С. 53-56.</w:t>
            </w:r>
          </w:p>
        </w:tc>
        <w:tc>
          <w:tcPr>
            <w:tcW w:w="850" w:type="dxa"/>
            <w:shd w:val="clear" w:color="auto" w:fill="auto"/>
          </w:tcPr>
          <w:p w14:paraId="3536DF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3 с. </w:t>
            </w:r>
          </w:p>
        </w:tc>
        <w:tc>
          <w:tcPr>
            <w:tcW w:w="1383" w:type="dxa"/>
            <w:shd w:val="clear" w:color="auto" w:fill="auto"/>
          </w:tcPr>
          <w:p w14:paraId="51853D7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33E0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6A8C19F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579" w:type="dxa"/>
            <w:shd w:val="clear" w:color="auto" w:fill="auto"/>
          </w:tcPr>
          <w:p w14:paraId="5940CAB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Кто на самом деле предал Иисуса Христа? Свидетельства «Евангелия Иуды» против «Евангелий по апостолу Павлу»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0E71E5C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Электронная публикация</w:t>
            </w:r>
          </w:p>
        </w:tc>
        <w:tc>
          <w:tcPr>
            <w:tcW w:w="1985" w:type="dxa"/>
            <w:shd w:val="clear" w:color="auto" w:fill="auto"/>
          </w:tcPr>
          <w:p w14:paraId="568BEB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Сайт «Русская народная линия»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instrText xml:space="preserve"> HYPERLINK "https://ruskline.ru/monitoring_smi/2011/05/26/kto_na_samom_dele_predal_iisusa_hrista_svidetelstva_evangeliya_iudy_protiv_evangelij_po_apostolu_pavlu" </w:instrTex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Times New Roman" w:cs="Times New Roman"/>
                <w:sz w:val="24"/>
                <w:szCs w:val="28"/>
                <w:lang w:val="ru-RU"/>
              </w:rPr>
              <w:t>https://ruskline.ru/monitoring_smi/2011/05/26/kto_na_samom_dele_predal_iisusa_hrista_svidetelstva_evangeliya_iudy_protiv_evangelij_po_apostolu_pavlu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[Дата обращения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.20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].</w:t>
            </w:r>
          </w:p>
        </w:tc>
        <w:tc>
          <w:tcPr>
            <w:tcW w:w="850" w:type="dxa"/>
            <w:shd w:val="clear" w:color="auto" w:fill="auto"/>
          </w:tcPr>
          <w:p w14:paraId="3CBBE5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 с.</w:t>
            </w:r>
          </w:p>
        </w:tc>
        <w:tc>
          <w:tcPr>
            <w:tcW w:w="1383" w:type="dxa"/>
            <w:shd w:val="clear" w:color="auto" w:fill="auto"/>
          </w:tcPr>
          <w:p w14:paraId="33B468A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0367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C50568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579" w:type="dxa"/>
            <w:shd w:val="clear" w:color="auto" w:fill="auto"/>
          </w:tcPr>
          <w:p w14:paraId="7F3C96F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Направления и результаты деятельности кафедры библеистики Московской духовной  академии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53BC1CF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F1CAFF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Восток и Запад глазами молодых ученых: материалы международной молодежной научной конференции, 28–29 августа 2013 г. / отв. ред. С.К. Гураль. – Томск: Изд-во Том. ун-та, 2013. – С. 179-183.</w:t>
            </w:r>
          </w:p>
        </w:tc>
        <w:tc>
          <w:tcPr>
            <w:tcW w:w="850" w:type="dxa"/>
            <w:shd w:val="clear" w:color="auto" w:fill="auto"/>
          </w:tcPr>
          <w:p w14:paraId="483E00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4 с. </w:t>
            </w:r>
          </w:p>
        </w:tc>
        <w:tc>
          <w:tcPr>
            <w:tcW w:w="1383" w:type="dxa"/>
            <w:shd w:val="clear" w:color="auto" w:fill="auto"/>
          </w:tcPr>
          <w:p w14:paraId="45231EA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0E33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EEBCDA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579" w:type="dxa"/>
            <w:shd w:val="clear" w:color="auto" w:fill="auto"/>
          </w:tcPr>
          <w:p w14:paraId="46FEE2C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Основные результаты выполнения проекта «Апостол Павел и его послания в свете данных современной библеистики»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07AA2C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E04457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Сборник трудов кафедры Библеистики Московской духовной академии. №1. М.-Сергиев Посад, 2013. С. 259-282.</w:t>
            </w:r>
          </w:p>
        </w:tc>
        <w:tc>
          <w:tcPr>
            <w:tcW w:w="850" w:type="dxa"/>
            <w:shd w:val="clear" w:color="auto" w:fill="auto"/>
          </w:tcPr>
          <w:p w14:paraId="3C674E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23 с.</w:t>
            </w:r>
          </w:p>
        </w:tc>
        <w:tc>
          <w:tcPr>
            <w:tcW w:w="1383" w:type="dxa"/>
            <w:shd w:val="clear" w:color="auto" w:fill="auto"/>
          </w:tcPr>
          <w:p w14:paraId="2FA7C86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Протоиерей Александр Тимофеев</w:t>
            </w:r>
          </w:p>
        </w:tc>
      </w:tr>
      <w:tr w14:paraId="4C82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F9456B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579" w:type="dxa"/>
            <w:shd w:val="clear" w:color="auto" w:fill="auto"/>
          </w:tcPr>
          <w:p w14:paraId="69976DD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Проблема центра богословия св. ап. Павла: пролегомены к альтернативному подходу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2CBB6AD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4023D0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Христианское чтение. 2013. №2. С. 54-67.</w:t>
            </w:r>
          </w:p>
        </w:tc>
        <w:tc>
          <w:tcPr>
            <w:tcW w:w="850" w:type="dxa"/>
            <w:shd w:val="clear" w:color="auto" w:fill="auto"/>
          </w:tcPr>
          <w:p w14:paraId="6D51AC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13 с.</w:t>
            </w:r>
          </w:p>
        </w:tc>
        <w:tc>
          <w:tcPr>
            <w:tcW w:w="1383" w:type="dxa"/>
            <w:shd w:val="clear" w:color="auto" w:fill="auto"/>
          </w:tcPr>
          <w:p w14:paraId="13CA539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7A0B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0328687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579" w:type="dxa"/>
            <w:shd w:val="clear" w:color="auto" w:fill="auto"/>
          </w:tcPr>
          <w:p w14:paraId="2822F68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Что на самом деле написал апостол Павел? «Девтеро-паулины» и их место в каноне Нового Завета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1EDA463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Электронная публикация</w:t>
            </w:r>
          </w:p>
        </w:tc>
        <w:tc>
          <w:tcPr>
            <w:tcW w:w="1985" w:type="dxa"/>
            <w:shd w:val="clear" w:color="auto" w:fill="auto"/>
          </w:tcPr>
          <w:p w14:paraId="5E71CB9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Православный миссионерский апологетический центр «Ставрос».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https://stavroskrest.ru/content/chto-na-samom-dele-napisal-apostol-pavel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[Дата обращения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21.05.2026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].</w:t>
            </w:r>
          </w:p>
        </w:tc>
        <w:tc>
          <w:tcPr>
            <w:tcW w:w="850" w:type="dxa"/>
            <w:shd w:val="clear" w:color="auto" w:fill="auto"/>
          </w:tcPr>
          <w:p w14:paraId="38DFE7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10 с. </w:t>
            </w:r>
          </w:p>
        </w:tc>
        <w:tc>
          <w:tcPr>
            <w:tcW w:w="1383" w:type="dxa"/>
            <w:shd w:val="clear" w:color="auto" w:fill="auto"/>
          </w:tcPr>
          <w:p w14:paraId="32730CA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32B1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6FA8DE4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579" w:type="dxa"/>
            <w:shd w:val="clear" w:color="auto" w:fill="auto"/>
          </w:tcPr>
          <w:p w14:paraId="33E1A03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Проблема центра богословия св. ап. Павла с точки зрения русской православной библеистики.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26A045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4CB27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Покровская академическая конференция, посвященная 1025-летию Крещения Руси. 10–14 октября 2013 года: Сборник докладов. — Сергиев Посад: Московская Духовная Академия, 2014. — С. 151 – 167.</w:t>
            </w:r>
          </w:p>
        </w:tc>
        <w:tc>
          <w:tcPr>
            <w:tcW w:w="850" w:type="dxa"/>
            <w:shd w:val="clear" w:color="auto" w:fill="auto"/>
          </w:tcPr>
          <w:p w14:paraId="2F92B1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 с.</w:t>
            </w:r>
          </w:p>
        </w:tc>
        <w:tc>
          <w:tcPr>
            <w:tcW w:w="1383" w:type="dxa"/>
            <w:shd w:val="clear" w:color="auto" w:fill="auto"/>
          </w:tcPr>
          <w:p w14:paraId="3BA510A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09FA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75B6DE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579" w:type="dxa"/>
            <w:shd w:val="clear" w:color="auto" w:fill="auto"/>
          </w:tcPr>
          <w:p w14:paraId="2777B6B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Богословские принципы Общецерковного перевода Библии на русский язык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6DCF4AE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5EC9D27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Культурно-духовные традиции России: взгляд из провинции. Материалы Соборных слушаний Всемирного Русского Народного Собора 28 мая 2014 г. - М.: МОО "ВРНС", 2014. С. 110 - 117.</w:t>
            </w:r>
          </w:p>
        </w:tc>
        <w:tc>
          <w:tcPr>
            <w:tcW w:w="850" w:type="dxa"/>
            <w:shd w:val="clear" w:color="auto" w:fill="auto"/>
          </w:tcPr>
          <w:p w14:paraId="43F5AA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 с.</w:t>
            </w:r>
          </w:p>
        </w:tc>
        <w:tc>
          <w:tcPr>
            <w:tcW w:w="1383" w:type="dxa"/>
            <w:shd w:val="clear" w:color="auto" w:fill="auto"/>
          </w:tcPr>
          <w:p w14:paraId="08FC929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6D41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8053BD5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579" w:type="dxa"/>
            <w:shd w:val="clear" w:color="auto" w:fill="auto"/>
          </w:tcPr>
          <w:p w14:paraId="76912B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Когерентный центр корпуса Паулинум: попытка альтернативного подхода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5D3E64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2C87B1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Коломенской духовной семинарии. Выпуск 9. – М.: Русский раритет, 2014. – С. 120-129.</w:t>
            </w:r>
          </w:p>
        </w:tc>
        <w:tc>
          <w:tcPr>
            <w:tcW w:w="850" w:type="dxa"/>
            <w:shd w:val="clear" w:color="auto" w:fill="auto"/>
          </w:tcPr>
          <w:p w14:paraId="27DFFB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9 с. </w:t>
            </w:r>
          </w:p>
        </w:tc>
        <w:tc>
          <w:tcPr>
            <w:tcW w:w="1383" w:type="dxa"/>
            <w:shd w:val="clear" w:color="auto" w:fill="auto"/>
          </w:tcPr>
          <w:p w14:paraId="5F16DFF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BAD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6653DBB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579" w:type="dxa"/>
            <w:shd w:val="clear" w:color="auto" w:fill="auto"/>
          </w:tcPr>
          <w:p w14:paraId="297FFD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Изучение наследия св. ап. Павла в Московской духовной академии: современное состояние и перспективы развития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33EE888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FB087C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Гуманитарные науки в теологическом пространстве: Взаимодействие духовного и светского образования в России на примере Московской духовной академии с начала XIX в. по настоящее время. Сборник статей в честь 200-летнего юбилея пребывания Московской духовной академии в Троице-Сергиевой Лавре. / Отв. ред. игумен Дионисий (Шлёнов). – Сергиев Посад: Учебный комитет Русской Православной Церкви; Московская духовная академия, 2015. – С. 222-240.</w:t>
            </w:r>
          </w:p>
        </w:tc>
        <w:tc>
          <w:tcPr>
            <w:tcW w:w="850" w:type="dxa"/>
            <w:shd w:val="clear" w:color="auto" w:fill="auto"/>
          </w:tcPr>
          <w:p w14:paraId="2BF2DB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18 с. </w:t>
            </w:r>
          </w:p>
        </w:tc>
        <w:tc>
          <w:tcPr>
            <w:tcW w:w="1383" w:type="dxa"/>
            <w:shd w:val="clear" w:color="auto" w:fill="auto"/>
          </w:tcPr>
          <w:p w14:paraId="14F6A50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7C9C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BA35C5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579" w:type="dxa"/>
            <w:shd w:val="clear" w:color="auto" w:fill="auto"/>
          </w:tcPr>
          <w:p w14:paraId="22786E3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Наследие апостола Павла в историко-критическом и православном богословском контекстах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6855198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2E579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Сборник трудов кафедры Библеистики Московской духовной академии. №2. М.-Сергиев Посад, 2015. С. 137-148.</w:t>
            </w:r>
          </w:p>
        </w:tc>
        <w:tc>
          <w:tcPr>
            <w:tcW w:w="850" w:type="dxa"/>
            <w:shd w:val="clear" w:color="auto" w:fill="auto"/>
          </w:tcPr>
          <w:p w14:paraId="3E8B06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 с.</w:t>
            </w:r>
          </w:p>
        </w:tc>
        <w:tc>
          <w:tcPr>
            <w:tcW w:w="1383" w:type="dxa"/>
            <w:shd w:val="clear" w:color="auto" w:fill="auto"/>
          </w:tcPr>
          <w:p w14:paraId="0A8F114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2B46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2128112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579" w:type="dxa"/>
            <w:shd w:val="clear" w:color="auto" w:fill="auto"/>
          </w:tcPr>
          <w:p w14:paraId="3C51005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Наставления св. ап. Павла об отношении ко властям (Рим 13:1-7) в святоотеческой экзегезе и современной библеистике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3FDCE9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0F66D7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Материалы ежегодной научно-богословской конференции Санкт-Петербургской Духовной Академии. Материалы международной конференции «Приходское служение и общинная жизнь». СПб.: Издательство Санкт-Петербургской Православной Духовной Академии, 2015. С. 40-46.</w:t>
            </w:r>
          </w:p>
        </w:tc>
        <w:tc>
          <w:tcPr>
            <w:tcW w:w="850" w:type="dxa"/>
            <w:shd w:val="clear" w:color="auto" w:fill="auto"/>
          </w:tcPr>
          <w:p w14:paraId="633117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с. </w:t>
            </w:r>
          </w:p>
        </w:tc>
        <w:tc>
          <w:tcPr>
            <w:tcW w:w="1383" w:type="dxa"/>
            <w:shd w:val="clear" w:color="auto" w:fill="auto"/>
          </w:tcPr>
          <w:p w14:paraId="22CDB2A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517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753A24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579" w:type="dxa"/>
            <w:shd w:val="clear" w:color="auto" w:fill="auto"/>
          </w:tcPr>
          <w:p w14:paraId="29192B0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Послания святого апостола Павла как поле диалога богословия, философии и науки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2D077A3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05D66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Наука и религия: поиск единой картины мира: материалы «круглого стола» (г. Москва, 19 марта 2015 года). / сост. и науч. ред. И.М. Меликов. — М.: РИТМ, 2015. — С. 147-157.</w:t>
            </w:r>
          </w:p>
        </w:tc>
        <w:tc>
          <w:tcPr>
            <w:tcW w:w="850" w:type="dxa"/>
            <w:shd w:val="clear" w:color="auto" w:fill="auto"/>
          </w:tcPr>
          <w:p w14:paraId="06045E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10 с. </w:t>
            </w:r>
          </w:p>
        </w:tc>
        <w:tc>
          <w:tcPr>
            <w:tcW w:w="1383" w:type="dxa"/>
            <w:shd w:val="clear" w:color="auto" w:fill="auto"/>
          </w:tcPr>
          <w:p w14:paraId="3942668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05DE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A871F0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579" w:type="dxa"/>
            <w:shd w:val="clear" w:color="auto" w:fill="auto"/>
          </w:tcPr>
          <w:p w14:paraId="2ECD9B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Учение об усыновлении и прославлении человека как сюжетно-композиционный и идейно-содержательный центр послания св. ап. Павла к Римлянам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53D3ADB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7F5BE4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Современная православная миссия: мат-лы докл. IV всеросс. научн. конф. (г. Екатеринбург, 24 декабря 2015 г.) / отв. ред. Н.А. Дьячкова; Миссионерск. ин-т Екатеринбурга. – Екатеринбург, 2016. — С. 118-134.</w:t>
            </w:r>
          </w:p>
        </w:tc>
        <w:tc>
          <w:tcPr>
            <w:tcW w:w="850" w:type="dxa"/>
            <w:shd w:val="clear" w:color="auto" w:fill="auto"/>
          </w:tcPr>
          <w:p w14:paraId="0F41AE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с. </w:t>
            </w:r>
          </w:p>
        </w:tc>
        <w:tc>
          <w:tcPr>
            <w:tcW w:w="1383" w:type="dxa"/>
            <w:shd w:val="clear" w:color="auto" w:fill="auto"/>
          </w:tcPr>
          <w:p w14:paraId="4215331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05C7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640" w:type="dxa"/>
            <w:shd w:val="clear" w:color="auto" w:fill="auto"/>
          </w:tcPr>
          <w:p w14:paraId="10AABEE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579" w:type="dxa"/>
            <w:shd w:val="clear" w:color="auto" w:fill="auto"/>
          </w:tcPr>
          <w:p w14:paraId="0361902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Антикризисный потенциал наставлений апостола Павла об отношении к властям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6E242C9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927D36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Антикризисный потенциал Евангельской культуры:  Материалы научно-практической конференции. / Курск: Курская православная духовная семинария, 2016. С. 22-36.</w:t>
            </w:r>
          </w:p>
        </w:tc>
        <w:tc>
          <w:tcPr>
            <w:tcW w:w="850" w:type="dxa"/>
            <w:shd w:val="clear" w:color="auto" w:fill="auto"/>
          </w:tcPr>
          <w:p w14:paraId="29CAD0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14 с. </w:t>
            </w:r>
          </w:p>
        </w:tc>
        <w:tc>
          <w:tcPr>
            <w:tcW w:w="1383" w:type="dxa"/>
            <w:shd w:val="clear" w:color="auto" w:fill="auto"/>
          </w:tcPr>
          <w:p w14:paraId="32BFC18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D15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640" w:type="dxa"/>
            <w:shd w:val="clear" w:color="auto" w:fill="auto"/>
          </w:tcPr>
          <w:p w14:paraId="63EB9EA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579" w:type="dxa"/>
            <w:shd w:val="clear" w:color="auto" w:fill="auto"/>
          </w:tcPr>
          <w:p w14:paraId="50FDA08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Резензия на учебник прот. Д. Юревича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Введение в Новый Завет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2A5CEB5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B8890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Сборник трудов Кафедры библеистики Московской православной духовной академии. Москва; Сергиев Посад, 2016. С. 211-215.</w:t>
            </w:r>
          </w:p>
        </w:tc>
        <w:tc>
          <w:tcPr>
            <w:tcW w:w="850" w:type="dxa"/>
            <w:shd w:val="clear" w:color="auto" w:fill="auto"/>
          </w:tcPr>
          <w:p w14:paraId="4F8471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4 с. </w:t>
            </w:r>
          </w:p>
        </w:tc>
        <w:tc>
          <w:tcPr>
            <w:tcW w:w="1383" w:type="dxa"/>
            <w:shd w:val="clear" w:color="auto" w:fill="auto"/>
          </w:tcPr>
          <w:p w14:paraId="6E41614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2EAC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35D1DF1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579" w:type="dxa"/>
            <w:shd w:val="clear" w:color="auto" w:fill="auto"/>
          </w:tcPr>
          <w:p w14:paraId="63FB4DC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Проблематика научно-исследовательского проекта «Концепция “двух веков” в корпусе текстов апостола Павла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 тезисы доклада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5E068D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4C45D82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Церковная наука в начале третьего тысячелетия: актуальные проблемы и перспективы развития. Материалы Международной научной конференции, Минск, 2 ноября 2016 года: Минская духовная академия. – Минск: Изд-во Минской духовной академии, 2017. – С. 34–42.</w:t>
            </w:r>
          </w:p>
        </w:tc>
        <w:tc>
          <w:tcPr>
            <w:tcW w:w="850" w:type="dxa"/>
            <w:shd w:val="clear" w:color="auto" w:fill="auto"/>
          </w:tcPr>
          <w:p w14:paraId="6202F3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8 с. </w:t>
            </w:r>
          </w:p>
        </w:tc>
        <w:tc>
          <w:tcPr>
            <w:tcW w:w="1383" w:type="dxa"/>
            <w:shd w:val="clear" w:color="auto" w:fill="auto"/>
          </w:tcPr>
          <w:p w14:paraId="7FF1C74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Александр Тодиев</w:t>
            </w:r>
          </w:p>
        </w:tc>
      </w:tr>
      <w:tr w14:paraId="065B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4EAABD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579" w:type="dxa"/>
            <w:shd w:val="clear" w:color="auto" w:fill="auto"/>
          </w:tcPr>
          <w:p w14:paraId="7D30512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Цели и задачи научно-исследовательского проекта «Концепция «двух веков» в корпусе текстов апостола Павла»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14FB87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3F64DC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Актуальные вопросы современного богословия и церковной науки. Материалы VIII международной научно-богословской конференции, посвященной 70-летию возрождения Санкт-Петербургской Духовной Академии. 16–17 ноября 2016 года. Часть 1. Библеистика. Богословие. Церковное искусство и архитектура. Санкт-Петербург: Издательство СПбПДА, 2017. С. 144-155.</w:t>
            </w:r>
          </w:p>
        </w:tc>
        <w:tc>
          <w:tcPr>
            <w:tcW w:w="850" w:type="dxa"/>
            <w:shd w:val="clear" w:color="auto" w:fill="auto"/>
          </w:tcPr>
          <w:p w14:paraId="1D1528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11 с. </w:t>
            </w:r>
          </w:p>
        </w:tc>
        <w:tc>
          <w:tcPr>
            <w:tcW w:w="1383" w:type="dxa"/>
            <w:shd w:val="clear" w:color="auto" w:fill="auto"/>
          </w:tcPr>
          <w:p w14:paraId="285B985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Александр Тодиев</w:t>
            </w:r>
          </w:p>
        </w:tc>
      </w:tr>
      <w:tr w14:paraId="75F1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A6FF84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579" w:type="dxa"/>
            <w:shd w:val="clear" w:color="auto" w:fill="auto"/>
          </w:tcPr>
          <w:p w14:paraId="158577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Богословие св. ап. Павла в контексте иудейской апокалиптики периода Второго Храма: взаимоотношения, взаимосвязи и зависимости.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46EA1F5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41D5E1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Церковная наука в начале третьего тысячелетия: актуальные проблемы и перспективы развития. Материалы Международной научной конференции, Минск, 17 ноября 2017 года: Минская духовная академия. – Минск: Изд-во Минской духовной академии, 2018.</w:t>
            </w:r>
          </w:p>
        </w:tc>
        <w:tc>
          <w:tcPr>
            <w:tcW w:w="850" w:type="dxa"/>
            <w:shd w:val="clear" w:color="auto" w:fill="auto"/>
          </w:tcPr>
          <w:p w14:paraId="41D068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10 с. </w:t>
            </w:r>
          </w:p>
        </w:tc>
        <w:tc>
          <w:tcPr>
            <w:tcW w:w="1383" w:type="dxa"/>
            <w:shd w:val="clear" w:color="auto" w:fill="auto"/>
          </w:tcPr>
          <w:p w14:paraId="7CEBDAA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Александр Тодиев</w:t>
            </w:r>
          </w:p>
        </w:tc>
      </w:tr>
      <w:tr w14:paraId="3E98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29A7D09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579" w:type="dxa"/>
            <w:shd w:val="clear" w:color="auto" w:fill="auto"/>
          </w:tcPr>
          <w:p w14:paraId="3917E9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«Концепция «двух веков» в корпусе текстов апостола Павла»: совместный научно-исследовательский проект кафедр библеистики МДА и ПДС.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27B36B8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EB0A4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Перервинской православной духовной семинарии. Научно-богословский журнал. М., 2018. №17. С. 19 — 36.</w:t>
            </w:r>
          </w:p>
        </w:tc>
        <w:tc>
          <w:tcPr>
            <w:tcW w:w="850" w:type="dxa"/>
            <w:shd w:val="clear" w:color="auto" w:fill="auto"/>
          </w:tcPr>
          <w:p w14:paraId="6A1149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17 с. </w:t>
            </w:r>
          </w:p>
        </w:tc>
        <w:tc>
          <w:tcPr>
            <w:tcW w:w="1383" w:type="dxa"/>
            <w:shd w:val="clear" w:color="auto" w:fill="auto"/>
          </w:tcPr>
          <w:p w14:paraId="1AEA5F0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Протоиерей Александр Тимофеев, иерей Александр Тодиев.</w:t>
            </w:r>
          </w:p>
        </w:tc>
      </w:tr>
      <w:tr w14:paraId="2258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F72CA2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579" w:type="dxa"/>
            <w:shd w:val="clear" w:color="auto" w:fill="auto"/>
          </w:tcPr>
          <w:p w14:paraId="41B934A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Послания святого апостола Павла и иудейская межзаветная апокалиптика: зависимости и взаимосвязи.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2E0234C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C0F1DF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Актуальные вопросы современного богословия и церковной науки. Материалы IX международной научно-богословской конференции, посвященной 100-летию начала мученического и исповеднического подвига Русской Православной Церкви. 28–29 сентября 2017 года. Сборник докладов. Санкт-Петербург: Издательство СПбПДА, 2018. С. 211-216.</w:t>
            </w:r>
          </w:p>
        </w:tc>
        <w:tc>
          <w:tcPr>
            <w:tcW w:w="850" w:type="dxa"/>
            <w:shd w:val="clear" w:color="auto" w:fill="auto"/>
          </w:tcPr>
          <w:p w14:paraId="112324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5 с. </w:t>
            </w:r>
          </w:p>
        </w:tc>
        <w:tc>
          <w:tcPr>
            <w:tcW w:w="1383" w:type="dxa"/>
            <w:shd w:val="clear" w:color="auto" w:fill="auto"/>
          </w:tcPr>
          <w:p w14:paraId="27DAA74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Александр Тодиев</w:t>
            </w:r>
          </w:p>
        </w:tc>
      </w:tr>
      <w:tr w14:paraId="258A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2346AFF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579" w:type="dxa"/>
            <w:shd w:val="clear" w:color="auto" w:fill="auto"/>
          </w:tcPr>
          <w:p w14:paraId="30D4E8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Свобода человека с точки зрения святого апостола Павла.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(монография) </w:t>
            </w:r>
          </w:p>
        </w:tc>
        <w:tc>
          <w:tcPr>
            <w:tcW w:w="1134" w:type="dxa"/>
            <w:shd w:val="clear" w:color="auto" w:fill="auto"/>
          </w:tcPr>
          <w:p w14:paraId="68854DF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D2195B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еология: встреча Востока и Запада. Труды кафедры теологии РГСУ: монография [текст] / М.В. Ковшов, Р.М. Рупова, А.А. Солонченко и др. СПб.: Алетейя, 2018.- СПб.: Алетейя, 2018. — С. 9 — 16.</w:t>
            </w:r>
          </w:p>
        </w:tc>
        <w:tc>
          <w:tcPr>
            <w:tcW w:w="850" w:type="dxa"/>
            <w:shd w:val="clear" w:color="auto" w:fill="auto"/>
          </w:tcPr>
          <w:p w14:paraId="2DAE85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 с.</w:t>
            </w:r>
          </w:p>
        </w:tc>
        <w:tc>
          <w:tcPr>
            <w:tcW w:w="1383" w:type="dxa"/>
            <w:shd w:val="clear" w:color="auto" w:fill="auto"/>
          </w:tcPr>
          <w:p w14:paraId="4D171E5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7447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C15E6E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579" w:type="dxa"/>
            <w:shd w:val="clear" w:color="auto" w:fill="auto"/>
          </w:tcPr>
          <w:p w14:paraId="7E09D75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Усыновление, прославление, божественное наследство: ключевые идеи богословия апостола Павла в структуре и композиции послания к Римлянам.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(монография) </w:t>
            </w:r>
          </w:p>
        </w:tc>
        <w:tc>
          <w:tcPr>
            <w:tcW w:w="1134" w:type="dxa"/>
            <w:shd w:val="clear" w:color="auto" w:fill="auto"/>
          </w:tcPr>
          <w:p w14:paraId="1DD9F32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22061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Теология: встреча Востока и Запада. Труды кафедры теологии РГСУ: монография [текст] / М.В. Ковшов, Р.М. Рупова, А.А. Солонченко и др.  — СПб.: Алетейя, 2018. — С. 17 — 29.</w:t>
            </w:r>
          </w:p>
        </w:tc>
        <w:tc>
          <w:tcPr>
            <w:tcW w:w="850" w:type="dxa"/>
            <w:shd w:val="clear" w:color="auto" w:fill="auto"/>
          </w:tcPr>
          <w:p w14:paraId="5360B7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12 с. </w:t>
            </w:r>
          </w:p>
        </w:tc>
        <w:tc>
          <w:tcPr>
            <w:tcW w:w="1383" w:type="dxa"/>
            <w:shd w:val="clear" w:color="auto" w:fill="auto"/>
          </w:tcPr>
          <w:p w14:paraId="68D8683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0EDB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3155274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579" w:type="dxa"/>
            <w:shd w:val="clear" w:color="auto" w:fill="auto"/>
          </w:tcPr>
          <w:p w14:paraId="32C3E97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Ветхозаветное понятие воздаяния и его роль в учении послания к Римлянам о Божественном Суде.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474D84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4799A3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Экзегетика и герменевтика Священного Писания. Сборник докладов №5. Сергиев Посад: МДА, 2019. С. 35-45.</w:t>
            </w:r>
          </w:p>
        </w:tc>
        <w:tc>
          <w:tcPr>
            <w:tcW w:w="850" w:type="dxa"/>
            <w:shd w:val="clear" w:color="auto" w:fill="auto"/>
          </w:tcPr>
          <w:p w14:paraId="7967CD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10 с. </w:t>
            </w:r>
          </w:p>
        </w:tc>
        <w:tc>
          <w:tcPr>
            <w:tcW w:w="1383" w:type="dxa"/>
            <w:shd w:val="clear" w:color="auto" w:fill="auto"/>
          </w:tcPr>
          <w:p w14:paraId="2AC1B53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Михаил Еремин</w:t>
            </w:r>
          </w:p>
        </w:tc>
      </w:tr>
      <w:tr w14:paraId="2BB7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6EDBFD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579" w:type="dxa"/>
            <w:shd w:val="clear" w:color="auto" w:fill="auto"/>
          </w:tcPr>
          <w:p w14:paraId="0594E55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Спасение твари через человека (Рим. 8) в наследии Отцов и учителей Церкви и его значение в контексте современной экологической проблематики.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57E27B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90120F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Экзегетика и герменевтика Священного Писания. Сборник докладов №5. Сергиев Посад: МДА, 2019.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С. 5-35.</w:t>
            </w:r>
          </w:p>
        </w:tc>
        <w:tc>
          <w:tcPr>
            <w:tcW w:w="850" w:type="dxa"/>
            <w:shd w:val="clear" w:color="auto" w:fill="auto"/>
          </w:tcPr>
          <w:p w14:paraId="41A1E3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30 с. </w:t>
            </w:r>
          </w:p>
        </w:tc>
        <w:tc>
          <w:tcPr>
            <w:tcW w:w="1383" w:type="dxa"/>
            <w:shd w:val="clear" w:color="auto" w:fill="auto"/>
          </w:tcPr>
          <w:p w14:paraId="04E2856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Р. А. Гумилев</w:t>
            </w:r>
          </w:p>
        </w:tc>
      </w:tr>
      <w:tr w14:paraId="0B9B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7901A4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579" w:type="dxa"/>
            <w:shd w:val="clear" w:color="auto" w:fill="auto"/>
          </w:tcPr>
          <w:p w14:paraId="0DD76FF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Образ бытия Божественных Ипостасей как основание православного богословия личности.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222BC5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3322B6B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Материалы Шестой Всероссийской научно-практической конференции «Святитель Феофан Затворник – основатель христианской психологии», 4–6 февраля 2020 г. / под общ. ред. д. п. н. Шеховцовой Л. Ф. − СПб.: Издательство Русской христианской гуманитарной академии, 2020. – С. 37-47.</w:t>
            </w:r>
          </w:p>
        </w:tc>
        <w:tc>
          <w:tcPr>
            <w:tcW w:w="850" w:type="dxa"/>
            <w:shd w:val="clear" w:color="auto" w:fill="auto"/>
          </w:tcPr>
          <w:p w14:paraId="74D508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10 с. </w:t>
            </w:r>
          </w:p>
        </w:tc>
        <w:tc>
          <w:tcPr>
            <w:tcW w:w="1383" w:type="dxa"/>
            <w:shd w:val="clear" w:color="auto" w:fill="auto"/>
          </w:tcPr>
          <w:p w14:paraId="382B540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5785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4C8DE4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579" w:type="dxa"/>
            <w:shd w:val="clear" w:color="auto" w:fill="auto"/>
          </w:tcPr>
          <w:p w14:paraId="493B73E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Концепция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двух веков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 сотериологии святого апостола Павла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00ECA33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AFAFCC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Перервинской православной духовной семинарии. 2020. № 19. С. 28-58.</w:t>
            </w:r>
          </w:p>
        </w:tc>
        <w:tc>
          <w:tcPr>
            <w:tcW w:w="850" w:type="dxa"/>
            <w:shd w:val="clear" w:color="auto" w:fill="auto"/>
          </w:tcPr>
          <w:p w14:paraId="551261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30 с. </w:t>
            </w:r>
          </w:p>
        </w:tc>
        <w:tc>
          <w:tcPr>
            <w:tcW w:w="1383" w:type="dxa"/>
            <w:shd w:val="clear" w:color="auto" w:fill="auto"/>
            <w:vAlign w:val="top"/>
          </w:tcPr>
          <w:p w14:paraId="4497D4C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Протоиерей Александр Тимофеев, иерей Александр Тодиев</w:t>
            </w:r>
          </w:p>
        </w:tc>
      </w:tr>
      <w:tr w14:paraId="7BC6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1A69E3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579" w:type="dxa"/>
            <w:shd w:val="clear" w:color="auto" w:fill="auto"/>
          </w:tcPr>
          <w:p w14:paraId="1EAF47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Культовая лексика и семантика священного писания ветхого завета в послании святого апостола Павла к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вреям.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4434FE2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42DECF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Актуальные вопросы церковной науки. 2020. № 2. С. 119-125.</w:t>
            </w:r>
          </w:p>
        </w:tc>
        <w:tc>
          <w:tcPr>
            <w:tcW w:w="850" w:type="dxa"/>
            <w:shd w:val="clear" w:color="auto" w:fill="auto"/>
          </w:tcPr>
          <w:p w14:paraId="28F294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с. </w:t>
            </w:r>
          </w:p>
        </w:tc>
        <w:tc>
          <w:tcPr>
            <w:tcW w:w="1383" w:type="dxa"/>
            <w:shd w:val="clear" w:color="auto" w:fill="auto"/>
          </w:tcPr>
          <w:p w14:paraId="39A7CAB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Дмитрий Ходарин</w:t>
            </w:r>
          </w:p>
        </w:tc>
      </w:tr>
      <w:tr w14:paraId="2179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A39914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579" w:type="dxa"/>
            <w:shd w:val="clear" w:color="auto" w:fill="auto"/>
          </w:tcPr>
          <w:p w14:paraId="387025C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Учение о Втором пришествии Христовом в 1-м послании св. ап. Павла к Фессалоникийцам (1 Фес. 5, 1–11): опыт богословско-экзегетического комментария.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7D87964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D24CD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2020. № 1 (1). С. 113-132.</w:t>
            </w:r>
          </w:p>
        </w:tc>
        <w:tc>
          <w:tcPr>
            <w:tcW w:w="850" w:type="dxa"/>
            <w:shd w:val="clear" w:color="auto" w:fill="auto"/>
          </w:tcPr>
          <w:p w14:paraId="2D2844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19 с. </w:t>
            </w:r>
          </w:p>
        </w:tc>
        <w:tc>
          <w:tcPr>
            <w:tcW w:w="1383" w:type="dxa"/>
            <w:shd w:val="clear" w:color="auto" w:fill="auto"/>
          </w:tcPr>
          <w:p w14:paraId="6485EDB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Михаил Еремин</w:t>
            </w:r>
          </w:p>
        </w:tc>
      </w:tr>
      <w:tr w14:paraId="0745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6881405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579" w:type="dxa"/>
            <w:shd w:val="clear" w:color="auto" w:fill="auto"/>
          </w:tcPr>
          <w:p w14:paraId="0815D3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Добыкин Д. Г. Неканонические книги Ветхого Завета: учебное пособие. СПб.: Изд. СПбДА, 2020. 168 с. ISBN: 978-5-906627-81-0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 </w:t>
            </w:r>
          </w:p>
        </w:tc>
        <w:tc>
          <w:tcPr>
            <w:tcW w:w="1134" w:type="dxa"/>
            <w:shd w:val="clear" w:color="auto" w:fill="auto"/>
          </w:tcPr>
          <w:p w14:paraId="5B4514E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5879E6E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2020. № 1 (1). С. 249-251.</w:t>
            </w:r>
          </w:p>
        </w:tc>
        <w:tc>
          <w:tcPr>
            <w:tcW w:w="850" w:type="dxa"/>
            <w:shd w:val="clear" w:color="auto" w:fill="auto"/>
          </w:tcPr>
          <w:p w14:paraId="5F1CC7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3 с. </w:t>
            </w:r>
          </w:p>
        </w:tc>
        <w:tc>
          <w:tcPr>
            <w:tcW w:w="1383" w:type="dxa"/>
            <w:shd w:val="clear" w:color="auto" w:fill="auto"/>
          </w:tcPr>
          <w:p w14:paraId="003538E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4A0E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39BE10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579" w:type="dxa"/>
            <w:shd w:val="clear" w:color="auto" w:fill="auto"/>
          </w:tcPr>
          <w:p w14:paraId="29E54EC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Апокалиптическая тема «двух веков» в эпоху Второго Храма: истоки и развитие концепта.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09C0E55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DD9CE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Перервинской православной духовной семинарии. 2022. № 24. С. 14-32.</w:t>
            </w:r>
          </w:p>
        </w:tc>
        <w:tc>
          <w:tcPr>
            <w:tcW w:w="850" w:type="dxa"/>
            <w:shd w:val="clear" w:color="auto" w:fill="auto"/>
          </w:tcPr>
          <w:p w14:paraId="2FAC30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18 с. </w:t>
            </w:r>
          </w:p>
        </w:tc>
        <w:tc>
          <w:tcPr>
            <w:tcW w:w="1383" w:type="dxa"/>
            <w:shd w:val="clear" w:color="auto" w:fill="auto"/>
          </w:tcPr>
          <w:p w14:paraId="0D1AB4C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Протоиерей Александр Тимофеев, иерей Александр Тодиев</w:t>
            </w:r>
          </w:p>
        </w:tc>
      </w:tr>
      <w:tr w14:paraId="1DE6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78BB135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579" w:type="dxa"/>
            <w:shd w:val="clear" w:color="auto" w:fill="auto"/>
          </w:tcPr>
          <w:p w14:paraId="50F3AE0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Богословские аспекты Священства Христова в послании св. апостола Павла к Евреям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07B51C6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1344B0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2022. № 2 (3). С. 39-56.</w:t>
            </w:r>
          </w:p>
        </w:tc>
        <w:tc>
          <w:tcPr>
            <w:tcW w:w="850" w:type="dxa"/>
            <w:shd w:val="clear" w:color="auto" w:fill="auto"/>
          </w:tcPr>
          <w:p w14:paraId="6FB9D6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17 с. </w:t>
            </w:r>
          </w:p>
        </w:tc>
        <w:tc>
          <w:tcPr>
            <w:tcW w:w="1383" w:type="dxa"/>
            <w:shd w:val="clear" w:color="auto" w:fill="auto"/>
          </w:tcPr>
          <w:p w14:paraId="3B1E5BB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Дмитрий Ходарин, иерей Александр Тодиев</w:t>
            </w:r>
          </w:p>
        </w:tc>
      </w:tr>
      <w:tr w14:paraId="019B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925F49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579" w:type="dxa"/>
            <w:shd w:val="clear" w:color="auto" w:fill="auto"/>
          </w:tcPr>
          <w:p w14:paraId="563BED5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Образ Мелхиседека в Ветхом завете и Таргумах в контексте современных историко-филологических исследований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2F2C2C8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095088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Вопросы богословия. 2022. № 1 (7). С. 37-52.</w:t>
            </w:r>
          </w:p>
        </w:tc>
        <w:tc>
          <w:tcPr>
            <w:tcW w:w="850" w:type="dxa"/>
            <w:shd w:val="clear" w:color="auto" w:fill="auto"/>
          </w:tcPr>
          <w:p w14:paraId="4249AF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15 с. </w:t>
            </w:r>
          </w:p>
        </w:tc>
        <w:tc>
          <w:tcPr>
            <w:tcW w:w="1383" w:type="dxa"/>
            <w:shd w:val="clear" w:color="auto" w:fill="auto"/>
          </w:tcPr>
          <w:p w14:paraId="5293DE4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Александр Тодиев, диакон Иоанн Попов</w:t>
            </w:r>
          </w:p>
        </w:tc>
      </w:tr>
      <w:tr w14:paraId="451F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914C675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579" w:type="dxa"/>
            <w:shd w:val="clear" w:color="auto" w:fill="auto"/>
          </w:tcPr>
          <w:p w14:paraId="211706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Фигура Мелхиседека в ветхозаветных апокрифах периода Второго Храма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172610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5484AA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Вопросы богословия. 2022. № 2 (8). С. 29-45.</w:t>
            </w:r>
          </w:p>
        </w:tc>
        <w:tc>
          <w:tcPr>
            <w:tcW w:w="850" w:type="dxa"/>
            <w:shd w:val="clear" w:color="auto" w:fill="auto"/>
          </w:tcPr>
          <w:p w14:paraId="18941B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16 с. </w:t>
            </w:r>
          </w:p>
        </w:tc>
        <w:tc>
          <w:tcPr>
            <w:tcW w:w="1383" w:type="dxa"/>
            <w:shd w:val="clear" w:color="auto" w:fill="auto"/>
            <w:vAlign w:val="top"/>
          </w:tcPr>
          <w:p w14:paraId="04CD191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Александр Тодиев, диакон Иоанн Попов</w:t>
            </w:r>
          </w:p>
        </w:tc>
      </w:tr>
      <w:tr w14:paraId="1996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4E427E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579" w:type="dxa"/>
            <w:shd w:val="clear" w:color="auto" w:fill="auto"/>
          </w:tcPr>
          <w:p w14:paraId="48DFE66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Рецензия на: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Иларион (Алфеев), митр. НОВЫЙ ЗАВЕТ. ДЕЯНИЯ СВЯТЫХ АПОСТОЛОВ: УЧЕБНИК БАКАЛАВРА ТЕОЛОГИИ М.: Общецерковная аспирантура и докторантура им. святых равноапостольных Кирилла и Мефодия; Издательский дом «Познание», 2021. 464 с. ISBN 978-5-6044873-1-0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41DCEE8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6B27F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2022. № 1 (2). С. 139-143.</w:t>
            </w:r>
          </w:p>
        </w:tc>
        <w:tc>
          <w:tcPr>
            <w:tcW w:w="850" w:type="dxa"/>
            <w:shd w:val="clear" w:color="auto" w:fill="auto"/>
          </w:tcPr>
          <w:p w14:paraId="4185F4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4 с. </w:t>
            </w:r>
          </w:p>
        </w:tc>
        <w:tc>
          <w:tcPr>
            <w:tcW w:w="1383" w:type="dxa"/>
            <w:shd w:val="clear" w:color="auto" w:fill="auto"/>
          </w:tcPr>
          <w:p w14:paraId="2D7BE4C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043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55EFA8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579" w:type="dxa"/>
            <w:shd w:val="clear" w:color="auto" w:fill="auto"/>
          </w:tcPr>
          <w:p w14:paraId="4E40D0D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Учение о Суде Божьем над язычниками в послании святого апостола Павла к Римлянам (Рим. 1, 18–32): опыт богословско-экзегетического комментария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4CBF12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4C640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2022. № 1 (2). С. 22-50.</w:t>
            </w:r>
          </w:p>
        </w:tc>
        <w:tc>
          <w:tcPr>
            <w:tcW w:w="850" w:type="dxa"/>
            <w:shd w:val="clear" w:color="auto" w:fill="auto"/>
          </w:tcPr>
          <w:p w14:paraId="20E72B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28 с. </w:t>
            </w:r>
          </w:p>
        </w:tc>
        <w:tc>
          <w:tcPr>
            <w:tcW w:w="1383" w:type="dxa"/>
            <w:shd w:val="clear" w:color="auto" w:fill="auto"/>
          </w:tcPr>
          <w:p w14:paraId="16A7753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Александр Тодиев, иерей Михаил Еремин</w:t>
            </w:r>
          </w:p>
        </w:tc>
      </w:tr>
      <w:tr w14:paraId="3706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3B2BE6B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579" w:type="dxa"/>
            <w:shd w:val="clear" w:color="auto" w:fill="auto"/>
          </w:tcPr>
          <w:p w14:paraId="5743C3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Пастырская проблематика в книге святого пророка Божия Иезекииля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060C0BF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5C50349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2022. № 2 (3). С. 121-144.</w:t>
            </w:r>
          </w:p>
        </w:tc>
        <w:tc>
          <w:tcPr>
            <w:tcW w:w="850" w:type="dxa"/>
            <w:shd w:val="clear" w:color="auto" w:fill="auto"/>
          </w:tcPr>
          <w:p w14:paraId="6C28C3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23 с. </w:t>
            </w:r>
          </w:p>
        </w:tc>
        <w:tc>
          <w:tcPr>
            <w:tcW w:w="1383" w:type="dxa"/>
            <w:shd w:val="clear" w:color="auto" w:fill="auto"/>
          </w:tcPr>
          <w:p w14:paraId="422CACA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Александр Тодиев</w:t>
            </w:r>
          </w:p>
        </w:tc>
      </w:tr>
      <w:tr w14:paraId="362C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9CD839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579" w:type="dxa"/>
            <w:shd w:val="clear" w:color="auto" w:fill="auto"/>
          </w:tcPr>
          <w:p w14:paraId="3E3E893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David G. Peterson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Hebrews. Tyndale New Testament Commentary.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Downers Grove (Ill):IVP Academic, 2020. Xx + 332 pp.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 </w:t>
            </w:r>
          </w:p>
        </w:tc>
        <w:tc>
          <w:tcPr>
            <w:tcW w:w="1134" w:type="dxa"/>
            <w:shd w:val="clear" w:color="auto" w:fill="auto"/>
          </w:tcPr>
          <w:p w14:paraId="66122D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97F559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таврической духовной семинарии. Сборник статей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  Симферополь, 2023. С. 190-194.</w:t>
            </w:r>
          </w:p>
        </w:tc>
        <w:tc>
          <w:tcPr>
            <w:tcW w:w="850" w:type="dxa"/>
            <w:shd w:val="clear" w:color="auto" w:fill="auto"/>
          </w:tcPr>
          <w:p w14:paraId="2B0489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 с.</w:t>
            </w:r>
          </w:p>
        </w:tc>
        <w:tc>
          <w:tcPr>
            <w:tcW w:w="1383" w:type="dxa"/>
            <w:shd w:val="clear" w:color="auto" w:fill="auto"/>
          </w:tcPr>
          <w:p w14:paraId="205BB5C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674A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391F45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579" w:type="dxa"/>
            <w:shd w:val="clear" w:color="auto" w:fill="auto"/>
          </w:tcPr>
          <w:p w14:paraId="3311BC1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 книгу Дагласа Кэмпбелла «Paul: An Apostle’s Journey».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0292C0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C68022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Перервинской православной духовной семинарии. 2023. № 25. С. 118-123.</w:t>
            </w:r>
          </w:p>
        </w:tc>
        <w:tc>
          <w:tcPr>
            <w:tcW w:w="850" w:type="dxa"/>
            <w:shd w:val="clear" w:color="auto" w:fill="auto"/>
          </w:tcPr>
          <w:p w14:paraId="732D85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 с.</w:t>
            </w:r>
          </w:p>
        </w:tc>
        <w:tc>
          <w:tcPr>
            <w:tcW w:w="1383" w:type="dxa"/>
            <w:shd w:val="clear" w:color="auto" w:fill="auto"/>
          </w:tcPr>
          <w:p w14:paraId="5C90D3B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3A4D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BCF198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579" w:type="dxa"/>
            <w:shd w:val="clear" w:color="auto" w:fill="auto"/>
          </w:tcPr>
          <w:p w14:paraId="289E07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 книгу Мэри Энн Бивис «The First Christian Slave: Onesimus in Context».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07DDA5F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960F75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Перервинской православной духовной семинарии. 2023. № 25. С. 124-129.</w:t>
            </w:r>
          </w:p>
        </w:tc>
        <w:tc>
          <w:tcPr>
            <w:tcW w:w="850" w:type="dxa"/>
            <w:shd w:val="clear" w:color="auto" w:fill="auto"/>
          </w:tcPr>
          <w:p w14:paraId="2CF450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 с.</w:t>
            </w:r>
          </w:p>
        </w:tc>
        <w:tc>
          <w:tcPr>
            <w:tcW w:w="1383" w:type="dxa"/>
            <w:shd w:val="clear" w:color="auto" w:fill="auto"/>
          </w:tcPr>
          <w:p w14:paraId="6B361DE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1B42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00EA329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579" w:type="dxa"/>
            <w:shd w:val="clear" w:color="auto" w:fill="auto"/>
          </w:tcPr>
          <w:p w14:paraId="3DCCF9E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Представления о загробной жизни в период Второго Храма на примере притчи Спасителя о богаче и Лазаре (Лк. 16, 19–31)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(статья)</w:t>
            </w:r>
          </w:p>
        </w:tc>
        <w:tc>
          <w:tcPr>
            <w:tcW w:w="1134" w:type="dxa"/>
            <w:shd w:val="clear" w:color="auto" w:fill="auto"/>
          </w:tcPr>
          <w:p w14:paraId="6D41D1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82DAD5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Перервинской православной духовной семинарии. 2023. № 25. С. 53-62.</w:t>
            </w:r>
          </w:p>
        </w:tc>
        <w:tc>
          <w:tcPr>
            <w:tcW w:w="850" w:type="dxa"/>
            <w:shd w:val="clear" w:color="auto" w:fill="auto"/>
          </w:tcPr>
          <w:p w14:paraId="24357E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9 с. </w:t>
            </w:r>
          </w:p>
        </w:tc>
        <w:tc>
          <w:tcPr>
            <w:tcW w:w="1383" w:type="dxa"/>
            <w:shd w:val="clear" w:color="auto" w:fill="auto"/>
          </w:tcPr>
          <w:p w14:paraId="4D6F7D3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Александр Тодиев, Д. А. Худалеев</w:t>
            </w:r>
          </w:p>
        </w:tc>
      </w:tr>
      <w:tr w14:paraId="204C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3B29EAE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579" w:type="dxa"/>
            <w:shd w:val="clear" w:color="auto" w:fill="auto"/>
          </w:tcPr>
          <w:p w14:paraId="0B62436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Метод критики форм Рудольфа Бультмана в контексте происхождения канонических Евангелий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(статья)</w:t>
            </w:r>
          </w:p>
        </w:tc>
        <w:tc>
          <w:tcPr>
            <w:tcW w:w="1134" w:type="dxa"/>
            <w:shd w:val="clear" w:color="auto" w:fill="auto"/>
          </w:tcPr>
          <w:p w14:paraId="1A371E9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8EFF4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Саратовской православной духовной семинарии. 2023. № 1 (20). С. 9-41.</w:t>
            </w:r>
          </w:p>
        </w:tc>
        <w:tc>
          <w:tcPr>
            <w:tcW w:w="850" w:type="dxa"/>
            <w:shd w:val="clear" w:color="auto" w:fill="auto"/>
          </w:tcPr>
          <w:p w14:paraId="0F7677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32 с. </w:t>
            </w:r>
          </w:p>
        </w:tc>
        <w:tc>
          <w:tcPr>
            <w:tcW w:w="1383" w:type="dxa"/>
            <w:shd w:val="clear" w:color="auto" w:fill="auto"/>
          </w:tcPr>
          <w:p w14:paraId="039BCA1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Алексий Башкатов</w:t>
            </w:r>
          </w:p>
        </w:tc>
      </w:tr>
      <w:tr w14:paraId="7AC5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07D975B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579" w:type="dxa"/>
            <w:shd w:val="clear" w:color="auto" w:fill="auto"/>
          </w:tcPr>
          <w:p w14:paraId="5D9FB28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Структурный, тематический и экзегетический комментарий на Послание к Римлянам: опыт православно-богословского анализа. Рецензия на книгу: Sherwood Aaron. Romans: A Structural, Thematic, and Exegetical Commentary. Bellingham: Lexham Press, 2020. xv+949 pp.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7A8B077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34F5AD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Саратовской православной духовной семинарии. 2023. № 2 (21). С. 147-155.</w:t>
            </w:r>
          </w:p>
        </w:tc>
        <w:tc>
          <w:tcPr>
            <w:tcW w:w="850" w:type="dxa"/>
            <w:shd w:val="clear" w:color="auto" w:fill="auto"/>
          </w:tcPr>
          <w:p w14:paraId="21FFF5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 с.</w:t>
            </w:r>
          </w:p>
        </w:tc>
        <w:tc>
          <w:tcPr>
            <w:tcW w:w="1383" w:type="dxa"/>
            <w:shd w:val="clear" w:color="auto" w:fill="auto"/>
          </w:tcPr>
          <w:p w14:paraId="09A6754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7CA9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614021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579" w:type="dxa"/>
            <w:shd w:val="clear" w:color="auto" w:fill="auto"/>
          </w:tcPr>
          <w:p w14:paraId="23F056C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Послание к Евреям «стих за стихом»: о новом комментарии к самому ветхозаветному письму святого апостола Павла. Рецензия на книгу: Grant R. Osborne and George H. Guthrie. Hebrews: Verse by Verse / Osborne New Testament Commentaries. Bellingham (WА): Lexham Press, 2021. 360 р.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5957B7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0EAF0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Саратовской православной духовной семинарии. 2023. № 3 (22). С. 125-135.</w:t>
            </w:r>
          </w:p>
        </w:tc>
        <w:tc>
          <w:tcPr>
            <w:tcW w:w="850" w:type="dxa"/>
            <w:shd w:val="clear" w:color="auto" w:fill="auto"/>
          </w:tcPr>
          <w:p w14:paraId="1DA5D8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10 с. </w:t>
            </w:r>
          </w:p>
        </w:tc>
        <w:tc>
          <w:tcPr>
            <w:tcW w:w="1383" w:type="dxa"/>
            <w:shd w:val="clear" w:color="auto" w:fill="auto"/>
          </w:tcPr>
          <w:p w14:paraId="1A141E2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71C9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6" w:hRule="atLeast"/>
        </w:trPr>
        <w:tc>
          <w:tcPr>
            <w:tcW w:w="640" w:type="dxa"/>
            <w:shd w:val="clear" w:color="auto" w:fill="auto"/>
          </w:tcPr>
          <w:p w14:paraId="265DEF0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579" w:type="dxa"/>
            <w:shd w:val="clear" w:color="auto" w:fill="auto"/>
          </w:tcPr>
          <w:p w14:paraId="2562A11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Гомилетика и научная экзегеза Посланий к Колоссянам и Филимону (о новом комментарии серии Kerux). Рец. на кн.: Adam Copenhaver and Jeffrey D. Arthurs. Colossians and Philemon. Kerux Commentaries. Grand Rapids (MI): Kregel Ministry, 2021. 281 pp.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1D3E13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33CC91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Саратовской православной духовной семинарии. 2023. № 4 (23). С. 190-195.</w:t>
            </w:r>
          </w:p>
        </w:tc>
        <w:tc>
          <w:tcPr>
            <w:tcW w:w="850" w:type="dxa"/>
            <w:shd w:val="clear" w:color="auto" w:fill="auto"/>
          </w:tcPr>
          <w:p w14:paraId="76CEEA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с. </w:t>
            </w:r>
          </w:p>
        </w:tc>
        <w:tc>
          <w:tcPr>
            <w:tcW w:w="1383" w:type="dxa"/>
            <w:shd w:val="clear" w:color="auto" w:fill="auto"/>
          </w:tcPr>
          <w:p w14:paraId="2190049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38EF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066683F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579" w:type="dxa"/>
            <w:shd w:val="clear" w:color="auto" w:fill="auto"/>
          </w:tcPr>
          <w:p w14:paraId="764EBEA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Центр богословия св. ап. Павла: триангуляция христологии, сотериологии и эсхатологии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(статья) </w:t>
            </w:r>
          </w:p>
        </w:tc>
        <w:tc>
          <w:tcPr>
            <w:tcW w:w="1134" w:type="dxa"/>
            <w:shd w:val="clear" w:color="auto" w:fill="auto"/>
          </w:tcPr>
          <w:p w14:paraId="39DF12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18CDEC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Межрегиональные Пименовские чтения. 2023. № 20. С. 246-251.</w:t>
            </w:r>
          </w:p>
        </w:tc>
        <w:tc>
          <w:tcPr>
            <w:tcW w:w="850" w:type="dxa"/>
            <w:shd w:val="clear" w:color="auto" w:fill="auto"/>
          </w:tcPr>
          <w:p w14:paraId="666A3A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с. </w:t>
            </w:r>
          </w:p>
        </w:tc>
        <w:tc>
          <w:tcPr>
            <w:tcW w:w="1383" w:type="dxa"/>
            <w:shd w:val="clear" w:color="auto" w:fill="auto"/>
          </w:tcPr>
          <w:p w14:paraId="17CE6CC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067B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B8F030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579" w:type="dxa"/>
            <w:shd w:val="clear" w:color="auto" w:fill="auto"/>
          </w:tcPr>
          <w:p w14:paraId="307CA86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Радость как плод христианского подвига в библейско-святоотеческом богословии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(статья) </w:t>
            </w:r>
          </w:p>
        </w:tc>
        <w:tc>
          <w:tcPr>
            <w:tcW w:w="1134" w:type="dxa"/>
            <w:shd w:val="clear" w:color="auto" w:fill="auto"/>
          </w:tcPr>
          <w:p w14:paraId="7DDFA8F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4D9692A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Seminarium: Труды Курской духовной семинарии. 2023. № 5. С. 25-30.</w:t>
            </w:r>
          </w:p>
        </w:tc>
        <w:tc>
          <w:tcPr>
            <w:tcW w:w="850" w:type="dxa"/>
            <w:shd w:val="clear" w:color="auto" w:fill="auto"/>
          </w:tcPr>
          <w:p w14:paraId="139553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с. </w:t>
            </w:r>
          </w:p>
        </w:tc>
        <w:tc>
          <w:tcPr>
            <w:tcW w:w="1383" w:type="dxa"/>
            <w:shd w:val="clear" w:color="auto" w:fill="auto"/>
          </w:tcPr>
          <w:p w14:paraId="21A9587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Александр Тодиев, Р. А. Гумилев</w:t>
            </w:r>
          </w:p>
        </w:tc>
      </w:tr>
      <w:tr w14:paraId="146D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640" w:type="dxa"/>
            <w:shd w:val="clear" w:color="auto" w:fill="auto"/>
          </w:tcPr>
          <w:p w14:paraId="6F912BA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579" w:type="dxa"/>
            <w:shd w:val="clear" w:color="auto" w:fill="auto"/>
          </w:tcPr>
          <w:p w14:paraId="0A3C17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Osvaldo Padilla THE PASTORAL EPISTLES. TYNDALE NEW TESTAMENT COMMENTARY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42BD77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982E6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Вопросы богословия. 2023. № 1 (9). С. 53-58.</w:t>
            </w:r>
          </w:p>
        </w:tc>
        <w:tc>
          <w:tcPr>
            <w:tcW w:w="850" w:type="dxa"/>
            <w:shd w:val="clear" w:color="auto" w:fill="auto"/>
          </w:tcPr>
          <w:p w14:paraId="34B6C0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5 с. </w:t>
            </w:r>
          </w:p>
        </w:tc>
        <w:tc>
          <w:tcPr>
            <w:tcW w:w="1383" w:type="dxa"/>
            <w:shd w:val="clear" w:color="auto" w:fill="auto"/>
          </w:tcPr>
          <w:p w14:paraId="7B613FF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081E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0A3FC34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579" w:type="dxa"/>
            <w:shd w:val="clear" w:color="auto" w:fill="auto"/>
          </w:tcPr>
          <w:p w14:paraId="29626F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Novenson M. Paul, Then and Now. Grand Rapids: Eerdmans, 2022. xvi + 264 pp. ISBN: 978-0-8028-8171-7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4C86D39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3ED72B0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Вопросы богословия. 2023. № 2 (10). С. 63-68.</w:t>
            </w:r>
          </w:p>
        </w:tc>
        <w:tc>
          <w:tcPr>
            <w:tcW w:w="850" w:type="dxa"/>
            <w:shd w:val="clear" w:color="auto" w:fill="auto"/>
          </w:tcPr>
          <w:p w14:paraId="36B26D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5 с. </w:t>
            </w:r>
          </w:p>
        </w:tc>
        <w:tc>
          <w:tcPr>
            <w:tcW w:w="1383" w:type="dxa"/>
            <w:shd w:val="clear" w:color="auto" w:fill="auto"/>
          </w:tcPr>
          <w:p w14:paraId="7989023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0DD0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2A70A9A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579" w:type="dxa"/>
            <w:shd w:val="clear" w:color="auto" w:fill="auto"/>
          </w:tcPr>
          <w:p w14:paraId="4ED46A2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Lakey M. The Ritual World of Paul the Apostle: Metaphysics, Community and Symbol in 1 Corinthians 10–11. LNTS602. London: Bloomsbury T&amp;T Clark, 2019.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5233B76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B3AD3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Духовный арсенал. 2023. № 1 (9). С. 177-182.</w:t>
            </w:r>
          </w:p>
        </w:tc>
        <w:tc>
          <w:tcPr>
            <w:tcW w:w="850" w:type="dxa"/>
            <w:shd w:val="clear" w:color="auto" w:fill="auto"/>
          </w:tcPr>
          <w:p w14:paraId="2DF8F6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 с.</w:t>
            </w:r>
          </w:p>
        </w:tc>
        <w:tc>
          <w:tcPr>
            <w:tcW w:w="1383" w:type="dxa"/>
            <w:shd w:val="clear" w:color="auto" w:fill="auto"/>
          </w:tcPr>
          <w:p w14:paraId="377AEE7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E21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C2A41B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579" w:type="dxa"/>
            <w:shd w:val="clear" w:color="auto" w:fill="auto"/>
          </w:tcPr>
          <w:p w14:paraId="4ABC22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Four Views on the Apostle Paul / gen. ed. by M. F. Bird. Grand Rapids (Mich.): Zondervan, 2012. 236 p. ISBN 9780310326953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70E610C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E1E67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2023. № 1 (4). С. 81-86.</w:t>
            </w:r>
          </w:p>
        </w:tc>
        <w:tc>
          <w:tcPr>
            <w:tcW w:w="850" w:type="dxa"/>
            <w:shd w:val="clear" w:color="auto" w:fill="auto"/>
          </w:tcPr>
          <w:p w14:paraId="571065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5 с. </w:t>
            </w:r>
          </w:p>
        </w:tc>
        <w:tc>
          <w:tcPr>
            <w:tcW w:w="1383" w:type="dxa"/>
            <w:shd w:val="clear" w:color="auto" w:fill="auto"/>
          </w:tcPr>
          <w:p w14:paraId="011882B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0875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DF4B89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579" w:type="dxa"/>
            <w:shd w:val="clear" w:color="auto" w:fill="auto"/>
          </w:tcPr>
          <w:p w14:paraId="278158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Tolmie D. F. Pointing Out Persuasion in Philemon: Fifty Readings of Paul’s Rhetoric From the Fourth to the Eighteenth Century. Tübingen: Mohr Siebeck, 2021. (History of Biblical Exegesis; vol. 1). xiv + 383 p. ISBN 9783161564246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52ACB5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34BEE03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2023. № 1 (4). С. 87-93.</w:t>
            </w:r>
          </w:p>
        </w:tc>
        <w:tc>
          <w:tcPr>
            <w:tcW w:w="850" w:type="dxa"/>
            <w:shd w:val="clear" w:color="auto" w:fill="auto"/>
          </w:tcPr>
          <w:p w14:paraId="75482F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с. </w:t>
            </w:r>
          </w:p>
        </w:tc>
        <w:tc>
          <w:tcPr>
            <w:tcW w:w="1383" w:type="dxa"/>
            <w:shd w:val="clear" w:color="auto" w:fill="auto"/>
          </w:tcPr>
          <w:p w14:paraId="71BF6F1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1E3B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7350DE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579" w:type="dxa"/>
            <w:shd w:val="clear" w:color="auto" w:fill="auto"/>
          </w:tcPr>
          <w:p w14:paraId="10E5265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Fiore B. Sacra Pagina: The Pastoral Epistles: First Timothy, Second Timothy, and Titus. / Sacra Pagina. Collegeville, Minn.: Liturgical Press, 2009. Pp. xxi + 253. ISBN 0814658148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563EFB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4F8D1D5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2023. № 2 (5). С. 120-125.</w:t>
            </w:r>
          </w:p>
        </w:tc>
        <w:tc>
          <w:tcPr>
            <w:tcW w:w="850" w:type="dxa"/>
            <w:shd w:val="clear" w:color="auto" w:fill="auto"/>
          </w:tcPr>
          <w:p w14:paraId="4B15BB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 с.</w:t>
            </w:r>
          </w:p>
        </w:tc>
        <w:tc>
          <w:tcPr>
            <w:tcW w:w="1383" w:type="dxa"/>
            <w:shd w:val="clear" w:color="auto" w:fill="auto"/>
          </w:tcPr>
          <w:p w14:paraId="656A665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4D24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0A6A7B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579" w:type="dxa"/>
            <w:shd w:val="clear" w:color="auto" w:fill="auto"/>
          </w:tcPr>
          <w:p w14:paraId="78A116E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Шмид Г. Ю., прот. Богословие святого Луки, евангелиста и дееписателя: учебное пособие / протоиерей Георгий Шмид; Санкт-Петербургская духовная академия, кафедра библеистики. СПб.: СПбДА, 2023. 492 с. (Библеистика). ISBN 978-5-6048867-3-1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12C61E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995E9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2023. № 2 (5). С. 126-130.</w:t>
            </w:r>
          </w:p>
        </w:tc>
        <w:tc>
          <w:tcPr>
            <w:tcW w:w="850" w:type="dxa"/>
            <w:shd w:val="clear" w:color="auto" w:fill="auto"/>
          </w:tcPr>
          <w:p w14:paraId="78E73C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5 с. </w:t>
            </w:r>
          </w:p>
        </w:tc>
        <w:tc>
          <w:tcPr>
            <w:tcW w:w="1383" w:type="dxa"/>
            <w:shd w:val="clear" w:color="auto" w:fill="auto"/>
          </w:tcPr>
          <w:p w14:paraId="1CB8505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0533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32A6EB9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579" w:type="dxa"/>
            <w:shd w:val="clear" w:color="auto" w:fill="auto"/>
          </w:tcPr>
          <w:p w14:paraId="329689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Ответственность или свобода? Призвание христианина согласно 1Кор . 7:17-24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(статья) </w:t>
            </w:r>
          </w:p>
        </w:tc>
        <w:tc>
          <w:tcPr>
            <w:tcW w:w="1134" w:type="dxa"/>
            <w:shd w:val="clear" w:color="auto" w:fill="auto"/>
          </w:tcPr>
          <w:p w14:paraId="5EC2D0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97D04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Новосибирский временник. 2023. № 1 (7). С. 21-26.</w:t>
            </w:r>
          </w:p>
        </w:tc>
        <w:tc>
          <w:tcPr>
            <w:tcW w:w="850" w:type="dxa"/>
            <w:shd w:val="clear" w:color="auto" w:fill="auto"/>
          </w:tcPr>
          <w:p w14:paraId="09EC9A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5 с. </w:t>
            </w:r>
          </w:p>
        </w:tc>
        <w:tc>
          <w:tcPr>
            <w:tcW w:w="1383" w:type="dxa"/>
            <w:shd w:val="clear" w:color="auto" w:fill="auto"/>
          </w:tcPr>
          <w:p w14:paraId="2DF54CE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Павел Гудилин</w:t>
            </w:r>
          </w:p>
        </w:tc>
      </w:tr>
      <w:tr w14:paraId="33B1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680A2E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579" w:type="dxa"/>
            <w:shd w:val="clear" w:color="auto" w:fill="auto"/>
          </w:tcPr>
          <w:p w14:paraId="225BF87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Проповедь святого апостола Павла в Афинах в контексте православной миссии цифровой эпохи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(статья) </w:t>
            </w:r>
          </w:p>
        </w:tc>
        <w:tc>
          <w:tcPr>
            <w:tcW w:w="1134" w:type="dxa"/>
            <w:shd w:val="clear" w:color="auto" w:fill="auto"/>
          </w:tcPr>
          <w:p w14:paraId="5A99767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4B976C1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Томский Богословский Вестник. Теология. Право. Экономика. 2023. № 3 (5). С. 20-25.</w:t>
            </w:r>
          </w:p>
        </w:tc>
        <w:tc>
          <w:tcPr>
            <w:tcW w:w="850" w:type="dxa"/>
            <w:shd w:val="clear" w:color="auto" w:fill="auto"/>
          </w:tcPr>
          <w:p w14:paraId="388329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с. </w:t>
            </w:r>
          </w:p>
        </w:tc>
        <w:tc>
          <w:tcPr>
            <w:tcW w:w="1383" w:type="dxa"/>
            <w:shd w:val="clear" w:color="auto" w:fill="auto"/>
          </w:tcPr>
          <w:p w14:paraId="78CEB9E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3891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219E500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579" w:type="dxa"/>
            <w:shd w:val="clear" w:color="auto" w:fill="auto"/>
          </w:tcPr>
          <w:p w14:paraId="2B4CE75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“Послание к Римлянам” и “Братья Карамазовы”: влияние романа Достоевского на экзегезу Карла Барта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(статья) </w:t>
            </w:r>
          </w:p>
        </w:tc>
        <w:tc>
          <w:tcPr>
            <w:tcW w:w="1134" w:type="dxa"/>
            <w:shd w:val="clear" w:color="auto" w:fill="auto"/>
          </w:tcPr>
          <w:p w14:paraId="7372D11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326768F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 сборнике: Творчество Ф.М. Достоевского: проблемы, жанры, интерпретации. Сборник научных статей XIV Всероссийской (с международным участием) научно-практической конференции. Новокузнецк - Красноярск, 2024. С. 59-66.</w:t>
            </w:r>
          </w:p>
        </w:tc>
        <w:tc>
          <w:tcPr>
            <w:tcW w:w="850" w:type="dxa"/>
            <w:shd w:val="clear" w:color="auto" w:fill="auto"/>
          </w:tcPr>
          <w:p w14:paraId="6EB987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7 с. </w:t>
            </w:r>
          </w:p>
        </w:tc>
        <w:tc>
          <w:tcPr>
            <w:tcW w:w="1383" w:type="dxa"/>
            <w:shd w:val="clear" w:color="auto" w:fill="auto"/>
          </w:tcPr>
          <w:p w14:paraId="214C417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64A4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B629F2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579" w:type="dxa"/>
            <w:shd w:val="clear" w:color="auto" w:fill="auto"/>
          </w:tcPr>
          <w:p w14:paraId="29ADE13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 книгу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«The New Cambridge Companion to St. Paul (Cambridge Companions to Religion)» («Новый «Кембриджский путеводитель по апостолу Павлу»).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08753C5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8A2C4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Перервинской православной духовной семинарии. 2024. № 26. С. 114-121.</w:t>
            </w:r>
          </w:p>
        </w:tc>
        <w:tc>
          <w:tcPr>
            <w:tcW w:w="850" w:type="dxa"/>
            <w:shd w:val="clear" w:color="auto" w:fill="auto"/>
          </w:tcPr>
          <w:p w14:paraId="1A36D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7 с. </w:t>
            </w:r>
          </w:p>
        </w:tc>
        <w:tc>
          <w:tcPr>
            <w:tcW w:w="1383" w:type="dxa"/>
            <w:shd w:val="clear" w:color="auto" w:fill="auto"/>
          </w:tcPr>
          <w:p w14:paraId="4E9EFCE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Александр Тодиев</w:t>
            </w:r>
          </w:p>
        </w:tc>
      </w:tr>
      <w:tr w14:paraId="4B96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301C265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579" w:type="dxa"/>
            <w:shd w:val="clear" w:color="auto" w:fill="auto"/>
          </w:tcPr>
          <w:p w14:paraId="18F716B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 книгу Герда Людеманна «The Earliest Christian Text: 1 Thessalonians» («Древнейший христианский текст: 1 Фессалоникийцам).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7A52AB4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B65650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Перервинской православной духовной семинарии. 2024. № 26. С. 122-135.</w:t>
            </w:r>
          </w:p>
        </w:tc>
        <w:tc>
          <w:tcPr>
            <w:tcW w:w="850" w:type="dxa"/>
            <w:shd w:val="clear" w:color="auto" w:fill="auto"/>
          </w:tcPr>
          <w:p w14:paraId="533374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13 с.</w:t>
            </w:r>
          </w:p>
        </w:tc>
        <w:tc>
          <w:tcPr>
            <w:tcW w:w="1383" w:type="dxa"/>
            <w:shd w:val="clear" w:color="auto" w:fill="auto"/>
          </w:tcPr>
          <w:p w14:paraId="50BAC12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17C5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AEF965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579" w:type="dxa"/>
            <w:shd w:val="clear" w:color="auto" w:fill="auto"/>
          </w:tcPr>
          <w:p w14:paraId="3F7A451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Исследования по святому апостолу Павлу серии «Библейская интерпретация» издательства «Брилль».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(статья) </w:t>
            </w:r>
          </w:p>
        </w:tc>
        <w:tc>
          <w:tcPr>
            <w:tcW w:w="1134" w:type="dxa"/>
            <w:shd w:val="clear" w:color="auto" w:fill="auto"/>
          </w:tcPr>
          <w:p w14:paraId="7C87F6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F4303B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Перервинской православной духовной семинарии. 2024. № 26. С. 38-49.</w:t>
            </w:r>
          </w:p>
        </w:tc>
        <w:tc>
          <w:tcPr>
            <w:tcW w:w="850" w:type="dxa"/>
            <w:shd w:val="clear" w:color="auto" w:fill="auto"/>
          </w:tcPr>
          <w:p w14:paraId="51C966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11 с. </w:t>
            </w:r>
          </w:p>
        </w:tc>
        <w:tc>
          <w:tcPr>
            <w:tcW w:w="1383" w:type="dxa"/>
            <w:shd w:val="clear" w:color="auto" w:fill="auto"/>
          </w:tcPr>
          <w:p w14:paraId="69004E9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62FC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54180C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579" w:type="dxa"/>
            <w:shd w:val="clear" w:color="auto" w:fill="auto"/>
          </w:tcPr>
          <w:p w14:paraId="1177A9C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Ветхий Завет и апостол язычников: Писание, тексты и аллюзии в Первом послании святого апостола Павла к Коринфянам. Рец. на кн.: Scripture, Texts, and Tracings in 1 Corinthians (Scripture and Paul) / Edited by Linda Belleville and B. J. Oropeza. Lexington: Fortress Academic, 2019. 296 pp.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349E67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64131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Саратовской православной духовной семинарии. 2024. № 1 (24). С. 152-159.</w:t>
            </w:r>
          </w:p>
        </w:tc>
        <w:tc>
          <w:tcPr>
            <w:tcW w:w="850" w:type="dxa"/>
            <w:shd w:val="clear" w:color="auto" w:fill="auto"/>
          </w:tcPr>
          <w:p w14:paraId="63A0F0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8 с. </w:t>
            </w:r>
          </w:p>
        </w:tc>
        <w:tc>
          <w:tcPr>
            <w:tcW w:w="1383" w:type="dxa"/>
            <w:shd w:val="clear" w:color="auto" w:fill="auto"/>
          </w:tcPr>
          <w:p w14:paraId="209A643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71EC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91B982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579" w:type="dxa"/>
            <w:shd w:val="clear" w:color="auto" w:fill="auto"/>
          </w:tcPr>
          <w:p w14:paraId="3CBF05F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Взаимосвязи и влияния Посланий к Колоссянам и Филимону (о новом комментарии Тиндейла). Рец. на кн.: Alan J. Thompson. Colossians and Philemon: An Introduction and Commentary. Downers Grove (Ill): IVP Academic, 2022. 280 pp.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5A3FD8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F8A862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Саратовской православной духовной семинарии. 2024. № 2 (25). С. 111-117.</w:t>
            </w:r>
          </w:p>
        </w:tc>
        <w:tc>
          <w:tcPr>
            <w:tcW w:w="850" w:type="dxa"/>
            <w:shd w:val="clear" w:color="auto" w:fill="auto"/>
          </w:tcPr>
          <w:p w14:paraId="702EE9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 с.</w:t>
            </w:r>
          </w:p>
        </w:tc>
        <w:tc>
          <w:tcPr>
            <w:tcW w:w="1383" w:type="dxa"/>
            <w:shd w:val="clear" w:color="auto" w:fill="auto"/>
          </w:tcPr>
          <w:p w14:paraId="5F498B1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1968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2B358CA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579" w:type="dxa"/>
            <w:shd w:val="clear" w:color="auto" w:fill="auto"/>
          </w:tcPr>
          <w:p w14:paraId="6B95A1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Пасторский и контекстуальный комментарий на Послание к Ефесянам: паназиатский или индийский взгляд? Рецензия на книгу: Brian Wintle and Ken Gnanakan. Ephesians:A Pastoral and Contextual Commentary. Asia Bible Commentary. Carlisle, Cumbria, UK: Langham Global Library, 2020. 186 pp.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4848E14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224151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Саратовской православной духовной семинарии. 2024. № 3 (26). С. 113-119.</w:t>
            </w:r>
          </w:p>
        </w:tc>
        <w:tc>
          <w:tcPr>
            <w:tcW w:w="850" w:type="dxa"/>
            <w:shd w:val="clear" w:color="auto" w:fill="auto"/>
          </w:tcPr>
          <w:p w14:paraId="592FA7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7 с. </w:t>
            </w:r>
          </w:p>
        </w:tc>
        <w:tc>
          <w:tcPr>
            <w:tcW w:w="1383" w:type="dxa"/>
            <w:shd w:val="clear" w:color="auto" w:fill="auto"/>
          </w:tcPr>
          <w:p w14:paraId="5F7F2BC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677C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8E8BF4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579" w:type="dxa"/>
            <w:shd w:val="clear" w:color="auto" w:fill="auto"/>
          </w:tcPr>
          <w:p w14:paraId="22BF2B1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Экзегетическое руководство по греческому Новому Завету: Послание святого апостола Павла к Евреям Рецензия на книгу: Dana M. Harris. Hebrews Exegetical Guide to the Greek New Testament (EGGNT) 10. Editors: Andreas J. Köstenberger and Robert W. Yarbrough. Nashville (TN): B&amp;H Academic, 2019. 496 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0A364DF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422CB60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Саратовской православной духовной семинарии. 2024. № 4 (27). С. 101-107.</w:t>
            </w:r>
          </w:p>
        </w:tc>
        <w:tc>
          <w:tcPr>
            <w:tcW w:w="850" w:type="dxa"/>
            <w:shd w:val="clear" w:color="auto" w:fill="auto"/>
          </w:tcPr>
          <w:p w14:paraId="7F3241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с. </w:t>
            </w:r>
          </w:p>
        </w:tc>
        <w:tc>
          <w:tcPr>
            <w:tcW w:w="1383" w:type="dxa"/>
            <w:shd w:val="clear" w:color="auto" w:fill="auto"/>
          </w:tcPr>
          <w:p w14:paraId="645677C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609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4199A5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579" w:type="dxa"/>
            <w:shd w:val="clear" w:color="auto" w:fill="auto"/>
          </w:tcPr>
          <w:p w14:paraId="197E2EE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Был ли апостол Павел противником рабства? (на материале Послания к Филимону)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(статья) </w:t>
            </w:r>
          </w:p>
        </w:tc>
        <w:tc>
          <w:tcPr>
            <w:tcW w:w="1134" w:type="dxa"/>
            <w:shd w:val="clear" w:color="auto" w:fill="auto"/>
          </w:tcPr>
          <w:p w14:paraId="1B46F7E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4C8751B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Вестник Омской Православной Духовной Семинарии. 2024. № 2 (17). С. 18-21.</w:t>
            </w:r>
          </w:p>
        </w:tc>
        <w:tc>
          <w:tcPr>
            <w:tcW w:w="850" w:type="dxa"/>
            <w:shd w:val="clear" w:color="auto" w:fill="auto"/>
          </w:tcPr>
          <w:p w14:paraId="20EB0F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 с.</w:t>
            </w:r>
          </w:p>
        </w:tc>
        <w:tc>
          <w:tcPr>
            <w:tcW w:w="1383" w:type="dxa"/>
            <w:shd w:val="clear" w:color="auto" w:fill="auto"/>
          </w:tcPr>
          <w:p w14:paraId="199624F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1A3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</w:trPr>
        <w:tc>
          <w:tcPr>
            <w:tcW w:w="640" w:type="dxa"/>
            <w:shd w:val="clear" w:color="auto" w:fill="auto"/>
          </w:tcPr>
          <w:p w14:paraId="06F0796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579" w:type="dxa"/>
            <w:shd w:val="clear" w:color="auto" w:fill="auto"/>
          </w:tcPr>
          <w:p w14:paraId="71CFF4B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«Начала» или «стихии»? «Τὰ στοιχεῖα τοῦ κόσμου» (Кол. 2:8,20; Гал. 4:3, 9) в экзегезе современной библеистики. (статья) </w:t>
            </w:r>
          </w:p>
        </w:tc>
        <w:tc>
          <w:tcPr>
            <w:tcW w:w="1134" w:type="dxa"/>
            <w:shd w:val="clear" w:color="auto" w:fill="auto"/>
          </w:tcPr>
          <w:p w14:paraId="5AD89E5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4D0416F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Межрегиональные Пименовские чтения. 2024. № 21. С. 228-236.</w:t>
            </w:r>
          </w:p>
        </w:tc>
        <w:tc>
          <w:tcPr>
            <w:tcW w:w="850" w:type="dxa"/>
            <w:shd w:val="clear" w:color="auto" w:fill="auto"/>
          </w:tcPr>
          <w:p w14:paraId="2606B4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8 с. </w:t>
            </w:r>
          </w:p>
        </w:tc>
        <w:tc>
          <w:tcPr>
            <w:tcW w:w="1383" w:type="dxa"/>
            <w:shd w:val="clear" w:color="auto" w:fill="auto"/>
          </w:tcPr>
          <w:p w14:paraId="43D9455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1544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B07E04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579" w:type="dxa"/>
            <w:shd w:val="clear" w:color="auto" w:fill="auto"/>
          </w:tcPr>
          <w:p w14:paraId="22034D0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Практическая теология святого апостола Павла: миссионерская герменевтика и теозис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(статья) </w:t>
            </w:r>
          </w:p>
        </w:tc>
        <w:tc>
          <w:tcPr>
            <w:tcW w:w="1134" w:type="dxa"/>
            <w:shd w:val="clear" w:color="auto" w:fill="auto"/>
          </w:tcPr>
          <w:p w14:paraId="231194F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7579A1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Праксис. 2024. № 3 (16). С. 170-179.</w:t>
            </w:r>
          </w:p>
        </w:tc>
        <w:tc>
          <w:tcPr>
            <w:tcW w:w="850" w:type="dxa"/>
            <w:shd w:val="clear" w:color="auto" w:fill="auto"/>
          </w:tcPr>
          <w:p w14:paraId="745D95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 с.</w:t>
            </w:r>
          </w:p>
        </w:tc>
        <w:tc>
          <w:tcPr>
            <w:tcW w:w="1383" w:type="dxa"/>
            <w:shd w:val="clear" w:color="auto" w:fill="auto"/>
          </w:tcPr>
          <w:p w14:paraId="3AF29F3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2D5A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265BBC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579" w:type="dxa"/>
            <w:shd w:val="clear" w:color="auto" w:fill="auto"/>
          </w:tcPr>
          <w:p w14:paraId="1E0B43A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 книгу: Benjamin P. Laird. The Pauline Corpus in Early Christianity: Its Formation, Publication, and Circulation. Peabody (Mass.): Hendrickson Academic, 2022. xx + 371 pp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3A9409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24B3A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Вопросы богословия. 2024. № 1 (11). С. 83-86.</w:t>
            </w:r>
          </w:p>
        </w:tc>
        <w:tc>
          <w:tcPr>
            <w:tcW w:w="850" w:type="dxa"/>
            <w:shd w:val="clear" w:color="auto" w:fill="auto"/>
          </w:tcPr>
          <w:p w14:paraId="0FDB99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4 с. </w:t>
            </w:r>
          </w:p>
        </w:tc>
        <w:tc>
          <w:tcPr>
            <w:tcW w:w="1383" w:type="dxa"/>
            <w:shd w:val="clear" w:color="auto" w:fill="auto"/>
          </w:tcPr>
          <w:p w14:paraId="7DBED62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7800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C800D4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579" w:type="dxa"/>
            <w:shd w:val="clear" w:color="auto" w:fill="auto"/>
          </w:tcPr>
          <w:p w14:paraId="1738BA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«Новый взгляд на Павла» в трудах Мартина де Бура, Михаэля Вольтера и Джона М. Г . Баркли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(статья) </w:t>
            </w:r>
          </w:p>
        </w:tc>
        <w:tc>
          <w:tcPr>
            <w:tcW w:w="1134" w:type="dxa"/>
            <w:shd w:val="clear" w:color="auto" w:fill="auto"/>
          </w:tcPr>
          <w:p w14:paraId="608A451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5040D41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Вопросы богословия. 2024. № 2 (12). С. 13-23.</w:t>
            </w:r>
          </w:p>
        </w:tc>
        <w:tc>
          <w:tcPr>
            <w:tcW w:w="850" w:type="dxa"/>
            <w:shd w:val="clear" w:color="auto" w:fill="auto"/>
          </w:tcPr>
          <w:p w14:paraId="67E721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 с.</w:t>
            </w:r>
          </w:p>
        </w:tc>
        <w:tc>
          <w:tcPr>
            <w:tcW w:w="1383" w:type="dxa"/>
            <w:shd w:val="clear" w:color="auto" w:fill="auto"/>
          </w:tcPr>
          <w:p w14:paraId="7E7C50C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08CE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34FA20A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579" w:type="dxa"/>
            <w:shd w:val="clear" w:color="auto" w:fill="auto"/>
          </w:tcPr>
          <w:p w14:paraId="3B07763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 книгу: Did St Paul Get Jesus Right?: The Gospel According to Paul.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1CE997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E1654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Вопросы богословия. 2024. № 2 (12). С. 72-75.</w:t>
            </w:r>
          </w:p>
        </w:tc>
        <w:tc>
          <w:tcPr>
            <w:tcW w:w="850" w:type="dxa"/>
            <w:shd w:val="clear" w:color="auto" w:fill="auto"/>
          </w:tcPr>
          <w:p w14:paraId="520679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 с.</w:t>
            </w:r>
          </w:p>
        </w:tc>
        <w:tc>
          <w:tcPr>
            <w:tcW w:w="1383" w:type="dxa"/>
            <w:shd w:val="clear" w:color="auto" w:fill="auto"/>
          </w:tcPr>
          <w:p w14:paraId="55CC901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1C0A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2A3D285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579" w:type="dxa"/>
            <w:shd w:val="clear" w:color="auto" w:fill="auto"/>
          </w:tcPr>
          <w:p w14:paraId="23FAFD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Silva Moisés. Interpreting Galatians: Explorations in Exegetical Method. 2nd ed. Grand Rapids, MI: Baker Academic, 2001. 256 pp.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1ADA379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4FD747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2024. № 1 (6). С. 100-104.</w:t>
            </w:r>
          </w:p>
        </w:tc>
        <w:tc>
          <w:tcPr>
            <w:tcW w:w="850" w:type="dxa"/>
            <w:shd w:val="clear" w:color="auto" w:fill="auto"/>
          </w:tcPr>
          <w:p w14:paraId="6C6F74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5 с. </w:t>
            </w:r>
          </w:p>
        </w:tc>
        <w:tc>
          <w:tcPr>
            <w:tcW w:w="1383" w:type="dxa"/>
            <w:shd w:val="clear" w:color="auto" w:fill="auto"/>
          </w:tcPr>
          <w:p w14:paraId="3ACA144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674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6A2E405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579" w:type="dxa"/>
            <w:shd w:val="clear" w:color="auto" w:fill="auto"/>
          </w:tcPr>
          <w:p w14:paraId="7CA3B5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Международная научная конференция «Апостол Павел в Анталии. Память. Свидетельство» (Стамбул, 15–17 января 2024 г.).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(статья) </w:t>
            </w:r>
          </w:p>
        </w:tc>
        <w:tc>
          <w:tcPr>
            <w:tcW w:w="1134" w:type="dxa"/>
            <w:shd w:val="clear" w:color="auto" w:fill="auto"/>
          </w:tcPr>
          <w:p w14:paraId="68564C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3ADB836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2024. № 1 (6). С. 105-111.</w:t>
            </w:r>
          </w:p>
        </w:tc>
        <w:tc>
          <w:tcPr>
            <w:tcW w:w="850" w:type="dxa"/>
            <w:shd w:val="clear" w:color="auto" w:fill="auto"/>
          </w:tcPr>
          <w:p w14:paraId="72A5AE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 с.</w:t>
            </w:r>
          </w:p>
        </w:tc>
        <w:tc>
          <w:tcPr>
            <w:tcW w:w="1383" w:type="dxa"/>
            <w:shd w:val="clear" w:color="auto" w:fill="auto"/>
          </w:tcPr>
          <w:p w14:paraId="74CD2DB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5363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2C27C4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579" w:type="dxa"/>
            <w:shd w:val="clear" w:color="auto" w:fill="auto"/>
          </w:tcPr>
          <w:p w14:paraId="08DD90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Den Heijer, Arco: Portraits of Paul’s Performance in the Book of Acts. Luke’s Apologetic Strategy in the Depiction of Paul as Messenger of God. Tübingen: Mohr Siebeck 2021. (IX) 260 S. ISBN: 978-3-16-160859-9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19F8FA3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7244A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2024. № 1 (6). С. 96-99.</w:t>
            </w:r>
          </w:p>
        </w:tc>
        <w:tc>
          <w:tcPr>
            <w:tcW w:w="850" w:type="dxa"/>
            <w:shd w:val="clear" w:color="auto" w:fill="auto"/>
          </w:tcPr>
          <w:p w14:paraId="0EA38D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4 с.</w:t>
            </w:r>
          </w:p>
        </w:tc>
        <w:tc>
          <w:tcPr>
            <w:tcW w:w="1383" w:type="dxa"/>
            <w:shd w:val="clear" w:color="auto" w:fill="auto"/>
          </w:tcPr>
          <w:p w14:paraId="61D26BB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467D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1233455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3579" w:type="dxa"/>
            <w:shd w:val="clear" w:color="auto" w:fill="auto"/>
          </w:tcPr>
          <w:p w14:paraId="176316A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Chris S. Stevens: History of the Pauline Corpus in Texts, Transmissions and Trajectories: A Textual Analysis of Manuscripts from the Second to the Fifth Century. Texts and Additions for New Testament Study. Vol. 14. Leiden: Brill, 2020. 472 p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29A873F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56D97F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2024. № 2 (7). С. 122-126.</w:t>
            </w:r>
          </w:p>
        </w:tc>
        <w:tc>
          <w:tcPr>
            <w:tcW w:w="850" w:type="dxa"/>
            <w:shd w:val="clear" w:color="auto" w:fill="auto"/>
          </w:tcPr>
          <w:p w14:paraId="6F717B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5 с. </w:t>
            </w:r>
          </w:p>
        </w:tc>
        <w:tc>
          <w:tcPr>
            <w:tcW w:w="1383" w:type="dxa"/>
            <w:shd w:val="clear" w:color="auto" w:fill="auto"/>
          </w:tcPr>
          <w:p w14:paraId="3719ACE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722D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1BF378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3579" w:type="dxa"/>
            <w:shd w:val="clear" w:color="auto" w:fill="auto"/>
          </w:tcPr>
          <w:p w14:paraId="6127717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James R. Harrison. Paul and the Ancient Celebrity Circuit: The Cross and Moral Transformation. Wissenschaftliche Untersuchungen Zum Neuen Testament (WUNT) 430. Tübingen: Mohr Siebeck, 2019. Xvii+449 pp. ISBN 978-3161546150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147AC89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5307D6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2024. № 2 (7). С. 127-132.</w:t>
            </w:r>
          </w:p>
        </w:tc>
        <w:tc>
          <w:tcPr>
            <w:tcW w:w="850" w:type="dxa"/>
            <w:shd w:val="clear" w:color="auto" w:fill="auto"/>
          </w:tcPr>
          <w:p w14:paraId="725FFE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с. </w:t>
            </w:r>
          </w:p>
        </w:tc>
        <w:tc>
          <w:tcPr>
            <w:tcW w:w="1383" w:type="dxa"/>
            <w:shd w:val="clear" w:color="auto" w:fill="auto"/>
          </w:tcPr>
          <w:p w14:paraId="585146B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62DC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8BF4AA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579" w:type="dxa"/>
            <w:shd w:val="clear" w:color="auto" w:fill="auto"/>
          </w:tcPr>
          <w:p w14:paraId="2E86FD8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Оценка модели Биргера Герхардссона в контексте современных библейских исследований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(статья)</w:t>
            </w:r>
          </w:p>
        </w:tc>
        <w:tc>
          <w:tcPr>
            <w:tcW w:w="1134" w:type="dxa"/>
            <w:shd w:val="clear" w:color="auto" w:fill="auto"/>
          </w:tcPr>
          <w:p w14:paraId="243C340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98D79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2024. № 2 (7). С. 86-121.</w:t>
            </w:r>
          </w:p>
        </w:tc>
        <w:tc>
          <w:tcPr>
            <w:tcW w:w="850" w:type="dxa"/>
            <w:shd w:val="clear" w:color="auto" w:fill="auto"/>
          </w:tcPr>
          <w:p w14:paraId="4490A4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35 с. </w:t>
            </w:r>
          </w:p>
        </w:tc>
        <w:tc>
          <w:tcPr>
            <w:tcW w:w="1383" w:type="dxa"/>
            <w:shd w:val="clear" w:color="auto" w:fill="auto"/>
          </w:tcPr>
          <w:p w14:paraId="1CB3BDD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Алексий Башкатов</w:t>
            </w:r>
          </w:p>
        </w:tc>
      </w:tr>
      <w:tr w14:paraId="7E2D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2FEDA4B9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579" w:type="dxa"/>
            <w:shd w:val="clear" w:color="auto" w:fill="auto"/>
          </w:tcPr>
          <w:p w14:paraId="22B0D36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Nijay K. Gupta. Paul and the Language of Faith Grand Rapids: Eerdmans, 2020. Pp. xiii + 225. ISBN 9780802873439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7B4820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2CEF3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2024. № 3 (8). С. 89-93.</w:t>
            </w:r>
          </w:p>
        </w:tc>
        <w:tc>
          <w:tcPr>
            <w:tcW w:w="850" w:type="dxa"/>
            <w:shd w:val="clear" w:color="auto" w:fill="auto"/>
          </w:tcPr>
          <w:p w14:paraId="24D747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4 с. </w:t>
            </w:r>
          </w:p>
        </w:tc>
        <w:tc>
          <w:tcPr>
            <w:tcW w:w="1383" w:type="dxa"/>
            <w:shd w:val="clear" w:color="auto" w:fill="auto"/>
          </w:tcPr>
          <w:p w14:paraId="359AEE0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7A9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0262FEA5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579" w:type="dxa"/>
            <w:shd w:val="clear" w:color="auto" w:fill="auto"/>
          </w:tcPr>
          <w:p w14:paraId="38C9FBC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Рецензия на: Reimund Bieringer, Emmanuel Nathan, Didier Pollefeyt and Peter J. Tomson, eds. Second Corinthians in the Perspective of Late Second Temple Judaism Compendia Rerum Iudaicarum ad Novum Testamentum 14. Leiden: Brill, 2014. Pp. x + 348.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(рецензия)</w:t>
            </w:r>
          </w:p>
        </w:tc>
        <w:tc>
          <w:tcPr>
            <w:tcW w:w="1134" w:type="dxa"/>
            <w:shd w:val="clear" w:color="auto" w:fill="auto"/>
          </w:tcPr>
          <w:p w14:paraId="176D65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16528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2024. № 3 (8). С. 94-95.</w:t>
            </w:r>
          </w:p>
        </w:tc>
        <w:tc>
          <w:tcPr>
            <w:tcW w:w="850" w:type="dxa"/>
            <w:shd w:val="clear" w:color="auto" w:fill="auto"/>
          </w:tcPr>
          <w:p w14:paraId="553455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 с.</w:t>
            </w:r>
          </w:p>
        </w:tc>
        <w:tc>
          <w:tcPr>
            <w:tcW w:w="1383" w:type="dxa"/>
            <w:shd w:val="clear" w:color="auto" w:fill="auto"/>
          </w:tcPr>
          <w:p w14:paraId="24281F4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692C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2AC8CC1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3579" w:type="dxa"/>
            <w:shd w:val="clear" w:color="auto" w:fill="auto"/>
          </w:tcPr>
          <w:p w14:paraId="1C25D76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Основные постулаты «Нового взгляда на Павла»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(статья)</w:t>
            </w:r>
          </w:p>
        </w:tc>
        <w:tc>
          <w:tcPr>
            <w:tcW w:w="1134" w:type="dxa"/>
            <w:shd w:val="clear" w:color="auto" w:fill="auto"/>
          </w:tcPr>
          <w:p w14:paraId="5B9A938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4436F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2024. № 4 (9). С. 122-133.</w:t>
            </w:r>
          </w:p>
        </w:tc>
        <w:tc>
          <w:tcPr>
            <w:tcW w:w="850" w:type="dxa"/>
            <w:shd w:val="clear" w:color="auto" w:fill="auto"/>
          </w:tcPr>
          <w:p w14:paraId="5E3124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 с.</w:t>
            </w:r>
          </w:p>
        </w:tc>
        <w:tc>
          <w:tcPr>
            <w:tcW w:w="1383" w:type="dxa"/>
            <w:shd w:val="clear" w:color="auto" w:fill="auto"/>
          </w:tcPr>
          <w:p w14:paraId="4A75ECD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6D98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21CD9505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3579" w:type="dxa"/>
            <w:shd w:val="clear" w:color="auto" w:fill="auto"/>
          </w:tcPr>
          <w:p w14:paraId="5A64C12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Adrio König. Christ Above All: The Book of Hebrews. Bellingham: Lexham Press, 2019. Pp. viii+100. ISBN 978-1683592853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417EA0C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FA7FCF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2024. № 4 (9). С. 134-136.</w:t>
            </w:r>
          </w:p>
        </w:tc>
        <w:tc>
          <w:tcPr>
            <w:tcW w:w="850" w:type="dxa"/>
            <w:shd w:val="clear" w:color="auto" w:fill="auto"/>
          </w:tcPr>
          <w:p w14:paraId="7A7014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3 с</w:t>
            </w:r>
          </w:p>
        </w:tc>
        <w:tc>
          <w:tcPr>
            <w:tcW w:w="1383" w:type="dxa"/>
            <w:shd w:val="clear" w:color="auto" w:fill="auto"/>
          </w:tcPr>
          <w:p w14:paraId="0A49967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68C6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80B068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3579" w:type="dxa"/>
            <w:shd w:val="clear" w:color="auto" w:fill="auto"/>
          </w:tcPr>
          <w:p w14:paraId="46BB7F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Garland, David E. 1 Corinthians. Baker Exegetical Commentaries on the New Testament Grand Rapids: Baker, 2003. Pp. xxi + 870. ISBN 080102630X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53BF3F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37221BE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2024. № 4 (9). С. 137-139.</w:t>
            </w:r>
          </w:p>
        </w:tc>
        <w:tc>
          <w:tcPr>
            <w:tcW w:w="850" w:type="dxa"/>
            <w:shd w:val="clear" w:color="auto" w:fill="auto"/>
          </w:tcPr>
          <w:p w14:paraId="58E4F7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3 с. </w:t>
            </w:r>
          </w:p>
        </w:tc>
        <w:tc>
          <w:tcPr>
            <w:tcW w:w="1383" w:type="dxa"/>
            <w:shd w:val="clear" w:color="auto" w:fill="auto"/>
          </w:tcPr>
          <w:p w14:paraId="36429D0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696F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38C35F4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579" w:type="dxa"/>
            <w:shd w:val="clear" w:color="auto" w:fill="auto"/>
          </w:tcPr>
          <w:p w14:paraId="72F129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 книгу: Campbell C. R. Paul and the Hope of Glory: An Exegetical and Theological Study. Grand Rapids: Zondervan Academic, 2020. 528 р. ISBN 9780310521204.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0765BB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CF3999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Богослов. 2024. № 1 (1). С. 194-201.</w:t>
            </w:r>
          </w:p>
        </w:tc>
        <w:tc>
          <w:tcPr>
            <w:tcW w:w="850" w:type="dxa"/>
            <w:shd w:val="clear" w:color="auto" w:fill="auto"/>
          </w:tcPr>
          <w:p w14:paraId="36A7D7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 с.</w:t>
            </w:r>
          </w:p>
        </w:tc>
        <w:tc>
          <w:tcPr>
            <w:tcW w:w="1383" w:type="dxa"/>
            <w:shd w:val="clear" w:color="auto" w:fill="auto"/>
          </w:tcPr>
          <w:p w14:paraId="2F6EC61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1282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61788B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3579" w:type="dxa"/>
            <w:shd w:val="clear" w:color="auto" w:fill="auto"/>
          </w:tcPr>
          <w:p w14:paraId="01E3C78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 книгу: Lee M. J. Moral Transformation in Greco-Roman Philosophy of Mind: Mapping the Moral Milieu of the Apostle Paul and his Diaspora Jewish Contemporaries. Tübingen: Mohr Siebeck, 2020. P. XXXV + 658. (Wissenschaftliche Untersuchungen zum Neuen Testament 2. Reihe; 515). ISBN 9783161496608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6E9AB3A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ED4726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Богослов. 2024. № 2 (2). С. 67-72.</w:t>
            </w:r>
          </w:p>
        </w:tc>
        <w:tc>
          <w:tcPr>
            <w:tcW w:w="850" w:type="dxa"/>
            <w:shd w:val="clear" w:color="auto" w:fill="auto"/>
          </w:tcPr>
          <w:p w14:paraId="0DB51B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 с.</w:t>
            </w:r>
          </w:p>
        </w:tc>
        <w:tc>
          <w:tcPr>
            <w:tcW w:w="1383" w:type="dxa"/>
            <w:shd w:val="clear" w:color="auto" w:fill="auto"/>
          </w:tcPr>
          <w:p w14:paraId="171A0D0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322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672CB1D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3579" w:type="dxa"/>
            <w:shd w:val="clear" w:color="auto" w:fill="auto"/>
          </w:tcPr>
          <w:p w14:paraId="4DA7787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 книгу: Judge E. A. Paul and the Conflict of Cultures: The Legacy of His Thought Today / Ed. J. R. Harrison. Eugene (Oregon): Cascade Books, 2019. Pp. xi + 290. ISBN 978-1532610004.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60ED457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FED870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Богослов. 2024. № 3 (3). С. 75-79.</w:t>
            </w:r>
          </w:p>
        </w:tc>
        <w:tc>
          <w:tcPr>
            <w:tcW w:w="850" w:type="dxa"/>
            <w:shd w:val="clear" w:color="auto" w:fill="auto"/>
          </w:tcPr>
          <w:p w14:paraId="16464F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 с.</w:t>
            </w:r>
          </w:p>
        </w:tc>
        <w:tc>
          <w:tcPr>
            <w:tcW w:w="1383" w:type="dxa"/>
            <w:shd w:val="clear" w:color="auto" w:fill="auto"/>
          </w:tcPr>
          <w:p w14:paraId="4681DD2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670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1B15F3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3579" w:type="dxa"/>
            <w:shd w:val="clear" w:color="auto" w:fill="auto"/>
          </w:tcPr>
          <w:p w14:paraId="3BF2A8A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Интернет и социальные сети в жизни студента духовных школ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05E0340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76AC32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В сборнике: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Научные труды Самарской духовной семинарии.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борник статей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. Самара, 2025. С. 164-173.</w:t>
            </w:r>
          </w:p>
        </w:tc>
        <w:tc>
          <w:tcPr>
            <w:tcW w:w="850" w:type="dxa"/>
            <w:shd w:val="clear" w:color="auto" w:fill="auto"/>
          </w:tcPr>
          <w:p w14:paraId="16A655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9 с. </w:t>
            </w:r>
          </w:p>
        </w:tc>
        <w:tc>
          <w:tcPr>
            <w:tcW w:w="1383" w:type="dxa"/>
            <w:shd w:val="clear" w:color="auto" w:fill="auto"/>
          </w:tcPr>
          <w:p w14:paraId="060DEAA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О. А. Суханов</w:t>
            </w:r>
          </w:p>
        </w:tc>
      </w:tr>
      <w:tr w14:paraId="3300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6F937A9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579" w:type="dxa"/>
            <w:shd w:val="clear" w:color="auto" w:fill="auto"/>
          </w:tcPr>
          <w:p w14:paraId="4AC95B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Новый Завет в его мире: введение в историю, литературу и богословие первых христиан. Рецензия на книгу: Wright N.T., Bird M.F. The New Testament in Its World: An Introduction to the History, Literature, and Theology of the First Christians. Grand Rapids: Zondervan Academic, 2019. 992 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3D98BC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696512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Саратовской православной духовной семинарии. 2025. № 1 (28). С. 152-159.</w:t>
            </w:r>
          </w:p>
        </w:tc>
        <w:tc>
          <w:tcPr>
            <w:tcW w:w="850" w:type="dxa"/>
            <w:shd w:val="clear" w:color="auto" w:fill="auto"/>
          </w:tcPr>
          <w:p w14:paraId="48A047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8 с. </w:t>
            </w:r>
          </w:p>
        </w:tc>
        <w:tc>
          <w:tcPr>
            <w:tcW w:w="1383" w:type="dxa"/>
            <w:shd w:val="clear" w:color="auto" w:fill="auto"/>
          </w:tcPr>
          <w:p w14:paraId="600EBB3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6DED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30C5ED7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3579" w:type="dxa"/>
            <w:shd w:val="clear" w:color="auto" w:fill="auto"/>
          </w:tcPr>
          <w:p w14:paraId="2B4FEC8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Пролегомены к изучению святого апостола Павла: сравнительное религиоведение и историческая критика против богословской традиции? Рец. на кн.: Patrick Hart. A Prolegomenon to the Study of Paul. (Supplements to Method and Theory in the Study of Religion 15). Leiden: Brill, 2020. 234 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3A8DEE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59592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Саратовской православной духовной семинарии. 2025. № 2 (29). С. 180-189.</w:t>
            </w:r>
          </w:p>
        </w:tc>
        <w:tc>
          <w:tcPr>
            <w:tcW w:w="850" w:type="dxa"/>
            <w:shd w:val="clear" w:color="auto" w:fill="auto"/>
          </w:tcPr>
          <w:p w14:paraId="67F59B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10 с. </w:t>
            </w:r>
          </w:p>
        </w:tc>
        <w:tc>
          <w:tcPr>
            <w:tcW w:w="1383" w:type="dxa"/>
            <w:shd w:val="clear" w:color="auto" w:fill="auto"/>
          </w:tcPr>
          <w:p w14:paraId="6E0D2A1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4115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</w:trPr>
        <w:tc>
          <w:tcPr>
            <w:tcW w:w="640" w:type="dxa"/>
            <w:shd w:val="clear" w:color="auto" w:fill="auto"/>
          </w:tcPr>
          <w:p w14:paraId="34A5AAC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3579" w:type="dxa"/>
            <w:shd w:val="clear" w:color="auto" w:fill="auto"/>
          </w:tcPr>
          <w:p w14:paraId="29FED42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«История Бога» или заблуждений толкователей? О новом комментарии на Второе послание святого апостола Павла к Коринфянам. Рец. на кн.: Judith A. Diehl. 2 Corinthians. Story of God Commentary. Grand Rapids (MI): Zondervan, 2020. 414 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7BE2095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DEAAD5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Саратовской православной духовной семинарии. 2025. № 3 (30). С. 171-183.</w:t>
            </w:r>
          </w:p>
        </w:tc>
        <w:tc>
          <w:tcPr>
            <w:tcW w:w="850" w:type="dxa"/>
            <w:shd w:val="clear" w:color="auto" w:fill="auto"/>
          </w:tcPr>
          <w:p w14:paraId="7A15DB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12 с.</w:t>
            </w:r>
          </w:p>
        </w:tc>
        <w:tc>
          <w:tcPr>
            <w:tcW w:w="1383" w:type="dxa"/>
            <w:shd w:val="clear" w:color="auto" w:fill="auto"/>
          </w:tcPr>
          <w:p w14:paraId="0D69531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11E8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3535007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3579" w:type="dxa"/>
            <w:shd w:val="clear" w:color="auto" w:fill="auto"/>
          </w:tcPr>
          <w:p w14:paraId="7B1073B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«Дела закона» в посланиях апостола язычников и их рецепция в экзегезе II века: старый или «Новый взгляд на Павла»? Рец. на кн.: Matthew J. Thomas. Paul’s «Works of the Law» in the Perspective of Second-Century Reception. Downers Grove (IL): IVP Academic, 2020. xxii + 328 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69E422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3ED8C0A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Саратовской православной духовной семинарии. 2025. № 4 (31). С. 198-207.</w:t>
            </w:r>
          </w:p>
        </w:tc>
        <w:tc>
          <w:tcPr>
            <w:tcW w:w="850" w:type="dxa"/>
            <w:shd w:val="clear" w:color="auto" w:fill="auto"/>
          </w:tcPr>
          <w:p w14:paraId="3DD9CA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9 с. </w:t>
            </w:r>
          </w:p>
        </w:tc>
        <w:tc>
          <w:tcPr>
            <w:tcW w:w="1383" w:type="dxa"/>
            <w:shd w:val="clear" w:color="auto" w:fill="auto"/>
          </w:tcPr>
          <w:p w14:paraId="7CA6E21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4C35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0C7EC2D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3579" w:type="dxa"/>
            <w:shd w:val="clear" w:color="auto" w:fill="auto"/>
          </w:tcPr>
          <w:p w14:paraId="620648B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 некоторых проблемах начального этапа деятельности индивидуальных наставников (тьюторов) в современных духовных учебных заведениях Русской Православной Церкви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40D1BA6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9D83DD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Вестник Омской Православной Духовной Семинарии. 2025. № 2 (19). С. 135-139.</w:t>
            </w:r>
          </w:p>
        </w:tc>
        <w:tc>
          <w:tcPr>
            <w:tcW w:w="850" w:type="dxa"/>
            <w:shd w:val="clear" w:color="auto" w:fill="auto"/>
          </w:tcPr>
          <w:p w14:paraId="33E6C7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4 с. </w:t>
            </w:r>
          </w:p>
        </w:tc>
        <w:tc>
          <w:tcPr>
            <w:tcW w:w="1383" w:type="dxa"/>
            <w:shd w:val="clear" w:color="auto" w:fill="auto"/>
          </w:tcPr>
          <w:p w14:paraId="55C08C14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О. А. Суханов</w:t>
            </w:r>
          </w:p>
        </w:tc>
      </w:tr>
      <w:tr w14:paraId="55C92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71B6304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3579" w:type="dxa"/>
            <w:shd w:val="clear" w:color="auto" w:fill="auto"/>
          </w:tcPr>
          <w:p w14:paraId="6F43CAC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Что значит быть "под Законом" в Рим. 6:14-15?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68E2A4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2A433D1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Межрегиональные Пименовские чтения. 2025. № 22. С. 234-238.</w:t>
            </w:r>
          </w:p>
        </w:tc>
        <w:tc>
          <w:tcPr>
            <w:tcW w:w="850" w:type="dxa"/>
            <w:shd w:val="clear" w:color="auto" w:fill="auto"/>
          </w:tcPr>
          <w:p w14:paraId="4C6F47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 с.</w:t>
            </w:r>
          </w:p>
        </w:tc>
        <w:tc>
          <w:tcPr>
            <w:tcW w:w="1383" w:type="dxa"/>
            <w:shd w:val="clear" w:color="auto" w:fill="auto"/>
          </w:tcPr>
          <w:p w14:paraId="7374329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23EF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6BB19E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3579" w:type="dxa"/>
            <w:shd w:val="clear" w:color="auto" w:fill="auto"/>
          </w:tcPr>
          <w:p w14:paraId="56005E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Будущее воспитательной работы в духовной школе: перспективные направления: Материалы ежегодной Покровской академической научно-богословской конференции (МДА, 16 октября 2025 года).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6B8D1D6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89F4F6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Журнал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Праксис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. 2025. № 3 (20). С. 74-86.</w:t>
            </w:r>
          </w:p>
        </w:tc>
        <w:tc>
          <w:tcPr>
            <w:tcW w:w="850" w:type="dxa"/>
            <w:shd w:val="clear" w:color="auto" w:fill="auto"/>
          </w:tcPr>
          <w:p w14:paraId="2094B6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с.</w:t>
            </w:r>
          </w:p>
        </w:tc>
        <w:tc>
          <w:tcPr>
            <w:tcW w:w="1383" w:type="dxa"/>
            <w:shd w:val="clear" w:color="auto" w:fill="auto"/>
          </w:tcPr>
          <w:p w14:paraId="67A02FBB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 А. Суханов</w:t>
            </w:r>
          </w:p>
        </w:tc>
      </w:tr>
      <w:tr w14:paraId="7E54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0A182D3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3579" w:type="dxa"/>
            <w:shd w:val="clear" w:color="auto" w:fill="auto"/>
          </w:tcPr>
          <w:p w14:paraId="5875AF8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C. E. B. Cranfield. Romans: A Shorter Commentary. (Eerdmans Classic Biblical Commentaries (ECBC)). Grand Rapids (MI): Eerdmans, 2018. 406 pp.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(рецензия)</w:t>
            </w:r>
          </w:p>
        </w:tc>
        <w:tc>
          <w:tcPr>
            <w:tcW w:w="1134" w:type="dxa"/>
            <w:shd w:val="clear" w:color="auto" w:fill="auto"/>
          </w:tcPr>
          <w:p w14:paraId="5D62910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55C7322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Вопросы богословия. 2025. № 1 (13). С. 109-111.</w:t>
            </w:r>
          </w:p>
        </w:tc>
        <w:tc>
          <w:tcPr>
            <w:tcW w:w="850" w:type="dxa"/>
            <w:shd w:val="clear" w:color="auto" w:fill="auto"/>
          </w:tcPr>
          <w:p w14:paraId="281389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3 с. </w:t>
            </w:r>
          </w:p>
        </w:tc>
        <w:tc>
          <w:tcPr>
            <w:tcW w:w="1383" w:type="dxa"/>
            <w:shd w:val="clear" w:color="auto" w:fill="auto"/>
          </w:tcPr>
          <w:p w14:paraId="6EA6F91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5692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66D06485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3579" w:type="dxa"/>
            <w:shd w:val="clear" w:color="auto" w:fill="auto"/>
          </w:tcPr>
          <w:p w14:paraId="48D8DAD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Заветный номизм Эдварда П. Сандерса: изложение и краткая критика.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475766C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BBB9DC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Духовный арсенал. 2025. № 1 (13). С. 25-33.</w:t>
            </w:r>
          </w:p>
        </w:tc>
        <w:tc>
          <w:tcPr>
            <w:tcW w:w="850" w:type="dxa"/>
            <w:shd w:val="clear" w:color="auto" w:fill="auto"/>
          </w:tcPr>
          <w:p w14:paraId="3B62BD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9 с. </w:t>
            </w:r>
          </w:p>
        </w:tc>
        <w:tc>
          <w:tcPr>
            <w:tcW w:w="1383" w:type="dxa"/>
            <w:shd w:val="clear" w:color="auto" w:fill="auto"/>
          </w:tcPr>
          <w:p w14:paraId="5DCA27E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7150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302B435F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3579" w:type="dxa"/>
            <w:shd w:val="clear" w:color="auto" w:fill="auto"/>
          </w:tcPr>
          <w:p w14:paraId="6A1E93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Robert L. Plummer.</w:t>
            </w:r>
          </w:p>
          <w:p w14:paraId="2823546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Paul’s Understanding of the Church’s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Mission. Carlisle: Paternoster, 2006.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190 p. ISBN 1–84227–333–7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(рецензия)</w:t>
            </w:r>
          </w:p>
        </w:tc>
        <w:tc>
          <w:tcPr>
            <w:tcW w:w="1134" w:type="dxa"/>
            <w:shd w:val="clear" w:color="auto" w:fill="auto"/>
          </w:tcPr>
          <w:p w14:paraId="375CEA2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F9F77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Духовный арсенал. 2025. № 1 (13). С. 151-155.</w:t>
            </w:r>
          </w:p>
        </w:tc>
        <w:tc>
          <w:tcPr>
            <w:tcW w:w="850" w:type="dxa"/>
            <w:shd w:val="clear" w:color="auto" w:fill="auto"/>
          </w:tcPr>
          <w:p w14:paraId="74D1B8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5 с. </w:t>
            </w:r>
          </w:p>
        </w:tc>
        <w:tc>
          <w:tcPr>
            <w:tcW w:w="1383" w:type="dxa"/>
            <w:shd w:val="clear" w:color="auto" w:fill="auto"/>
          </w:tcPr>
          <w:p w14:paraId="7083D84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601B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EDB13C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3579" w:type="dxa"/>
            <w:shd w:val="clear" w:color="auto" w:fill="auto"/>
          </w:tcPr>
          <w:p w14:paraId="7B9E2B6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Рецензия на: Якоб Таубес. Политическая теология апостола Павла. Доклады, прочитанные в Исследовательском центре Евангелического образовательного сообщества в Гейдельберге 23–27 февраля 1987 года. 2025. 255 с. ISBN 978-5-93615-391-4.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(рецензия)</w:t>
            </w:r>
          </w:p>
        </w:tc>
        <w:tc>
          <w:tcPr>
            <w:tcW w:w="1134" w:type="dxa"/>
            <w:shd w:val="clear" w:color="auto" w:fill="auto"/>
          </w:tcPr>
          <w:p w14:paraId="169129E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49F0E8C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Журнал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. 2025. № 1 (10). С. 118-122.</w:t>
            </w:r>
          </w:p>
        </w:tc>
        <w:tc>
          <w:tcPr>
            <w:tcW w:w="850" w:type="dxa"/>
            <w:shd w:val="clear" w:color="auto" w:fill="auto"/>
          </w:tcPr>
          <w:p w14:paraId="62084E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4 с. </w:t>
            </w:r>
          </w:p>
        </w:tc>
        <w:tc>
          <w:tcPr>
            <w:tcW w:w="1383" w:type="dxa"/>
            <w:shd w:val="clear" w:color="auto" w:fill="auto"/>
          </w:tcPr>
          <w:p w14:paraId="7E7413B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4F25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660DF10B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3579" w:type="dxa"/>
            <w:shd w:val="clear" w:color="auto" w:fill="auto"/>
          </w:tcPr>
          <w:p w14:paraId="276133C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James P. Ware. Paul’s Theology in Context: Creation, Incarnation, Covenant and Kingdom. Grand Rapids: Eerdmans, 2019. 264 pp. ISBN 978-0802876782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(рецензия)</w:t>
            </w:r>
          </w:p>
        </w:tc>
        <w:tc>
          <w:tcPr>
            <w:tcW w:w="1134" w:type="dxa"/>
            <w:shd w:val="clear" w:color="auto" w:fill="auto"/>
          </w:tcPr>
          <w:p w14:paraId="719135F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01B95C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2025. № 1 (10). С. 123-125.</w:t>
            </w:r>
          </w:p>
        </w:tc>
        <w:tc>
          <w:tcPr>
            <w:tcW w:w="850" w:type="dxa"/>
            <w:shd w:val="clear" w:color="auto" w:fill="auto"/>
          </w:tcPr>
          <w:p w14:paraId="3046A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3 с. </w:t>
            </w:r>
          </w:p>
        </w:tc>
        <w:tc>
          <w:tcPr>
            <w:tcW w:w="1383" w:type="dxa"/>
            <w:shd w:val="clear" w:color="auto" w:fill="auto"/>
          </w:tcPr>
          <w:p w14:paraId="6DA7AC2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 А. Суханов</w:t>
            </w:r>
          </w:p>
        </w:tc>
      </w:tr>
      <w:tr w14:paraId="3859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0AE2B4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3579" w:type="dxa"/>
            <w:shd w:val="clear" w:color="auto" w:fill="auto"/>
          </w:tcPr>
          <w:p w14:paraId="27DE7F5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Madison N. Pierce. Divine Discourse in the Epistle to the Hebrews: The Recontextualization of Spoken Quotations of Scripture. New York: Cambridge University Press, 2020. 237 pp. ISBN 978-1108495417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(рецензия)</w:t>
            </w:r>
          </w:p>
        </w:tc>
        <w:tc>
          <w:tcPr>
            <w:tcW w:w="1134" w:type="dxa"/>
            <w:shd w:val="clear" w:color="auto" w:fill="auto"/>
          </w:tcPr>
          <w:p w14:paraId="033DD6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1396B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2025. № 2 (11). С. 114-116.</w:t>
            </w:r>
          </w:p>
        </w:tc>
        <w:tc>
          <w:tcPr>
            <w:tcW w:w="850" w:type="dxa"/>
            <w:shd w:val="clear" w:color="auto" w:fill="auto"/>
          </w:tcPr>
          <w:p w14:paraId="3001A4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3 с. </w:t>
            </w:r>
          </w:p>
        </w:tc>
        <w:tc>
          <w:tcPr>
            <w:tcW w:w="1383" w:type="dxa"/>
            <w:shd w:val="clear" w:color="auto" w:fill="auto"/>
          </w:tcPr>
          <w:p w14:paraId="0D47F74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374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4208C84E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3579" w:type="dxa"/>
            <w:shd w:val="clear" w:color="auto" w:fill="auto"/>
          </w:tcPr>
          <w:p w14:paraId="28DB9F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на: Eduard Verhoef. Philippi: How Christianity Began in Europe. The Epistle to the Philippians and the Excavations at Philippi. London: Bloomsbury T&amp;T Clark, 2013. 144 p. ISBN: 978-0567331045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(рецензия)</w:t>
            </w:r>
          </w:p>
        </w:tc>
        <w:tc>
          <w:tcPr>
            <w:tcW w:w="1134" w:type="dxa"/>
            <w:shd w:val="clear" w:color="auto" w:fill="auto"/>
          </w:tcPr>
          <w:p w14:paraId="0D3AD1F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F1409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Библейские схолии. 2025. № 2 (11). С. 117-120.</w:t>
            </w:r>
          </w:p>
        </w:tc>
        <w:tc>
          <w:tcPr>
            <w:tcW w:w="850" w:type="dxa"/>
            <w:shd w:val="clear" w:color="auto" w:fill="auto"/>
          </w:tcPr>
          <w:p w14:paraId="59957B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4 с. </w:t>
            </w:r>
          </w:p>
        </w:tc>
        <w:tc>
          <w:tcPr>
            <w:tcW w:w="1383" w:type="dxa"/>
            <w:shd w:val="clear" w:color="auto" w:fill="auto"/>
          </w:tcPr>
          <w:p w14:paraId="26080324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 А. Суханов</w:t>
            </w:r>
          </w:p>
        </w:tc>
      </w:tr>
      <w:tr w14:paraId="4340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03A96458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3579" w:type="dxa"/>
            <w:shd w:val="clear" w:color="auto" w:fill="auto"/>
          </w:tcPr>
          <w:p w14:paraId="5E0A18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 книгу: Philip La Grange Du Toit. God’s Saved Israel: Reading Romans 11:26 and Galatians 6:16 in Terms of the New Identity in Christ and the Spirit Eugene (Oregon): Pickwick, 2019. Pp. 422. ISBN 978-53265361.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(рецензия)</w:t>
            </w:r>
          </w:p>
        </w:tc>
        <w:tc>
          <w:tcPr>
            <w:tcW w:w="1134" w:type="dxa"/>
            <w:shd w:val="clear" w:color="auto" w:fill="auto"/>
          </w:tcPr>
          <w:p w14:paraId="0BE8B1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5556B8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Богослов. 2025. № 1 (5). С. 80-86.</w:t>
            </w:r>
          </w:p>
        </w:tc>
        <w:tc>
          <w:tcPr>
            <w:tcW w:w="850" w:type="dxa"/>
            <w:shd w:val="clear" w:color="auto" w:fill="auto"/>
          </w:tcPr>
          <w:p w14:paraId="098C3C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7 с. </w:t>
            </w:r>
          </w:p>
        </w:tc>
        <w:tc>
          <w:tcPr>
            <w:tcW w:w="1383" w:type="dxa"/>
            <w:shd w:val="clear" w:color="auto" w:fill="auto"/>
          </w:tcPr>
          <w:p w14:paraId="76F543C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7859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23BCEA0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3579" w:type="dxa"/>
            <w:shd w:val="clear" w:color="auto" w:fill="auto"/>
          </w:tcPr>
          <w:p w14:paraId="56D1B38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 книгу: Ian Y. S. Jew. Paul’s Emotional Regime. The Social Function of Emotion in Philippians and 1 Thessalonians. London: Bloomsbury, 2020. 240 pp. (Library of New Testament Studies; 629). ISBN: 9780567694126.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(рецензия)</w:t>
            </w:r>
          </w:p>
        </w:tc>
        <w:tc>
          <w:tcPr>
            <w:tcW w:w="1134" w:type="dxa"/>
            <w:shd w:val="clear" w:color="auto" w:fill="auto"/>
          </w:tcPr>
          <w:p w14:paraId="3462A92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AB55DC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Богослов. 2025. № 2 (6). С. 48-54.</w:t>
            </w:r>
          </w:p>
        </w:tc>
        <w:tc>
          <w:tcPr>
            <w:tcW w:w="850" w:type="dxa"/>
            <w:shd w:val="clear" w:color="auto" w:fill="auto"/>
          </w:tcPr>
          <w:p w14:paraId="07A0C1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6 с. </w:t>
            </w:r>
          </w:p>
        </w:tc>
        <w:tc>
          <w:tcPr>
            <w:tcW w:w="1383" w:type="dxa"/>
            <w:shd w:val="clear" w:color="auto" w:fill="auto"/>
          </w:tcPr>
          <w:p w14:paraId="0A0F7F3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581C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5B077F9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3579" w:type="dxa"/>
            <w:shd w:val="clear" w:color="auto" w:fill="auto"/>
          </w:tcPr>
          <w:p w14:paraId="2B010D7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 комментарий к 1 и 2 Посланиям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св. ап. Павла Фессалоникийцам Джеффри А. Д. Веймы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(рецензия)</w:t>
            </w:r>
          </w:p>
        </w:tc>
        <w:tc>
          <w:tcPr>
            <w:tcW w:w="1134" w:type="dxa"/>
            <w:shd w:val="clear" w:color="auto" w:fill="auto"/>
          </w:tcPr>
          <w:p w14:paraId="51DBA1F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61FB65E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Перервинской православной духовной семинарии. Научно-богословский журнал. М., 20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. №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. С. 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—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169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4CEE9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 с.</w:t>
            </w:r>
          </w:p>
        </w:tc>
        <w:tc>
          <w:tcPr>
            <w:tcW w:w="1383" w:type="dxa"/>
            <w:shd w:val="clear" w:color="auto" w:fill="auto"/>
          </w:tcPr>
          <w:p w14:paraId="56CCEB7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3D7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8A61E02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3579" w:type="dxa"/>
            <w:shd w:val="clear" w:color="auto" w:fill="auto"/>
          </w:tcPr>
          <w:p w14:paraId="36B0F1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Рецензия на книгу Эми Пилер «You Are My Son: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 Family of God in the Epistle to the Hebrews»</w:t>
            </w:r>
          </w:p>
          <w:p w14:paraId="0B3420E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(«Ты Сын Мой: Божья семья в Послании к Евреям»)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(рецензия)</w:t>
            </w:r>
          </w:p>
        </w:tc>
        <w:tc>
          <w:tcPr>
            <w:tcW w:w="1134" w:type="dxa"/>
            <w:shd w:val="clear" w:color="auto" w:fill="auto"/>
          </w:tcPr>
          <w:p w14:paraId="38F7C7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2D67A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Труды Перервинской православной духовной семинарии. Научно-богословский журнал. М., 20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. №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. С.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—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7A9801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7 с. </w:t>
            </w:r>
          </w:p>
        </w:tc>
        <w:tc>
          <w:tcPr>
            <w:tcW w:w="1383" w:type="dxa"/>
            <w:shd w:val="clear" w:color="auto" w:fill="auto"/>
          </w:tcPr>
          <w:p w14:paraId="6D699C2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Иерей Александр Тодиев</w:t>
            </w:r>
          </w:p>
        </w:tc>
      </w:tr>
      <w:tr w14:paraId="0C29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0E2777D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3579" w:type="dxa"/>
            <w:shd w:val="clear" w:color="auto" w:fill="auto"/>
          </w:tcPr>
          <w:p w14:paraId="421039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Христианское высшее образование: эмпирическое руководство. Рец. на кн.: Perry L. Glanzer, Theodore F. Cockle, Jessica Martin. Christian Higher Education. An Empirical Guide. Abilene (TX): Abilene Christian University Press, 2023. 176 p.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(рецензия)</w:t>
            </w:r>
          </w:p>
        </w:tc>
        <w:tc>
          <w:tcPr>
            <w:tcW w:w="1134" w:type="dxa"/>
            <w:shd w:val="clear" w:color="auto" w:fill="auto"/>
          </w:tcPr>
          <w:p w14:paraId="161F4F9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7267376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Труды Саратовской православной духовной семинарии. 2026. № 1(32). С. 216–223. </w:t>
            </w:r>
          </w:p>
        </w:tc>
        <w:tc>
          <w:tcPr>
            <w:tcW w:w="850" w:type="dxa"/>
            <w:shd w:val="clear" w:color="auto" w:fill="auto"/>
          </w:tcPr>
          <w:p w14:paraId="152783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7 с. </w:t>
            </w:r>
          </w:p>
        </w:tc>
        <w:tc>
          <w:tcPr>
            <w:tcW w:w="1383" w:type="dxa"/>
            <w:shd w:val="clear" w:color="auto" w:fill="auto"/>
          </w:tcPr>
          <w:p w14:paraId="6F89D131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 А. Суханов</w:t>
            </w:r>
          </w:p>
        </w:tc>
      </w:tr>
      <w:tr w14:paraId="63F9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1B907A6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3579" w:type="dxa"/>
            <w:shd w:val="clear" w:color="auto" w:fill="auto"/>
          </w:tcPr>
          <w:p w14:paraId="6711AB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Богословская добродетель надежды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экзегезе святителя Иоанна Златоуста на послания</w:t>
            </w:r>
          </w:p>
          <w:p w14:paraId="383B43F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апостола Павла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(статья)</w:t>
            </w:r>
          </w:p>
        </w:tc>
        <w:tc>
          <w:tcPr>
            <w:tcW w:w="1134" w:type="dxa"/>
            <w:shd w:val="clear" w:color="auto" w:fill="auto"/>
          </w:tcPr>
          <w:p w14:paraId="77B268C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3A8EFE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Межрегиональные Пименовские чтения. 202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. № 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. С.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318-322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74A8D7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5 с.</w:t>
            </w:r>
          </w:p>
        </w:tc>
        <w:tc>
          <w:tcPr>
            <w:tcW w:w="1383" w:type="dxa"/>
            <w:shd w:val="clear" w:color="auto" w:fill="auto"/>
          </w:tcPr>
          <w:p w14:paraId="664E2C4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</w:p>
        </w:tc>
      </w:tr>
      <w:tr w14:paraId="4ED8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571" w:type="dxa"/>
            <w:gridSpan w:val="6"/>
            <w:shd w:val="clear" w:color="auto" w:fill="auto"/>
            <w:vAlign w:val="center"/>
          </w:tcPr>
          <w:p w14:paraId="7A7505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УЧЕБНО-МЕТОДИЧЕСКИЕ ПОСОБИЯ</w:t>
            </w:r>
          </w:p>
        </w:tc>
      </w:tr>
      <w:tr w14:paraId="0079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0" w:type="dxa"/>
            <w:shd w:val="clear" w:color="auto" w:fill="auto"/>
          </w:tcPr>
          <w:p w14:paraId="77EDA9F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7B2E3209">
            <w:pPr>
              <w:spacing w:after="0" w:line="240" w:lineRule="auto"/>
              <w:ind w:left="360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9" w:type="dxa"/>
            <w:shd w:val="clear" w:color="auto" w:fill="auto"/>
          </w:tcPr>
          <w:p w14:paraId="088F66A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Методические рекомендации для самостоятельной работы студентов по предмету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Священное Писание Нового Завета. Послания святого Апостола Павла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30CCC6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Учебное пособие.</w:t>
            </w:r>
          </w:p>
        </w:tc>
        <w:tc>
          <w:tcPr>
            <w:tcW w:w="1134" w:type="dxa"/>
            <w:shd w:val="clear" w:color="auto" w:fill="auto"/>
          </w:tcPr>
          <w:p w14:paraId="79985D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печатная</w:t>
            </w:r>
          </w:p>
        </w:tc>
        <w:tc>
          <w:tcPr>
            <w:tcW w:w="1985" w:type="dxa"/>
            <w:shd w:val="clear" w:color="auto" w:fill="auto"/>
          </w:tcPr>
          <w:p w14:paraId="1E7988D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В сборнике: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Сборник трудов Кафедры библеистики Московской православной духовной академии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. Москва; Сергиев Посад, 2016. С. 216-230.</w:t>
            </w:r>
          </w:p>
        </w:tc>
        <w:tc>
          <w:tcPr>
            <w:tcW w:w="850" w:type="dxa"/>
            <w:shd w:val="clear" w:color="auto" w:fill="auto"/>
          </w:tcPr>
          <w:p w14:paraId="16BDD8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15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с.</w:t>
            </w:r>
          </w:p>
        </w:tc>
        <w:tc>
          <w:tcPr>
            <w:tcW w:w="1383" w:type="dxa"/>
            <w:shd w:val="clear" w:color="auto" w:fill="auto"/>
          </w:tcPr>
          <w:p w14:paraId="40C744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68CCBF7D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17DF643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eastAsia="Arial Unicode MS" w:cs="Times New Roman"/>
          <w:sz w:val="26"/>
          <w:szCs w:val="26"/>
          <w:lang w:eastAsia="ru-RU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5"/>
        <w:gridCol w:w="4376"/>
      </w:tblGrid>
      <w:tr w14:paraId="4C7EB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4" w:type="dxa"/>
          </w:tcPr>
          <w:p w14:paraId="05904157">
            <w:pPr>
              <w:shd w:val="clear" w:color="auto" w:fill="FFFFFF"/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  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21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» ____мая_______ 202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г.           </w:t>
            </w:r>
          </w:p>
          <w:p w14:paraId="4EF90F50">
            <w:pPr>
              <w:shd w:val="clear" w:color="auto" w:fill="FFFFFF"/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129F7F8E">
            <w:pPr>
              <w:shd w:val="clear" w:color="auto" w:fill="FFFFFF"/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Автор:                        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Ковшов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 М. В.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/                                            (подпись)</w:t>
            </w:r>
          </w:p>
        </w:tc>
        <w:tc>
          <w:tcPr>
            <w:tcW w:w="4056" w:type="dxa"/>
          </w:tcPr>
          <w:p w14:paraId="62695800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12488355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279A9C3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________________________________</w:t>
            </w:r>
          </w:p>
          <w:p w14:paraId="06FA3C9C">
            <w:pPr>
              <w:tabs>
                <w:tab w:val="left" w:leader="underscore" w:pos="965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14:paraId="6DF5D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4" w:type="dxa"/>
          </w:tcPr>
          <w:p w14:paraId="2AA0C03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56" w:type="dxa"/>
          </w:tcPr>
          <w:p w14:paraId="2174CEE9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71983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4" w:type="dxa"/>
          </w:tcPr>
          <w:p w14:paraId="17760503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056" w:type="dxa"/>
          </w:tcPr>
          <w:p w14:paraId="4A4A5DBB">
            <w:pPr>
              <w:tabs>
                <w:tab w:val="left" w:leader="underscore" w:pos="965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14:paraId="38ED4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4" w:type="dxa"/>
          </w:tcPr>
          <w:p w14:paraId="3987EFE8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Список заверен:</w:t>
            </w:r>
          </w:p>
          <w:p w14:paraId="556DB0C6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46A7280A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56" w:type="dxa"/>
          </w:tcPr>
          <w:p w14:paraId="58F5E7DE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56AA5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4" w:type="dxa"/>
          </w:tcPr>
          <w:p w14:paraId="34EBCFAF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Ученый секретарь </w:t>
            </w:r>
          </w:p>
          <w:p w14:paraId="46EA2910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Ученого совета Академии</w:t>
            </w:r>
          </w:p>
        </w:tc>
        <w:tc>
          <w:tcPr>
            <w:tcW w:w="4056" w:type="dxa"/>
          </w:tcPr>
          <w:p w14:paraId="2BC52A07">
            <w:pPr>
              <w:tabs>
                <w:tab w:val="left" w:leader="underscore" w:pos="965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080E6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4" w:type="dxa"/>
          </w:tcPr>
          <w:p w14:paraId="62D0D1B5">
            <w:pPr>
              <w:shd w:val="clear" w:color="auto" w:fill="FFFFFF"/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                 _______________</w:t>
            </w:r>
          </w:p>
          <w:p w14:paraId="4AD36213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                                        (подпись)</w:t>
            </w:r>
          </w:p>
        </w:tc>
        <w:tc>
          <w:tcPr>
            <w:tcW w:w="4056" w:type="dxa"/>
          </w:tcPr>
          <w:p w14:paraId="56204B6B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     игумен АДРИАН (Пашин)</w:t>
            </w:r>
          </w:p>
          <w:p w14:paraId="12987104">
            <w:pPr>
              <w:tabs>
                <w:tab w:val="left" w:leader="underscore" w:pos="965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14:paraId="405E59EF">
            <w:pPr>
              <w:tabs>
                <w:tab w:val="left" w:leader="underscore" w:pos="9658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00B35341">
      <w:pPr>
        <w:shd w:val="clear" w:color="auto" w:fill="FFFFFF"/>
        <w:tabs>
          <w:tab w:val="left" w:leader="underscore" w:pos="9658"/>
        </w:tabs>
        <w:spacing w:after="0" w:line="240" w:lineRule="auto"/>
        <w:rPr>
          <w:rFonts w:ascii="Times New Roman" w:hAnsi="Times New Roman" w:eastAsia="Arial Unicode MS" w:cs="Times New Roman"/>
          <w:sz w:val="26"/>
          <w:szCs w:val="26"/>
          <w:lang w:eastAsia="ru-RU"/>
        </w:rPr>
      </w:pPr>
    </w:p>
    <w:p w14:paraId="3BEB50B9">
      <w:pPr>
        <w:shd w:val="clear" w:color="auto" w:fill="FFFFFF"/>
        <w:spacing w:after="0" w:line="240" w:lineRule="auto"/>
        <w:rPr>
          <w:rFonts w:ascii="Times New Roman" w:hAnsi="Times New Roman" w:eastAsia="Arial Unicode MS" w:cs="Times New Roman"/>
          <w:sz w:val="26"/>
          <w:szCs w:val="26"/>
          <w:lang w:eastAsia="ru-RU"/>
        </w:rPr>
      </w:pPr>
    </w:p>
    <w:p w14:paraId="0476091A">
      <w:pPr>
        <w:spacing w:line="256" w:lineRule="auto"/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2EDB9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sectPr>
      <w:pgSz w:w="11906" w:h="16838"/>
      <w:pgMar w:top="993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inuxlibertine">
    <w:altName w:val="Orthodox.tt ieUcs8 Drop Cap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rthodox.tt ieUcs8 Drop Caps">
    <w:panose1 w:val="02000500000000020004"/>
    <w:charset w:val="00"/>
    <w:family w:val="auto"/>
    <w:pitch w:val="default"/>
    <w:sig w:usb0="80000203" w:usb1="00000000" w:usb2="00000000" w:usb3="00000000" w:csb0="00000005" w:csb1="00000000"/>
  </w:font>
  <w:font w:name="Montserrat">
    <w:altName w:val="Orthodox.tt ieUcs8 Drop Cap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erif">
    <w:panose1 w:val="02020502060505020204"/>
    <w:charset w:val="00"/>
    <w:family w:val="auto"/>
    <w:pitch w:val="default"/>
    <w:sig w:usb0="E00002FF" w:usb1="4000001F" w:usb2="08000029" w:usb3="001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43C77"/>
    <w:multiLevelType w:val="multilevel"/>
    <w:tmpl w:val="27743C7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83"/>
    <w:rsid w:val="00012D83"/>
    <w:rsid w:val="0008364A"/>
    <w:rsid w:val="00087575"/>
    <w:rsid w:val="00093E61"/>
    <w:rsid w:val="000E1F47"/>
    <w:rsid w:val="00103C39"/>
    <w:rsid w:val="001112FB"/>
    <w:rsid w:val="001160A7"/>
    <w:rsid w:val="00120DAC"/>
    <w:rsid w:val="001214D1"/>
    <w:rsid w:val="00142131"/>
    <w:rsid w:val="001639C7"/>
    <w:rsid w:val="00163EB7"/>
    <w:rsid w:val="00165091"/>
    <w:rsid w:val="00183386"/>
    <w:rsid w:val="001E6404"/>
    <w:rsid w:val="001F348B"/>
    <w:rsid w:val="0021517C"/>
    <w:rsid w:val="0022732B"/>
    <w:rsid w:val="00244951"/>
    <w:rsid w:val="00265D9E"/>
    <w:rsid w:val="00266041"/>
    <w:rsid w:val="0027663A"/>
    <w:rsid w:val="0028335E"/>
    <w:rsid w:val="00290610"/>
    <w:rsid w:val="00295B86"/>
    <w:rsid w:val="002B0EC7"/>
    <w:rsid w:val="002C74FF"/>
    <w:rsid w:val="002D187D"/>
    <w:rsid w:val="002D7FC1"/>
    <w:rsid w:val="00333BB6"/>
    <w:rsid w:val="0036553D"/>
    <w:rsid w:val="003705C8"/>
    <w:rsid w:val="00393E3E"/>
    <w:rsid w:val="00396D11"/>
    <w:rsid w:val="003A18F6"/>
    <w:rsid w:val="003A51B7"/>
    <w:rsid w:val="003B600B"/>
    <w:rsid w:val="004251FD"/>
    <w:rsid w:val="004307BC"/>
    <w:rsid w:val="00446C48"/>
    <w:rsid w:val="00476F9E"/>
    <w:rsid w:val="004917A4"/>
    <w:rsid w:val="004A0A34"/>
    <w:rsid w:val="004C42B2"/>
    <w:rsid w:val="004C4926"/>
    <w:rsid w:val="004F07F3"/>
    <w:rsid w:val="004F58C7"/>
    <w:rsid w:val="00503BA7"/>
    <w:rsid w:val="0053396E"/>
    <w:rsid w:val="005541E3"/>
    <w:rsid w:val="00564462"/>
    <w:rsid w:val="00570428"/>
    <w:rsid w:val="005D411E"/>
    <w:rsid w:val="005D4B22"/>
    <w:rsid w:val="005D5330"/>
    <w:rsid w:val="005E143A"/>
    <w:rsid w:val="005E5B43"/>
    <w:rsid w:val="005F1214"/>
    <w:rsid w:val="0060023A"/>
    <w:rsid w:val="00615CBB"/>
    <w:rsid w:val="00640BDC"/>
    <w:rsid w:val="00654020"/>
    <w:rsid w:val="00662E7B"/>
    <w:rsid w:val="0067517A"/>
    <w:rsid w:val="00676D4E"/>
    <w:rsid w:val="00691F60"/>
    <w:rsid w:val="006926FD"/>
    <w:rsid w:val="006B587C"/>
    <w:rsid w:val="006C03AD"/>
    <w:rsid w:val="006D4F07"/>
    <w:rsid w:val="00712994"/>
    <w:rsid w:val="00716E1A"/>
    <w:rsid w:val="007739CA"/>
    <w:rsid w:val="00777B5F"/>
    <w:rsid w:val="007832D2"/>
    <w:rsid w:val="0078647C"/>
    <w:rsid w:val="007A4951"/>
    <w:rsid w:val="007A713A"/>
    <w:rsid w:val="007C454B"/>
    <w:rsid w:val="00801EA5"/>
    <w:rsid w:val="00802C7C"/>
    <w:rsid w:val="00810968"/>
    <w:rsid w:val="0081476E"/>
    <w:rsid w:val="008524DC"/>
    <w:rsid w:val="008919F7"/>
    <w:rsid w:val="008B1A6D"/>
    <w:rsid w:val="00906089"/>
    <w:rsid w:val="009804E0"/>
    <w:rsid w:val="009A4AEA"/>
    <w:rsid w:val="009B3C7E"/>
    <w:rsid w:val="009B6D4E"/>
    <w:rsid w:val="009D1F04"/>
    <w:rsid w:val="009E68AD"/>
    <w:rsid w:val="009E7248"/>
    <w:rsid w:val="009F0833"/>
    <w:rsid w:val="009F11E0"/>
    <w:rsid w:val="009F3FEE"/>
    <w:rsid w:val="00A0341E"/>
    <w:rsid w:val="00A9364B"/>
    <w:rsid w:val="00AA4917"/>
    <w:rsid w:val="00AC0E4E"/>
    <w:rsid w:val="00B3132D"/>
    <w:rsid w:val="00B42902"/>
    <w:rsid w:val="00B95100"/>
    <w:rsid w:val="00BE0397"/>
    <w:rsid w:val="00BE0507"/>
    <w:rsid w:val="00BF10AB"/>
    <w:rsid w:val="00C04B73"/>
    <w:rsid w:val="00C057E6"/>
    <w:rsid w:val="00C13406"/>
    <w:rsid w:val="00C20D07"/>
    <w:rsid w:val="00C2453D"/>
    <w:rsid w:val="00C434F8"/>
    <w:rsid w:val="00C53ACE"/>
    <w:rsid w:val="00C93828"/>
    <w:rsid w:val="00CA1594"/>
    <w:rsid w:val="00CB67D1"/>
    <w:rsid w:val="00CB7574"/>
    <w:rsid w:val="00CC7C66"/>
    <w:rsid w:val="00CD5DF7"/>
    <w:rsid w:val="00CF3850"/>
    <w:rsid w:val="00CF7C20"/>
    <w:rsid w:val="00D03623"/>
    <w:rsid w:val="00D27FD7"/>
    <w:rsid w:val="00D405B5"/>
    <w:rsid w:val="00D45D27"/>
    <w:rsid w:val="00D54E1F"/>
    <w:rsid w:val="00D6486C"/>
    <w:rsid w:val="00D924FA"/>
    <w:rsid w:val="00DA5B81"/>
    <w:rsid w:val="00DB32AC"/>
    <w:rsid w:val="00DC30E4"/>
    <w:rsid w:val="00DE3FBB"/>
    <w:rsid w:val="00DE78A7"/>
    <w:rsid w:val="00DF2C07"/>
    <w:rsid w:val="00E458D5"/>
    <w:rsid w:val="00E75BBC"/>
    <w:rsid w:val="00E8373A"/>
    <w:rsid w:val="00E94D7B"/>
    <w:rsid w:val="00E968C1"/>
    <w:rsid w:val="00EA5EBD"/>
    <w:rsid w:val="00EC5038"/>
    <w:rsid w:val="00EC7FC7"/>
    <w:rsid w:val="00F333EF"/>
    <w:rsid w:val="00F5309F"/>
    <w:rsid w:val="00F659E2"/>
    <w:rsid w:val="00F94EA6"/>
    <w:rsid w:val="00F9764A"/>
    <w:rsid w:val="00FA1C0F"/>
    <w:rsid w:val="00FA5D8E"/>
    <w:rsid w:val="00FA75F5"/>
    <w:rsid w:val="00FD01E0"/>
    <w:rsid w:val="08CE6317"/>
    <w:rsid w:val="0F0775C9"/>
    <w:rsid w:val="152B0338"/>
    <w:rsid w:val="1E7948A6"/>
    <w:rsid w:val="1F1F183B"/>
    <w:rsid w:val="20F74FCB"/>
    <w:rsid w:val="214F03B6"/>
    <w:rsid w:val="248A5117"/>
    <w:rsid w:val="2A983D99"/>
    <w:rsid w:val="373C3AAF"/>
    <w:rsid w:val="3801798E"/>
    <w:rsid w:val="41105572"/>
    <w:rsid w:val="43000F6E"/>
    <w:rsid w:val="469E0244"/>
    <w:rsid w:val="484B63D2"/>
    <w:rsid w:val="4A315EB1"/>
    <w:rsid w:val="4CCA5ABE"/>
    <w:rsid w:val="4D341F3A"/>
    <w:rsid w:val="4DC327F4"/>
    <w:rsid w:val="523C1897"/>
    <w:rsid w:val="53631DE0"/>
    <w:rsid w:val="574C257C"/>
    <w:rsid w:val="58D379F1"/>
    <w:rsid w:val="5B373C33"/>
    <w:rsid w:val="5CB229AA"/>
    <w:rsid w:val="5EF84D97"/>
    <w:rsid w:val="61FF32BA"/>
    <w:rsid w:val="62C72CC6"/>
    <w:rsid w:val="66560D21"/>
    <w:rsid w:val="6AC00878"/>
    <w:rsid w:val="6EF03F51"/>
    <w:rsid w:val="7AF34939"/>
    <w:rsid w:val="7E37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note text"/>
    <w:basedOn w:val="1"/>
    <w:link w:val="8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8">
    <w:name w:val="Текст сноски Знак"/>
    <w:basedOn w:val="2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1"/>
    <w:qFormat/>
    <w:uiPriority w:val="99"/>
    <w:pPr>
      <w:ind w:left="720"/>
    </w:pPr>
    <w:rPr>
      <w:rFonts w:ascii="Calibri" w:hAnsi="Calibri" w:eastAsia="Calibri" w:cs="Calibri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4EDB-106E-46B0-876F-BED232D9D7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2635</Words>
  <Characters>15551</Characters>
  <Lines>111</Lines>
  <Paragraphs>31</Paragraphs>
  <TotalTime>18</TotalTime>
  <ScaleCrop>false</ScaleCrop>
  <LinksUpToDate>false</LinksUpToDate>
  <CharactersWithSpaces>18261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2026-04-24T07:51:00Z</dcterms:created>
  <dc:creator>Любовь Петовна Зенина</dc:creator>
  <cp:lastModifiedBy>Mikhail Kovshov</cp:lastModifiedBy>
  <cp:lastPrinted>2026-05-18T15:13:00Z</cp:lastPrinted>
  <dcterms:modified xsi:type="dcterms:W3CDTF">2026-05-21T12:24:11Z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BDFD23E35D504C9ABF09CFF317E6A171_13</vt:lpwstr>
  </property>
  <property fmtid="{D5CDD505-2E9C-101B-9397-08002B2CF9AE}" pid="4" name="KSOTemplateDocerSaveRecord">
    <vt:lpwstr>eyJoZGlkIjoiMmQzZDRhNDIyMDEyY2QyYmVkMTc1ZmVhOTFlNGRkZjAiLCJ1c2VySWQiOiIxNjY2NTE2MTY3NDc3In0=</vt:lpwstr>
  </property>
</Properties>
</file>