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2783" w14:textId="77777777" w:rsidR="006111D6" w:rsidRDefault="006111D6" w:rsidP="004B6494">
      <w:pPr>
        <w:spacing w:before="240"/>
        <w:ind w:right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Т.</w:t>
      </w:r>
      <w:r w:rsidR="0029539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В. </w:t>
      </w:r>
      <w:r w:rsidR="00295398">
        <w:rPr>
          <w:b/>
          <w:color w:val="000000"/>
          <w:sz w:val="28"/>
          <w:szCs w:val="28"/>
        </w:rPr>
        <w:t>ПАНТЕЛЕЕВА</w:t>
      </w:r>
    </w:p>
    <w:p w14:paraId="10E4B352" w14:textId="77777777" w:rsidR="006111D6" w:rsidRDefault="006111D6" w:rsidP="006111D6">
      <w:pPr>
        <w:spacing w:before="240"/>
        <w:ind w:right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Учебные</w:t>
      </w:r>
      <w:r w:rsidR="00867065">
        <w:rPr>
          <w:b/>
          <w:color w:val="000000"/>
          <w:sz w:val="28"/>
          <w:szCs w:val="28"/>
        </w:rPr>
        <w:t xml:space="preserve"> и методические</w:t>
      </w:r>
      <w:r>
        <w:rPr>
          <w:b/>
          <w:color w:val="000000"/>
          <w:sz w:val="28"/>
          <w:szCs w:val="28"/>
        </w:rPr>
        <w:t xml:space="preserve"> пособия</w:t>
      </w:r>
    </w:p>
    <w:p w14:paraId="30C00564" w14:textId="77777777" w:rsidR="006111D6" w:rsidRPr="006111D6" w:rsidRDefault="006111D6" w:rsidP="00936B4B">
      <w:pPr>
        <w:numPr>
          <w:ilvl w:val="0"/>
          <w:numId w:val="1"/>
        </w:numPr>
        <w:tabs>
          <w:tab w:val="left" w:pos="567"/>
        </w:tabs>
        <w:spacing w:before="240"/>
        <w:ind w:left="0" w:right="141" w:hanging="567"/>
        <w:jc w:val="both"/>
        <w:rPr>
          <w:color w:val="000000"/>
          <w:sz w:val="28"/>
          <w:szCs w:val="28"/>
        </w:rPr>
      </w:pPr>
      <w:r w:rsidRPr="00610829">
        <w:rPr>
          <w:color w:val="000000"/>
          <w:sz w:val="28"/>
          <w:szCs w:val="28"/>
        </w:rPr>
        <w:t xml:space="preserve">Осмогласие. Учебное пособие для студентов Московской духовной академии </w:t>
      </w:r>
      <w:r w:rsidR="00A61412">
        <w:rPr>
          <w:sz w:val="28"/>
          <w:szCs w:val="28"/>
        </w:rPr>
        <w:t>/ р</w:t>
      </w:r>
      <w:r w:rsidR="00822503">
        <w:rPr>
          <w:sz w:val="28"/>
          <w:szCs w:val="28"/>
        </w:rPr>
        <w:t>ед.-сост. Т.</w:t>
      </w:r>
      <w:r w:rsidR="00A61412">
        <w:rPr>
          <w:sz w:val="28"/>
          <w:szCs w:val="28"/>
        </w:rPr>
        <w:t> </w:t>
      </w:r>
      <w:r w:rsidRPr="00610829">
        <w:rPr>
          <w:sz w:val="28"/>
          <w:szCs w:val="28"/>
        </w:rPr>
        <w:t xml:space="preserve">В. Пантелеева.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Pr="00610829">
        <w:rPr>
          <w:sz w:val="28"/>
          <w:szCs w:val="28"/>
        </w:rPr>
        <w:t xml:space="preserve">М.: Ритм, 2013.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Pr="00610829">
        <w:rPr>
          <w:sz w:val="28"/>
          <w:szCs w:val="28"/>
        </w:rPr>
        <w:t>44 с.</w:t>
      </w:r>
    </w:p>
    <w:p w14:paraId="519B946F" w14:textId="77777777" w:rsidR="00127FD7" w:rsidRPr="00127FD7" w:rsidRDefault="00127FD7" w:rsidP="00127FD7">
      <w:pPr>
        <w:numPr>
          <w:ilvl w:val="0"/>
          <w:numId w:val="1"/>
        </w:numPr>
        <w:tabs>
          <w:tab w:val="left" w:pos="567"/>
        </w:tabs>
        <w:spacing w:before="240"/>
        <w:ind w:left="0" w:right="141" w:hanging="567"/>
        <w:jc w:val="both"/>
        <w:rPr>
          <w:sz w:val="28"/>
          <w:szCs w:val="28"/>
        </w:rPr>
      </w:pPr>
      <w:r w:rsidRPr="00127FD7">
        <w:rPr>
          <w:i/>
          <w:color w:val="000000"/>
          <w:sz w:val="28"/>
          <w:szCs w:val="28"/>
        </w:rPr>
        <w:t>Пантелеева, Т. В.</w:t>
      </w:r>
      <w:r w:rsidRPr="00127FD7">
        <w:rPr>
          <w:color w:val="000000"/>
          <w:sz w:val="28"/>
          <w:szCs w:val="28"/>
        </w:rPr>
        <w:t xml:space="preserve"> Электронный курс по дисциплине «Церковное пение» для системы дистанционного обучения Учебного комитета: Пропедевтический курс обучения к основной образовательной программе бакалавриата заочной формы образования с использованием дистанционных образовательных технологий. – 2017 г. (</w:t>
      </w:r>
      <w:hyperlink r:id="rId5" w:history="1">
        <w:r w:rsidRPr="00D1436D">
          <w:rPr>
            <w:rStyle w:val="a4"/>
            <w:sz w:val="28"/>
            <w:szCs w:val="28"/>
          </w:rPr>
          <w:t>https://sdo.uchkom.info</w:t>
        </w:r>
      </w:hyperlink>
      <w:r w:rsidRPr="00127FD7">
        <w:rPr>
          <w:color w:val="000000"/>
          <w:sz w:val="28"/>
          <w:szCs w:val="28"/>
        </w:rPr>
        <w:t>).</w:t>
      </w:r>
    </w:p>
    <w:p w14:paraId="589A4EA0" w14:textId="77777777" w:rsidR="006111D6" w:rsidRPr="00610829" w:rsidRDefault="00BE1D68" w:rsidP="00127FD7">
      <w:pPr>
        <w:numPr>
          <w:ilvl w:val="0"/>
          <w:numId w:val="1"/>
        </w:numPr>
        <w:tabs>
          <w:tab w:val="left" w:pos="567"/>
        </w:tabs>
        <w:spacing w:before="240"/>
        <w:ind w:left="0" w:right="141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</w:t>
      </w:r>
      <w:r w:rsidR="00127FD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Т.В.</w:t>
      </w:r>
      <w:r w:rsidR="00BF1985">
        <w:rPr>
          <w:sz w:val="28"/>
          <w:szCs w:val="28"/>
        </w:rPr>
        <w:t xml:space="preserve"> </w:t>
      </w:r>
      <w:r w:rsidR="006111D6" w:rsidRPr="00610829">
        <w:rPr>
          <w:sz w:val="28"/>
          <w:szCs w:val="28"/>
        </w:rPr>
        <w:t>Руководство для п</w:t>
      </w:r>
      <w:r w:rsidR="00A61412">
        <w:rPr>
          <w:sz w:val="28"/>
          <w:szCs w:val="28"/>
        </w:rPr>
        <w:t>реподавателей Церковного пения п</w:t>
      </w:r>
      <w:r w:rsidR="006111D6" w:rsidRPr="00610829">
        <w:rPr>
          <w:sz w:val="28"/>
          <w:szCs w:val="28"/>
        </w:rPr>
        <w:t>ропедевтического отделения заочной формы обучения с использованием дистанционных образовательных технологий</w:t>
      </w:r>
      <w:r w:rsidR="00A61412">
        <w:rPr>
          <w:sz w:val="28"/>
          <w:szCs w:val="28"/>
        </w:rPr>
        <w:t>: Методическое пособие / Т. В. Пантелеева.</w:t>
      </w:r>
      <w:r w:rsidR="0099475D">
        <w:rPr>
          <w:sz w:val="28"/>
          <w:szCs w:val="28"/>
        </w:rPr>
        <w:t xml:space="preserve">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="0099475D">
        <w:rPr>
          <w:sz w:val="28"/>
          <w:szCs w:val="28"/>
        </w:rPr>
        <w:t>М.: Ритм</w:t>
      </w:r>
      <w:r w:rsidR="006111D6" w:rsidRPr="00610829">
        <w:rPr>
          <w:sz w:val="28"/>
          <w:szCs w:val="28"/>
        </w:rPr>
        <w:t xml:space="preserve">, 2019.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="006111D6" w:rsidRPr="00610829">
        <w:rPr>
          <w:sz w:val="28"/>
          <w:szCs w:val="28"/>
        </w:rPr>
        <w:t>36 с.</w:t>
      </w:r>
    </w:p>
    <w:p w14:paraId="32C723F9" w14:textId="77777777" w:rsidR="006111D6" w:rsidRDefault="006111D6" w:rsidP="00936B4B">
      <w:pPr>
        <w:numPr>
          <w:ilvl w:val="0"/>
          <w:numId w:val="1"/>
        </w:numPr>
        <w:tabs>
          <w:tab w:val="left" w:pos="567"/>
          <w:tab w:val="left" w:pos="1135"/>
        </w:tabs>
        <w:spacing w:before="240"/>
        <w:ind w:left="0" w:right="141" w:hanging="567"/>
        <w:jc w:val="both"/>
        <w:rPr>
          <w:sz w:val="28"/>
          <w:szCs w:val="28"/>
        </w:rPr>
      </w:pPr>
      <w:r w:rsidRPr="00610829">
        <w:rPr>
          <w:sz w:val="28"/>
          <w:szCs w:val="28"/>
        </w:rPr>
        <w:t>Одноголосный обиход: Учебное пособие по изучению о</w:t>
      </w:r>
      <w:r w:rsidR="00A61412">
        <w:rPr>
          <w:sz w:val="28"/>
          <w:szCs w:val="28"/>
        </w:rPr>
        <w:t>смогласия / с</w:t>
      </w:r>
      <w:r w:rsidR="00822503">
        <w:rPr>
          <w:sz w:val="28"/>
          <w:szCs w:val="28"/>
        </w:rPr>
        <w:t xml:space="preserve">ост. </w:t>
      </w:r>
      <w:r w:rsidR="00A61412">
        <w:rPr>
          <w:sz w:val="28"/>
          <w:szCs w:val="28"/>
        </w:rPr>
        <w:t>Т. </w:t>
      </w:r>
      <w:r w:rsidR="00A61412" w:rsidRPr="00610829">
        <w:rPr>
          <w:sz w:val="28"/>
          <w:szCs w:val="28"/>
        </w:rPr>
        <w:t xml:space="preserve">В. </w:t>
      </w:r>
      <w:r w:rsidR="00822503">
        <w:rPr>
          <w:sz w:val="28"/>
          <w:szCs w:val="28"/>
        </w:rPr>
        <w:t>Пантелеева</w:t>
      </w:r>
      <w:r w:rsidR="00A61412">
        <w:rPr>
          <w:sz w:val="28"/>
          <w:szCs w:val="28"/>
        </w:rPr>
        <w:t xml:space="preserve">.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Pr="00610829">
        <w:rPr>
          <w:sz w:val="28"/>
          <w:szCs w:val="28"/>
        </w:rPr>
        <w:t xml:space="preserve">Сергиев Посад: Изд-во Московской духовной академии, 2019. </w:t>
      </w:r>
      <w:r w:rsidR="0099475D" w:rsidRPr="006111D6">
        <w:rPr>
          <w:color w:val="000000"/>
          <w:sz w:val="28"/>
          <w:szCs w:val="28"/>
        </w:rPr>
        <w:t>–</w:t>
      </w:r>
      <w:r w:rsidR="0099475D">
        <w:rPr>
          <w:color w:val="000000"/>
          <w:sz w:val="28"/>
          <w:szCs w:val="28"/>
        </w:rPr>
        <w:t xml:space="preserve"> </w:t>
      </w:r>
      <w:r w:rsidRPr="00610829">
        <w:rPr>
          <w:sz w:val="28"/>
          <w:szCs w:val="28"/>
        </w:rPr>
        <w:t>128 с.</w:t>
      </w:r>
    </w:p>
    <w:p w14:paraId="1CBBC4C0" w14:textId="77777777" w:rsidR="00127FD7" w:rsidRPr="004B6494" w:rsidRDefault="00127FD7" w:rsidP="00936B4B">
      <w:pPr>
        <w:numPr>
          <w:ilvl w:val="0"/>
          <w:numId w:val="1"/>
        </w:numPr>
        <w:tabs>
          <w:tab w:val="left" w:pos="567"/>
          <w:tab w:val="left" w:pos="1135"/>
        </w:tabs>
        <w:spacing w:before="240"/>
        <w:ind w:left="0" w:right="141" w:hanging="567"/>
        <w:jc w:val="both"/>
        <w:rPr>
          <w:sz w:val="28"/>
          <w:szCs w:val="28"/>
        </w:rPr>
      </w:pPr>
      <w:r w:rsidRPr="00356583">
        <w:rPr>
          <w:sz w:val="28"/>
          <w:szCs w:val="28"/>
        </w:rPr>
        <w:t>Одноголосный обиход / сост. Т. В. Пантелеева. – Сергиев Посад: Изд-во Московской дух</w:t>
      </w:r>
      <w:r>
        <w:rPr>
          <w:sz w:val="28"/>
          <w:szCs w:val="28"/>
        </w:rPr>
        <w:t xml:space="preserve">овной академии, 2022. </w:t>
      </w:r>
      <w:r w:rsidRPr="00356583">
        <w:rPr>
          <w:sz w:val="28"/>
          <w:szCs w:val="28"/>
        </w:rPr>
        <w:t>–</w:t>
      </w:r>
      <w:r>
        <w:rPr>
          <w:sz w:val="28"/>
          <w:szCs w:val="28"/>
        </w:rPr>
        <w:t xml:space="preserve"> 128 с.</w:t>
      </w:r>
    </w:p>
    <w:p w14:paraId="6A77C38D" w14:textId="77777777" w:rsidR="006111D6" w:rsidRPr="004B6494" w:rsidRDefault="006111D6" w:rsidP="006111D6">
      <w:pPr>
        <w:spacing w:before="240"/>
        <w:ind w:right="141"/>
        <w:jc w:val="center"/>
        <w:rPr>
          <w:b/>
          <w:color w:val="000000"/>
          <w:sz w:val="28"/>
          <w:szCs w:val="28"/>
        </w:rPr>
      </w:pPr>
    </w:p>
    <w:p w14:paraId="0F95F535" w14:textId="77777777" w:rsidR="006111D6" w:rsidRDefault="006111D6" w:rsidP="006111D6">
      <w:pPr>
        <w:spacing w:before="240"/>
        <w:ind w:right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Научные публикации</w:t>
      </w:r>
      <w:r w:rsidR="00610829" w:rsidRPr="00610829">
        <w:rPr>
          <w:b/>
          <w:color w:val="000000"/>
          <w:sz w:val="28"/>
          <w:szCs w:val="28"/>
        </w:rPr>
        <w:t xml:space="preserve"> </w:t>
      </w:r>
    </w:p>
    <w:p w14:paraId="06ECA4D6" w14:textId="77777777" w:rsidR="00F742DE" w:rsidRDefault="007816E6" w:rsidP="008B20C6">
      <w:pPr>
        <w:numPr>
          <w:ilvl w:val="0"/>
          <w:numId w:val="7"/>
        </w:numPr>
        <w:tabs>
          <w:tab w:val="left" w:pos="284"/>
        </w:tabs>
        <w:spacing w:before="240"/>
        <w:ind w:left="0" w:right="142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F742DE" w:rsidRPr="00F742DE">
        <w:rPr>
          <w:sz w:val="28"/>
          <w:szCs w:val="28"/>
        </w:rPr>
        <w:t>Опыт репетиционной работы с непрофессиональным хоровым коллективом: на примере хора Троице-Сергиевой лавры под управлением арх</w:t>
      </w:r>
      <w:r w:rsidR="00822503">
        <w:rPr>
          <w:sz w:val="28"/>
          <w:szCs w:val="28"/>
        </w:rPr>
        <w:t>имандрита Матфея (Мормыля) / Т.</w:t>
      </w:r>
      <w:r w:rsidR="00F742DE" w:rsidRPr="00F742DE">
        <w:rPr>
          <w:sz w:val="28"/>
          <w:szCs w:val="28"/>
        </w:rPr>
        <w:t>В. Пантелеева // Церковь и время. – 2017. – № 1(78). – С. 249</w:t>
      </w:r>
      <w:r w:rsidR="00F742DE" w:rsidRPr="00610829">
        <w:rPr>
          <w:sz w:val="28"/>
          <w:szCs w:val="28"/>
        </w:rPr>
        <w:t>–</w:t>
      </w:r>
      <w:r w:rsidR="00F742DE" w:rsidRPr="00F742DE">
        <w:rPr>
          <w:sz w:val="28"/>
          <w:szCs w:val="28"/>
        </w:rPr>
        <w:t>274.</w:t>
      </w:r>
      <w:r w:rsidR="00127FD7" w:rsidRPr="00127FD7">
        <w:rPr>
          <w:sz w:val="28"/>
          <w:szCs w:val="28"/>
        </w:rPr>
        <w:t xml:space="preserve"> </w:t>
      </w:r>
      <w:r w:rsidR="00127FD7" w:rsidRPr="005B7E55">
        <w:rPr>
          <w:sz w:val="28"/>
          <w:szCs w:val="28"/>
        </w:rPr>
        <w:t>(РИНЦ).</w:t>
      </w:r>
    </w:p>
    <w:p w14:paraId="3F7C4A28" w14:textId="77777777" w:rsidR="006111D6" w:rsidRDefault="00105016" w:rsidP="00105016">
      <w:pPr>
        <w:tabs>
          <w:tab w:val="left" w:pos="284"/>
        </w:tabs>
        <w:spacing w:before="24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111D6" w:rsidRPr="00C70806">
        <w:rPr>
          <w:sz w:val="28"/>
          <w:szCs w:val="28"/>
        </w:rPr>
        <w:t xml:space="preserve">Архимандрит Матфей (Мормыль): опыт репетиционной работы с непрофессиональным хоровым коллективом // Сайт Московской духовной академии. URL: </w:t>
      </w:r>
      <w:hyperlink r:id="rId6" w:history="1">
        <w:r w:rsidR="006111D6" w:rsidRPr="00C70806">
          <w:rPr>
            <w:rStyle w:val="a4"/>
            <w:sz w:val="28"/>
            <w:szCs w:val="28"/>
          </w:rPr>
          <w:t>http://old.mpda.ru/site_pub/5847243.html</w:t>
        </w:r>
      </w:hyperlink>
      <w:r w:rsidR="006111D6">
        <w:rPr>
          <w:sz w:val="28"/>
          <w:szCs w:val="28"/>
        </w:rPr>
        <w:t xml:space="preserve"> </w:t>
      </w:r>
      <w:r w:rsidR="00510559">
        <w:rPr>
          <w:sz w:val="28"/>
          <w:szCs w:val="28"/>
        </w:rPr>
        <w:t>(Дата публикации 15.09</w:t>
      </w:r>
      <w:r w:rsidR="006111D6" w:rsidRPr="00C70806">
        <w:rPr>
          <w:sz w:val="28"/>
          <w:szCs w:val="28"/>
        </w:rPr>
        <w:t>.2018).</w:t>
      </w:r>
    </w:p>
    <w:p w14:paraId="1E35C503" w14:textId="77777777" w:rsidR="00384AC5" w:rsidRPr="00C70806" w:rsidRDefault="00105016" w:rsidP="00105016">
      <w:pPr>
        <w:tabs>
          <w:tab w:val="left" w:pos="284"/>
        </w:tabs>
        <w:spacing w:before="24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70806">
        <w:rPr>
          <w:sz w:val="28"/>
          <w:szCs w:val="28"/>
        </w:rPr>
        <w:t xml:space="preserve">Архимандрит Матфей (Мормыль): опыт репетиционной работы с непрофессиональным хоровым коллективом // Сайт </w:t>
      </w:r>
      <w:r w:rsidR="00384AC5">
        <w:rPr>
          <w:sz w:val="28"/>
          <w:szCs w:val="28"/>
        </w:rPr>
        <w:t>Церковно-общественного совета при Патриархе Московском и всея Руси по развитию русского церковного пения.</w:t>
      </w:r>
      <w:r w:rsidRPr="00C70806">
        <w:rPr>
          <w:sz w:val="28"/>
          <w:szCs w:val="28"/>
        </w:rPr>
        <w:t xml:space="preserve"> URL: </w:t>
      </w:r>
      <w:r w:rsidR="00C2457B" w:rsidRPr="00C2457B">
        <w:rPr>
          <w:rStyle w:val="a4"/>
          <w:sz w:val="28"/>
          <w:szCs w:val="28"/>
        </w:rPr>
        <w:t>https://pravpenie.ru/site/article?id=650&amp;menu=news</w:t>
      </w:r>
      <w:r w:rsidR="00734654">
        <w:rPr>
          <w:sz w:val="28"/>
          <w:szCs w:val="28"/>
        </w:rPr>
        <w:t xml:space="preserve"> </w:t>
      </w:r>
      <w:r w:rsidR="00B26A0D">
        <w:rPr>
          <w:sz w:val="28"/>
          <w:szCs w:val="28"/>
        </w:rPr>
        <w:t>(Дата публикации 15.09</w:t>
      </w:r>
      <w:r>
        <w:rPr>
          <w:sz w:val="28"/>
          <w:szCs w:val="28"/>
        </w:rPr>
        <w:t>.2021).</w:t>
      </w:r>
      <w:r w:rsidR="00593348">
        <w:rPr>
          <w:sz w:val="28"/>
          <w:szCs w:val="28"/>
        </w:rPr>
        <w:t xml:space="preserve"> </w:t>
      </w:r>
      <w:r w:rsidR="00593348" w:rsidRPr="00B26735">
        <w:rPr>
          <w:i/>
          <w:sz w:val="28"/>
          <w:szCs w:val="28"/>
        </w:rPr>
        <w:t>Публикация подготовлена в измененной авторской редакции специально для сайта pravpenie.ru.</w:t>
      </w:r>
    </w:p>
    <w:p w14:paraId="0FD3CDD3" w14:textId="77777777" w:rsidR="00F23B17" w:rsidRPr="000A7F74" w:rsidRDefault="007816E6" w:rsidP="0050212F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142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Пантелеева Т.В.</w:t>
      </w:r>
      <w:r w:rsidR="00BF1985">
        <w:rPr>
          <w:sz w:val="28"/>
          <w:szCs w:val="28"/>
        </w:rPr>
        <w:t xml:space="preserve"> </w:t>
      </w:r>
      <w:r w:rsidR="00F23B17" w:rsidRPr="00F23B17">
        <w:rPr>
          <w:sz w:val="28"/>
          <w:szCs w:val="28"/>
        </w:rPr>
        <w:t>Организация процесса обучения церковному пению в Московской духовной академии</w:t>
      </w:r>
      <w:r w:rsidR="00127FD7">
        <w:rPr>
          <w:sz w:val="28"/>
          <w:szCs w:val="28"/>
        </w:rPr>
        <w:t xml:space="preserve"> </w:t>
      </w:r>
      <w:r w:rsidR="0050212F" w:rsidRPr="0050212F">
        <w:rPr>
          <w:sz w:val="28"/>
          <w:szCs w:val="28"/>
        </w:rPr>
        <w:t xml:space="preserve">/ Т. В. Пантелеева </w:t>
      </w:r>
      <w:r w:rsidR="00127FD7">
        <w:rPr>
          <w:sz w:val="28"/>
          <w:szCs w:val="28"/>
        </w:rPr>
        <w:t>//</w:t>
      </w:r>
      <w:r w:rsidR="00F23B17" w:rsidRPr="00F23B17">
        <w:rPr>
          <w:sz w:val="28"/>
          <w:szCs w:val="28"/>
        </w:rPr>
        <w:t xml:space="preserve"> </w:t>
      </w:r>
      <w:r w:rsidR="00F44D03" w:rsidRPr="00F44D03">
        <w:rPr>
          <w:sz w:val="28"/>
          <w:szCs w:val="28"/>
        </w:rPr>
        <w:t>Традиции и инновации в современном музыкальном образовании: межвузовский</w:t>
      </w:r>
      <w:r w:rsidR="00127FD7">
        <w:rPr>
          <w:sz w:val="28"/>
          <w:szCs w:val="28"/>
        </w:rPr>
        <w:t xml:space="preserve"> сборник науч.-метод. трудов / </w:t>
      </w:r>
      <w:r w:rsidR="00F44D03" w:rsidRPr="00F44D03">
        <w:rPr>
          <w:sz w:val="28"/>
          <w:szCs w:val="28"/>
        </w:rPr>
        <w:t>под общ. ред. Г. П. Стуловой, А. П. Юдина. – М.</w:t>
      </w:r>
      <w:r w:rsidR="00F44D03">
        <w:rPr>
          <w:sz w:val="28"/>
          <w:szCs w:val="28"/>
        </w:rPr>
        <w:t>: МПГУ, 2020. – № 1. –</w:t>
      </w:r>
      <w:r w:rsidR="00F23B17" w:rsidRPr="00F23B17">
        <w:rPr>
          <w:sz w:val="28"/>
          <w:szCs w:val="28"/>
        </w:rPr>
        <w:t xml:space="preserve"> С. 34</w:t>
      </w:r>
      <w:r w:rsidR="0052120C" w:rsidRPr="00C616B2">
        <w:rPr>
          <w:sz w:val="28"/>
          <w:szCs w:val="28"/>
        </w:rPr>
        <w:t>–</w:t>
      </w:r>
      <w:r w:rsidR="00F23B17" w:rsidRPr="00F23B17">
        <w:rPr>
          <w:sz w:val="28"/>
          <w:szCs w:val="28"/>
        </w:rPr>
        <w:t xml:space="preserve">42. </w:t>
      </w:r>
      <w:r w:rsidR="00127FD7" w:rsidRPr="005B7E55">
        <w:rPr>
          <w:sz w:val="28"/>
          <w:szCs w:val="28"/>
        </w:rPr>
        <w:t>(РИНЦ).</w:t>
      </w:r>
    </w:p>
    <w:p w14:paraId="4B8BC0F0" w14:textId="77777777" w:rsidR="000731F8" w:rsidRPr="005A795C" w:rsidRDefault="007816E6" w:rsidP="005A795C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142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0731F8">
        <w:rPr>
          <w:sz w:val="28"/>
          <w:szCs w:val="28"/>
        </w:rPr>
        <w:t>«Знаменная жизнь»</w:t>
      </w:r>
      <w:r w:rsidR="000731F8" w:rsidRPr="000731F8">
        <w:rPr>
          <w:sz w:val="28"/>
          <w:szCs w:val="28"/>
        </w:rPr>
        <w:t xml:space="preserve"> как условие освоения православных церковных песнопений / Т. В. Пантелеева // Праксис. – 2</w:t>
      </w:r>
      <w:r w:rsidR="00127FD7">
        <w:rPr>
          <w:sz w:val="28"/>
          <w:szCs w:val="28"/>
        </w:rPr>
        <w:t>020. – № 3(5). – С. 163</w:t>
      </w:r>
      <w:r w:rsidR="0050212F" w:rsidRPr="0050212F">
        <w:rPr>
          <w:sz w:val="28"/>
          <w:szCs w:val="28"/>
        </w:rPr>
        <w:t>–</w:t>
      </w:r>
      <w:r w:rsidR="00127FD7">
        <w:rPr>
          <w:sz w:val="28"/>
          <w:szCs w:val="28"/>
        </w:rPr>
        <w:t xml:space="preserve">176. </w:t>
      </w:r>
      <w:r w:rsidR="00127FD7" w:rsidRPr="005B7E55">
        <w:rPr>
          <w:sz w:val="28"/>
          <w:szCs w:val="28"/>
        </w:rPr>
        <w:t>(РИНЦ).</w:t>
      </w:r>
    </w:p>
    <w:p w14:paraId="4B759440" w14:textId="77777777" w:rsidR="00CA11CF" w:rsidRPr="00CA11CF" w:rsidRDefault="007816E6" w:rsidP="00CA11CF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142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8228B7" w:rsidRPr="008228B7">
        <w:rPr>
          <w:sz w:val="28"/>
          <w:szCs w:val="28"/>
        </w:rPr>
        <w:t>Проблемы музыкального обучения в высши</w:t>
      </w:r>
      <w:r w:rsidR="0050212F">
        <w:rPr>
          <w:sz w:val="28"/>
          <w:szCs w:val="28"/>
        </w:rPr>
        <w:t>х образовательных организациях Русской Православной Ц</w:t>
      </w:r>
      <w:r w:rsidR="008228B7" w:rsidRPr="008228B7">
        <w:rPr>
          <w:sz w:val="28"/>
          <w:szCs w:val="28"/>
        </w:rPr>
        <w:t>еркви и пути их решения (на примере духовных академий и семинарий) / Т. В. Пантелеева // Вестник Православного Свято-Тихоновского гуманитарного университета. Серия 4: Педагогика. Психоло</w:t>
      </w:r>
      <w:r w:rsidR="0050212F">
        <w:rPr>
          <w:sz w:val="28"/>
          <w:szCs w:val="28"/>
        </w:rPr>
        <w:t>гия. – 2021. – Вып.</w:t>
      </w:r>
      <w:r w:rsidR="008228B7" w:rsidRPr="008228B7">
        <w:rPr>
          <w:sz w:val="28"/>
          <w:szCs w:val="28"/>
        </w:rPr>
        <w:t xml:space="preserve"> 60. – С. 49-62. </w:t>
      </w:r>
      <w:r w:rsidR="00CA11CF" w:rsidRPr="00CA11CF">
        <w:rPr>
          <w:sz w:val="28"/>
          <w:szCs w:val="28"/>
        </w:rPr>
        <w:t>(</w:t>
      </w:r>
      <w:r w:rsidR="00CA11CF">
        <w:rPr>
          <w:sz w:val="28"/>
          <w:szCs w:val="28"/>
        </w:rPr>
        <w:t>ВАК</w:t>
      </w:r>
      <w:r w:rsidR="00CA11CF" w:rsidRPr="00CA11CF">
        <w:rPr>
          <w:sz w:val="28"/>
          <w:szCs w:val="28"/>
        </w:rPr>
        <w:t>).</w:t>
      </w:r>
    </w:p>
    <w:p w14:paraId="78C525A7" w14:textId="77777777" w:rsidR="005B7E55" w:rsidRPr="005B7E55" w:rsidRDefault="007816E6" w:rsidP="009B363A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-1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8E10A6" w:rsidRPr="008E10A6">
        <w:rPr>
          <w:sz w:val="28"/>
          <w:szCs w:val="28"/>
        </w:rPr>
        <w:t>Об учебниках по гармонии для духовных школ П.И. Чайковского и протоиерея В. Металлова / Т. В. Пантелеева // Творчество П.И. Чайковского</w:t>
      </w:r>
      <w:r w:rsidR="008E10A6">
        <w:rPr>
          <w:sz w:val="28"/>
          <w:szCs w:val="28"/>
        </w:rPr>
        <w:t xml:space="preserve"> </w:t>
      </w:r>
      <w:r w:rsidR="008E10A6" w:rsidRPr="008E10A6">
        <w:rPr>
          <w:sz w:val="28"/>
          <w:szCs w:val="28"/>
        </w:rPr>
        <w:t>в исполнительской подготовке</w:t>
      </w:r>
      <w:r w:rsidR="008E10A6">
        <w:rPr>
          <w:sz w:val="28"/>
          <w:szCs w:val="28"/>
        </w:rPr>
        <w:t xml:space="preserve"> педагога-музыканта</w:t>
      </w:r>
      <w:r w:rsidR="008E10A6" w:rsidRPr="008E10A6">
        <w:rPr>
          <w:sz w:val="28"/>
          <w:szCs w:val="28"/>
        </w:rPr>
        <w:t xml:space="preserve">: </w:t>
      </w:r>
      <w:r w:rsidR="009B363A" w:rsidRPr="009B363A">
        <w:rPr>
          <w:sz w:val="28"/>
          <w:szCs w:val="28"/>
        </w:rPr>
        <w:t>материалы Международной научно-практической конференции в рамках Международного фе</w:t>
      </w:r>
      <w:r w:rsidR="00A026AE">
        <w:rPr>
          <w:sz w:val="28"/>
          <w:szCs w:val="28"/>
        </w:rPr>
        <w:t>стиваля-конкурса «О России петь</w:t>
      </w:r>
      <w:r w:rsidR="009B363A" w:rsidRPr="009B363A">
        <w:rPr>
          <w:sz w:val="28"/>
          <w:szCs w:val="28"/>
        </w:rPr>
        <w:t>», посвященного 180-летию П.И. Ча</w:t>
      </w:r>
      <w:r w:rsidR="00A026AE">
        <w:rPr>
          <w:sz w:val="28"/>
          <w:szCs w:val="28"/>
        </w:rPr>
        <w:t>й</w:t>
      </w:r>
      <w:r w:rsidR="009B363A" w:rsidRPr="009B363A">
        <w:rPr>
          <w:sz w:val="28"/>
          <w:szCs w:val="28"/>
        </w:rPr>
        <w:t>ковского (18</w:t>
      </w:r>
      <w:r w:rsidR="00A026AE" w:rsidRPr="00A026AE">
        <w:rPr>
          <w:sz w:val="28"/>
          <w:szCs w:val="28"/>
        </w:rPr>
        <w:t>–</w:t>
      </w:r>
      <w:r w:rsidR="009B363A" w:rsidRPr="009B363A">
        <w:rPr>
          <w:sz w:val="28"/>
          <w:szCs w:val="28"/>
        </w:rPr>
        <w:t xml:space="preserve">22 декабря 2020 года) / под научной ред. Г. П. Стуловой, А. П. </w:t>
      </w:r>
      <w:r w:rsidR="00127FD7">
        <w:rPr>
          <w:sz w:val="28"/>
          <w:szCs w:val="28"/>
        </w:rPr>
        <w:t>Юдина. – М: Ритм</w:t>
      </w:r>
      <w:r w:rsidR="008E10A6" w:rsidRPr="008E10A6">
        <w:rPr>
          <w:sz w:val="28"/>
          <w:szCs w:val="28"/>
        </w:rPr>
        <w:t>, 2021. – С. 59</w:t>
      </w:r>
      <w:r w:rsidR="00A026AE" w:rsidRPr="00A026AE">
        <w:rPr>
          <w:sz w:val="28"/>
          <w:szCs w:val="28"/>
        </w:rPr>
        <w:t>–</w:t>
      </w:r>
      <w:r w:rsidR="008E10A6" w:rsidRPr="008E10A6">
        <w:rPr>
          <w:sz w:val="28"/>
          <w:szCs w:val="28"/>
        </w:rPr>
        <w:t>74.</w:t>
      </w:r>
      <w:r w:rsidR="008E10A6">
        <w:rPr>
          <w:sz w:val="28"/>
          <w:szCs w:val="28"/>
        </w:rPr>
        <w:t xml:space="preserve"> </w:t>
      </w:r>
      <w:r w:rsidR="005B7E55" w:rsidRPr="005B7E55">
        <w:rPr>
          <w:sz w:val="28"/>
          <w:szCs w:val="28"/>
        </w:rPr>
        <w:t>(РИНЦ).</w:t>
      </w:r>
    </w:p>
    <w:p w14:paraId="3E425FAB" w14:textId="77777777" w:rsidR="0085691C" w:rsidRPr="0085691C" w:rsidRDefault="007816E6" w:rsidP="0085691C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-1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CA4837" w:rsidRPr="00F23B17">
        <w:rPr>
          <w:sz w:val="28"/>
          <w:szCs w:val="28"/>
        </w:rPr>
        <w:t>Проблемы освоения церковных песнопений студентами-заочниками духовных вузов / Т. В. Пантелеева // Духовный арсенал. – 2021. – № 2(4). – С. 129</w:t>
      </w:r>
      <w:r w:rsidR="00A026AE" w:rsidRPr="00A026AE">
        <w:rPr>
          <w:sz w:val="28"/>
          <w:szCs w:val="28"/>
        </w:rPr>
        <w:t>–</w:t>
      </w:r>
      <w:r w:rsidR="00CA4837" w:rsidRPr="00F23B17">
        <w:rPr>
          <w:sz w:val="28"/>
          <w:szCs w:val="28"/>
        </w:rPr>
        <w:t xml:space="preserve">136. </w:t>
      </w:r>
      <w:r w:rsidR="0085691C" w:rsidRPr="00F02367">
        <w:rPr>
          <w:sz w:val="28"/>
          <w:szCs w:val="28"/>
        </w:rPr>
        <w:t>(</w:t>
      </w:r>
      <w:r w:rsidR="0085691C">
        <w:rPr>
          <w:sz w:val="28"/>
          <w:szCs w:val="28"/>
        </w:rPr>
        <w:t>РИНЦ).</w:t>
      </w:r>
    </w:p>
    <w:p w14:paraId="135D0175" w14:textId="77777777" w:rsidR="00994EAE" w:rsidRPr="00073605" w:rsidRDefault="007816E6" w:rsidP="00073605">
      <w:pPr>
        <w:numPr>
          <w:ilvl w:val="0"/>
          <w:numId w:val="7"/>
        </w:numPr>
        <w:tabs>
          <w:tab w:val="left" w:pos="284"/>
          <w:tab w:val="left" w:pos="1135"/>
        </w:tabs>
        <w:spacing w:before="240"/>
        <w:ind w:left="0" w:right="142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38734E" w:rsidRPr="00125C67">
        <w:rPr>
          <w:sz w:val="28"/>
          <w:szCs w:val="28"/>
        </w:rPr>
        <w:t xml:space="preserve">Церковное пение в контексте комплексного подхода к исследованию деятельности московских духовных школ во второй половине XX века </w:t>
      </w:r>
      <w:r w:rsidR="00125657">
        <w:rPr>
          <w:sz w:val="28"/>
          <w:szCs w:val="28"/>
        </w:rPr>
        <w:t xml:space="preserve">/ Т. В. Пантелеева </w:t>
      </w:r>
      <w:r w:rsidR="0038734E" w:rsidRPr="00125C67">
        <w:rPr>
          <w:sz w:val="28"/>
          <w:szCs w:val="28"/>
        </w:rPr>
        <w:t>// Музыкальное искусство и образование / Musical Ar</w:t>
      </w:r>
      <w:r w:rsidR="006C590E">
        <w:rPr>
          <w:sz w:val="28"/>
          <w:szCs w:val="28"/>
        </w:rPr>
        <w:t xml:space="preserve">t and Education. </w:t>
      </w:r>
      <w:r w:rsidR="00125657">
        <w:rPr>
          <w:sz w:val="28"/>
          <w:szCs w:val="28"/>
        </w:rPr>
        <w:t xml:space="preserve">– </w:t>
      </w:r>
      <w:r w:rsidR="006C590E">
        <w:rPr>
          <w:sz w:val="28"/>
          <w:szCs w:val="28"/>
        </w:rPr>
        <w:t xml:space="preserve">2021. </w:t>
      </w:r>
      <w:r w:rsidR="00125657">
        <w:rPr>
          <w:sz w:val="28"/>
          <w:szCs w:val="28"/>
        </w:rPr>
        <w:t xml:space="preserve">– </w:t>
      </w:r>
      <w:r w:rsidR="006C590E">
        <w:rPr>
          <w:sz w:val="28"/>
          <w:szCs w:val="28"/>
        </w:rPr>
        <w:t xml:space="preserve">Т. 9. </w:t>
      </w:r>
      <w:r w:rsidR="00125657">
        <w:rPr>
          <w:sz w:val="28"/>
          <w:szCs w:val="28"/>
        </w:rPr>
        <w:t xml:space="preserve">– </w:t>
      </w:r>
      <w:r w:rsidR="006C590E">
        <w:rPr>
          <w:sz w:val="28"/>
          <w:szCs w:val="28"/>
        </w:rPr>
        <w:t xml:space="preserve">№ 2. </w:t>
      </w:r>
      <w:r w:rsidR="00125657">
        <w:rPr>
          <w:sz w:val="28"/>
          <w:szCs w:val="28"/>
        </w:rPr>
        <w:t xml:space="preserve">– </w:t>
      </w:r>
      <w:r w:rsidR="00C10F4F">
        <w:rPr>
          <w:sz w:val="28"/>
          <w:szCs w:val="28"/>
        </w:rPr>
        <w:t>С. 100</w:t>
      </w:r>
      <w:r w:rsidR="00A026AE" w:rsidRPr="00A026AE">
        <w:rPr>
          <w:sz w:val="28"/>
          <w:szCs w:val="28"/>
        </w:rPr>
        <w:t>–</w:t>
      </w:r>
      <w:r w:rsidR="006C590E">
        <w:rPr>
          <w:sz w:val="28"/>
          <w:szCs w:val="28"/>
        </w:rPr>
        <w:t>116</w:t>
      </w:r>
      <w:r w:rsidR="0038734E" w:rsidRPr="00125C67">
        <w:rPr>
          <w:sz w:val="28"/>
          <w:szCs w:val="28"/>
        </w:rPr>
        <w:t>.</w:t>
      </w:r>
      <w:r w:rsidR="0038734E">
        <w:rPr>
          <w:sz w:val="28"/>
          <w:szCs w:val="28"/>
        </w:rPr>
        <w:t xml:space="preserve"> </w:t>
      </w:r>
      <w:r w:rsidR="00127FD7">
        <w:rPr>
          <w:sz w:val="28"/>
          <w:szCs w:val="28"/>
        </w:rPr>
        <w:t>(ВАК).</w:t>
      </w:r>
    </w:p>
    <w:p w14:paraId="720DB347" w14:textId="77777777" w:rsidR="00D36E07" w:rsidRPr="00861C3E" w:rsidRDefault="007816E6" w:rsidP="00A026AE">
      <w:pPr>
        <w:numPr>
          <w:ilvl w:val="0"/>
          <w:numId w:val="7"/>
        </w:numPr>
        <w:tabs>
          <w:tab w:val="left" w:pos="0"/>
          <w:tab w:val="left" w:pos="1135"/>
        </w:tabs>
        <w:spacing w:before="240"/>
        <w:ind w:left="0" w:right="-1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Пантелеева, Т.</w:t>
      </w:r>
      <w:r w:rsidRPr="007816E6">
        <w:rPr>
          <w:i/>
          <w:sz w:val="28"/>
          <w:szCs w:val="28"/>
        </w:rPr>
        <w:t>В.</w:t>
      </w:r>
      <w:r w:rsidRPr="007816E6">
        <w:rPr>
          <w:sz w:val="28"/>
          <w:szCs w:val="28"/>
        </w:rPr>
        <w:t xml:space="preserve"> Сущность и содержание учебного предмета «це</w:t>
      </w:r>
      <w:r>
        <w:rPr>
          <w:sz w:val="28"/>
          <w:szCs w:val="28"/>
        </w:rPr>
        <w:t>рковное пение» / Т.</w:t>
      </w:r>
      <w:r w:rsidRPr="007816E6">
        <w:rPr>
          <w:sz w:val="28"/>
          <w:szCs w:val="28"/>
        </w:rPr>
        <w:t>В. Пантелеева // 21 век: фун</w:t>
      </w:r>
      <w:r>
        <w:rPr>
          <w:sz w:val="28"/>
          <w:szCs w:val="28"/>
        </w:rPr>
        <w:t>даментальная наука и технологии</w:t>
      </w:r>
      <w:r w:rsidRPr="007816E6">
        <w:rPr>
          <w:sz w:val="28"/>
          <w:szCs w:val="28"/>
        </w:rPr>
        <w:t xml:space="preserve">: Материалы XXVII международной научно-практической конференции, North Charleston, 14–15 сентября 2021 года. – </w:t>
      </w:r>
      <w:r w:rsidR="00A026AE">
        <w:rPr>
          <w:sz w:val="28"/>
          <w:szCs w:val="28"/>
        </w:rPr>
        <w:t>Morrisville: Lulu Press, Inc.</w:t>
      </w:r>
      <w:r w:rsidRPr="007816E6">
        <w:rPr>
          <w:sz w:val="28"/>
          <w:szCs w:val="28"/>
        </w:rPr>
        <w:t>, 2021. – С. 33</w:t>
      </w:r>
      <w:r w:rsidR="00A026AE">
        <w:rPr>
          <w:sz w:val="28"/>
          <w:szCs w:val="28"/>
        </w:rPr>
        <w:t>–</w:t>
      </w:r>
      <w:r w:rsidRPr="007816E6">
        <w:rPr>
          <w:sz w:val="28"/>
          <w:szCs w:val="28"/>
        </w:rPr>
        <w:t xml:space="preserve">37. </w:t>
      </w:r>
    </w:p>
    <w:p w14:paraId="12A39977" w14:textId="77777777" w:rsidR="00861C3E" w:rsidRDefault="00861C3E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861C3E">
        <w:rPr>
          <w:i/>
          <w:sz w:val="28"/>
          <w:szCs w:val="28"/>
        </w:rPr>
        <w:t>Пантелеева Т.В</w:t>
      </w:r>
      <w:r w:rsidR="00A026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1C3E">
        <w:rPr>
          <w:sz w:val="28"/>
          <w:szCs w:val="28"/>
        </w:rPr>
        <w:t>Опыт проектирования: рейтинг-план в системе оценивания результатов музыкально-теоретических знаний и певческих умений студентов-заочников духовных</w:t>
      </w:r>
      <w:r w:rsidR="008452FA">
        <w:rPr>
          <w:sz w:val="28"/>
          <w:szCs w:val="28"/>
        </w:rPr>
        <w:t xml:space="preserve"> ВУЗ</w:t>
      </w:r>
      <w:r w:rsidR="003C0846">
        <w:rPr>
          <w:sz w:val="28"/>
          <w:szCs w:val="28"/>
        </w:rPr>
        <w:t>ов</w:t>
      </w:r>
      <w:r w:rsidR="00A026AE">
        <w:rPr>
          <w:sz w:val="28"/>
          <w:szCs w:val="28"/>
        </w:rPr>
        <w:t xml:space="preserve"> </w:t>
      </w:r>
      <w:r w:rsidR="00A026AE" w:rsidRPr="00A026AE">
        <w:rPr>
          <w:sz w:val="28"/>
          <w:szCs w:val="28"/>
        </w:rPr>
        <w:t>/ Т. В. Пантелеева</w:t>
      </w:r>
      <w:r w:rsidR="00A026AE">
        <w:rPr>
          <w:sz w:val="28"/>
          <w:szCs w:val="28"/>
        </w:rPr>
        <w:t>,</w:t>
      </w:r>
      <w:r w:rsidR="003C0846" w:rsidRPr="00A026AE">
        <w:rPr>
          <w:sz w:val="28"/>
          <w:szCs w:val="28"/>
        </w:rPr>
        <w:t xml:space="preserve"> </w:t>
      </w:r>
      <w:r w:rsidR="00A026AE" w:rsidRPr="00A026AE">
        <w:rPr>
          <w:sz w:val="28"/>
          <w:szCs w:val="28"/>
        </w:rPr>
        <w:t>С.М</w:t>
      </w:r>
      <w:r w:rsidR="00A026AE">
        <w:rPr>
          <w:sz w:val="28"/>
          <w:szCs w:val="28"/>
        </w:rPr>
        <w:t xml:space="preserve">. </w:t>
      </w:r>
      <w:r w:rsidR="00A026AE" w:rsidRPr="00A026AE">
        <w:rPr>
          <w:sz w:val="28"/>
          <w:szCs w:val="28"/>
        </w:rPr>
        <w:t xml:space="preserve">Шестакова </w:t>
      </w:r>
      <w:r w:rsidR="003C0846">
        <w:rPr>
          <w:sz w:val="28"/>
          <w:szCs w:val="28"/>
        </w:rPr>
        <w:t>// Праксис. – 2021</w:t>
      </w:r>
      <w:r w:rsidR="00686D92">
        <w:rPr>
          <w:sz w:val="28"/>
          <w:szCs w:val="28"/>
        </w:rPr>
        <w:t>. – № 2 (7). С. 74–85</w:t>
      </w:r>
      <w:r w:rsidR="00C568DF">
        <w:rPr>
          <w:sz w:val="28"/>
          <w:szCs w:val="28"/>
        </w:rPr>
        <w:t>.</w:t>
      </w:r>
      <w:r w:rsidR="00686D92">
        <w:rPr>
          <w:sz w:val="28"/>
          <w:szCs w:val="28"/>
        </w:rPr>
        <w:t xml:space="preserve"> </w:t>
      </w:r>
      <w:r w:rsidR="00E156EF" w:rsidRPr="00432B32">
        <w:rPr>
          <w:sz w:val="28"/>
          <w:szCs w:val="28"/>
        </w:rPr>
        <w:t>(</w:t>
      </w:r>
      <w:r w:rsidR="00E156EF" w:rsidRPr="00D36E07">
        <w:rPr>
          <w:sz w:val="28"/>
          <w:szCs w:val="28"/>
        </w:rPr>
        <w:t>РИНЦ</w:t>
      </w:r>
      <w:r w:rsidR="00E156EF" w:rsidRPr="00432B32">
        <w:rPr>
          <w:sz w:val="28"/>
          <w:szCs w:val="28"/>
        </w:rPr>
        <w:t>).</w:t>
      </w:r>
    </w:p>
    <w:p w14:paraId="294328A6" w14:textId="77777777" w:rsidR="00E32A27" w:rsidRDefault="00C568DF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Пантелеева, Т.</w:t>
      </w:r>
      <w:r w:rsidRPr="00C568DF">
        <w:rPr>
          <w:i/>
          <w:sz w:val="28"/>
          <w:szCs w:val="28"/>
        </w:rPr>
        <w:t>В.</w:t>
      </w:r>
      <w:r w:rsidRPr="00C568DF">
        <w:rPr>
          <w:sz w:val="28"/>
          <w:szCs w:val="28"/>
        </w:rPr>
        <w:t xml:space="preserve"> Организация факультативных занятий по освоению церковных песнопений в духовных школах </w:t>
      </w:r>
      <w:r w:rsidR="00A026AE" w:rsidRPr="00A026AE">
        <w:rPr>
          <w:sz w:val="28"/>
          <w:szCs w:val="28"/>
        </w:rPr>
        <w:t xml:space="preserve">/ Т. В. Пантелеева </w:t>
      </w:r>
      <w:r w:rsidRPr="00C568DF">
        <w:rPr>
          <w:sz w:val="28"/>
          <w:szCs w:val="28"/>
        </w:rPr>
        <w:t>// Традиции и инновации в вокально-хоровом искусстве: Материалы Всероссийской научно-</w:t>
      </w:r>
      <w:r w:rsidRPr="00C568DF">
        <w:rPr>
          <w:sz w:val="28"/>
          <w:szCs w:val="28"/>
        </w:rPr>
        <w:lastRenderedPageBreak/>
        <w:t>практической конференции, г. Щёлково, 15 дек</w:t>
      </w:r>
      <w:r w:rsidR="005373AA">
        <w:rPr>
          <w:sz w:val="28"/>
          <w:szCs w:val="28"/>
        </w:rPr>
        <w:t>абря 2021 г. / под общ. ред. Г. </w:t>
      </w:r>
      <w:r w:rsidRPr="00C568DF">
        <w:rPr>
          <w:sz w:val="28"/>
          <w:szCs w:val="28"/>
        </w:rPr>
        <w:t xml:space="preserve">П. Стуловой. – М.: МПГУ, 2022. </w:t>
      </w:r>
      <w:r w:rsidR="005373AA" w:rsidRPr="00C568DF">
        <w:rPr>
          <w:sz w:val="28"/>
          <w:szCs w:val="28"/>
        </w:rPr>
        <w:t xml:space="preserve">– </w:t>
      </w:r>
      <w:r w:rsidR="009F06F3">
        <w:rPr>
          <w:sz w:val="28"/>
          <w:szCs w:val="28"/>
        </w:rPr>
        <w:t>С. 42</w:t>
      </w:r>
      <w:r w:rsidR="004A7B0D" w:rsidRPr="004A7B0D">
        <w:rPr>
          <w:sz w:val="28"/>
          <w:szCs w:val="28"/>
        </w:rPr>
        <w:t>–</w:t>
      </w:r>
      <w:r w:rsidR="009F06F3">
        <w:rPr>
          <w:sz w:val="28"/>
          <w:szCs w:val="28"/>
        </w:rPr>
        <w:t>47.</w:t>
      </w:r>
      <w:r w:rsidR="00867065" w:rsidRPr="00867065">
        <w:rPr>
          <w:sz w:val="28"/>
          <w:szCs w:val="28"/>
        </w:rPr>
        <w:t xml:space="preserve"> </w:t>
      </w:r>
      <w:r w:rsidR="00867065" w:rsidRPr="00F02367">
        <w:rPr>
          <w:sz w:val="28"/>
          <w:szCs w:val="28"/>
        </w:rPr>
        <w:t>(</w:t>
      </w:r>
      <w:r w:rsidR="00867065">
        <w:rPr>
          <w:sz w:val="28"/>
          <w:szCs w:val="28"/>
        </w:rPr>
        <w:t>РИНЦ).</w:t>
      </w:r>
    </w:p>
    <w:p w14:paraId="107B278C" w14:textId="77777777" w:rsidR="00C568DF" w:rsidRDefault="00E32A27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Пантелеева, Т.</w:t>
      </w:r>
      <w:r w:rsidRPr="00C568DF">
        <w:rPr>
          <w:i/>
          <w:sz w:val="28"/>
          <w:szCs w:val="28"/>
        </w:rPr>
        <w:t>В.</w:t>
      </w:r>
      <w:r>
        <w:rPr>
          <w:i/>
          <w:sz w:val="28"/>
          <w:szCs w:val="28"/>
        </w:rPr>
        <w:t xml:space="preserve"> </w:t>
      </w:r>
      <w:r w:rsidRPr="00E32A27">
        <w:rPr>
          <w:sz w:val="28"/>
          <w:szCs w:val="28"/>
        </w:rPr>
        <w:t xml:space="preserve">Система оценивания результатов освоения церковных </w:t>
      </w:r>
      <w:r w:rsidR="004A7B0D">
        <w:rPr>
          <w:sz w:val="28"/>
          <w:szCs w:val="28"/>
        </w:rPr>
        <w:t>песнопений студентами заочных отделений</w:t>
      </w:r>
      <w:r w:rsidRPr="00E32A27">
        <w:rPr>
          <w:sz w:val="28"/>
          <w:szCs w:val="28"/>
        </w:rPr>
        <w:t xml:space="preserve"> духовных ВУЗов</w:t>
      </w:r>
      <w:r>
        <w:rPr>
          <w:sz w:val="28"/>
          <w:szCs w:val="28"/>
        </w:rPr>
        <w:t xml:space="preserve"> </w:t>
      </w:r>
      <w:r w:rsidR="004A7B0D" w:rsidRPr="004A7B0D">
        <w:rPr>
          <w:sz w:val="28"/>
          <w:szCs w:val="28"/>
        </w:rPr>
        <w:t xml:space="preserve">/ Т. В. Пантелеева </w:t>
      </w:r>
      <w:r>
        <w:rPr>
          <w:sz w:val="28"/>
          <w:szCs w:val="28"/>
        </w:rPr>
        <w:t>//</w:t>
      </w:r>
      <w:r w:rsidRPr="00E32A27">
        <w:rPr>
          <w:sz w:val="28"/>
          <w:szCs w:val="28"/>
        </w:rPr>
        <w:t xml:space="preserve"> Российское национальное музыкальное образование в прошлом, настоящем и будущем: историко-теоретические и методические аспекты: Материалы </w:t>
      </w:r>
      <w:r w:rsidR="004A7B0D">
        <w:rPr>
          <w:sz w:val="28"/>
          <w:szCs w:val="28"/>
        </w:rPr>
        <w:t>Международной научно-практическо</w:t>
      </w:r>
      <w:r w:rsidRPr="00E32A27">
        <w:rPr>
          <w:sz w:val="28"/>
          <w:szCs w:val="28"/>
        </w:rPr>
        <w:t xml:space="preserve">й конференции в рамках Международного фестиваля-конкурса «О </w:t>
      </w:r>
      <w:r w:rsidR="00D9707A">
        <w:rPr>
          <w:sz w:val="28"/>
          <w:szCs w:val="28"/>
        </w:rPr>
        <w:t>Р</w:t>
      </w:r>
      <w:r w:rsidR="009F06F3">
        <w:rPr>
          <w:sz w:val="28"/>
          <w:szCs w:val="28"/>
        </w:rPr>
        <w:t>оссии петь», к 150-летию МПГУ /</w:t>
      </w:r>
      <w:r w:rsidR="00D9707A">
        <w:rPr>
          <w:sz w:val="28"/>
          <w:szCs w:val="28"/>
        </w:rPr>
        <w:t xml:space="preserve"> </w:t>
      </w:r>
      <w:r w:rsidR="004A7B0D">
        <w:rPr>
          <w:sz w:val="28"/>
          <w:szCs w:val="28"/>
        </w:rPr>
        <w:t>под научн.</w:t>
      </w:r>
      <w:r w:rsidR="00A777A6">
        <w:rPr>
          <w:sz w:val="28"/>
          <w:szCs w:val="28"/>
        </w:rPr>
        <w:t xml:space="preserve"> ред. Г. П. Стуловой, А. </w:t>
      </w:r>
      <w:r w:rsidR="00A777A6" w:rsidRPr="00A777A6">
        <w:rPr>
          <w:sz w:val="28"/>
          <w:szCs w:val="28"/>
        </w:rPr>
        <w:t xml:space="preserve">П. Юдина. </w:t>
      </w:r>
      <w:r w:rsidRPr="00C568DF">
        <w:rPr>
          <w:sz w:val="28"/>
          <w:szCs w:val="28"/>
        </w:rPr>
        <w:t xml:space="preserve">– </w:t>
      </w:r>
      <w:r w:rsidR="009F06F3">
        <w:rPr>
          <w:sz w:val="28"/>
          <w:szCs w:val="28"/>
        </w:rPr>
        <w:t>М.: Ритм</w:t>
      </w:r>
      <w:r w:rsidR="008404F9">
        <w:rPr>
          <w:sz w:val="28"/>
          <w:szCs w:val="28"/>
        </w:rPr>
        <w:t xml:space="preserve">, 2023. </w:t>
      </w:r>
      <w:r w:rsidR="008404F9" w:rsidRPr="00C568DF">
        <w:rPr>
          <w:sz w:val="28"/>
          <w:szCs w:val="28"/>
        </w:rPr>
        <w:t>–</w:t>
      </w:r>
      <w:r w:rsidR="008404F9">
        <w:rPr>
          <w:sz w:val="28"/>
          <w:szCs w:val="28"/>
        </w:rPr>
        <w:t xml:space="preserve"> С. 369</w:t>
      </w:r>
      <w:r w:rsidR="004A7B0D" w:rsidRPr="004A7B0D">
        <w:rPr>
          <w:sz w:val="28"/>
          <w:szCs w:val="28"/>
        </w:rPr>
        <w:t>–</w:t>
      </w:r>
      <w:r w:rsidR="008404F9">
        <w:rPr>
          <w:sz w:val="28"/>
          <w:szCs w:val="28"/>
        </w:rPr>
        <w:t>378</w:t>
      </w:r>
      <w:r>
        <w:rPr>
          <w:sz w:val="28"/>
          <w:szCs w:val="28"/>
        </w:rPr>
        <w:t>.</w:t>
      </w:r>
      <w:r w:rsidR="00867065" w:rsidRPr="00867065">
        <w:rPr>
          <w:sz w:val="28"/>
          <w:szCs w:val="28"/>
        </w:rPr>
        <w:t xml:space="preserve"> </w:t>
      </w:r>
      <w:r w:rsidR="00867065" w:rsidRPr="00F02367">
        <w:rPr>
          <w:sz w:val="28"/>
          <w:szCs w:val="28"/>
        </w:rPr>
        <w:t>(</w:t>
      </w:r>
      <w:r w:rsidR="00867065">
        <w:rPr>
          <w:sz w:val="28"/>
          <w:szCs w:val="28"/>
        </w:rPr>
        <w:t>РИНЦ).</w:t>
      </w:r>
    </w:p>
    <w:p w14:paraId="5FA8E506" w14:textId="66E2C564" w:rsidR="00C2711A" w:rsidRDefault="00C2711A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C2711A">
        <w:rPr>
          <w:i/>
          <w:sz w:val="28"/>
          <w:szCs w:val="28"/>
        </w:rPr>
        <w:t>Пантелеева, Т.В.</w:t>
      </w:r>
      <w:r w:rsidR="004A7B0D">
        <w:rPr>
          <w:sz w:val="28"/>
          <w:szCs w:val="28"/>
        </w:rPr>
        <w:t xml:space="preserve"> </w:t>
      </w:r>
      <w:r w:rsidR="004A7B0D" w:rsidRPr="004A7B0D">
        <w:rPr>
          <w:sz w:val="28"/>
          <w:szCs w:val="28"/>
        </w:rPr>
        <w:t>Возможности повышения качества освоения церковных песнопений студентами конфессиональных вузов в условиях заочного образования с использованием дистанционных образовательных технологий [Электронный ресурс] / Т. В. Пантелеева // Педагогическое образование / Pedagogical Education. – 2023. – Том 4. – № 9. – С. 193–200. URL: https://po-journal.ru/archives/10767</w:t>
      </w:r>
      <w:r w:rsidR="00867065">
        <w:rPr>
          <w:sz w:val="28"/>
          <w:szCs w:val="28"/>
        </w:rPr>
        <w:t xml:space="preserve"> (ВАК)</w:t>
      </w:r>
      <w:r w:rsidR="00EA3A08">
        <w:rPr>
          <w:sz w:val="28"/>
          <w:szCs w:val="28"/>
        </w:rPr>
        <w:t>.</w:t>
      </w:r>
    </w:p>
    <w:p w14:paraId="26770A5C" w14:textId="5D86E9C7" w:rsidR="00F42FD0" w:rsidRDefault="00F42FD0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C2711A">
        <w:rPr>
          <w:i/>
          <w:sz w:val="28"/>
          <w:szCs w:val="28"/>
        </w:rPr>
        <w:t>Пантелеева, Т.В.</w:t>
      </w:r>
      <w:r>
        <w:rPr>
          <w:sz w:val="28"/>
          <w:szCs w:val="28"/>
        </w:rPr>
        <w:t xml:space="preserve"> </w:t>
      </w:r>
      <w:r w:rsidRPr="00F42FD0">
        <w:rPr>
          <w:sz w:val="28"/>
          <w:szCs w:val="28"/>
        </w:rPr>
        <w:t xml:space="preserve">Освоение церковных песнопений в духовных вузах студентами заочной формы обучения с использованием дистанционных технологий: дис. … канд. пед. </w:t>
      </w:r>
      <w:r w:rsidR="00DF5E8E">
        <w:rPr>
          <w:sz w:val="28"/>
          <w:szCs w:val="28"/>
        </w:rPr>
        <w:t>н</w:t>
      </w:r>
      <w:r w:rsidRPr="00F42FD0">
        <w:rPr>
          <w:sz w:val="28"/>
          <w:szCs w:val="28"/>
        </w:rPr>
        <w:t>аук</w:t>
      </w:r>
      <w:r w:rsidR="00884C8B">
        <w:rPr>
          <w:sz w:val="28"/>
          <w:szCs w:val="28"/>
        </w:rPr>
        <w:t>.</w:t>
      </w:r>
      <w:r w:rsidR="00DF5E8E">
        <w:rPr>
          <w:sz w:val="28"/>
          <w:szCs w:val="28"/>
        </w:rPr>
        <w:t xml:space="preserve"> </w:t>
      </w:r>
      <w:r w:rsidR="00DF5E8E" w:rsidRPr="004A7B0D">
        <w:rPr>
          <w:sz w:val="28"/>
          <w:szCs w:val="28"/>
        </w:rPr>
        <w:t xml:space="preserve">– </w:t>
      </w:r>
      <w:r w:rsidR="00DF5E8E" w:rsidRPr="00DF5E8E">
        <w:rPr>
          <w:sz w:val="28"/>
          <w:szCs w:val="28"/>
        </w:rPr>
        <w:t>М</w:t>
      </w:r>
      <w:r w:rsidR="00DF5E8E">
        <w:rPr>
          <w:sz w:val="28"/>
          <w:szCs w:val="28"/>
        </w:rPr>
        <w:t>.</w:t>
      </w:r>
      <w:r w:rsidR="00DF5E8E" w:rsidRPr="00DF5E8E">
        <w:rPr>
          <w:sz w:val="28"/>
          <w:szCs w:val="28"/>
        </w:rPr>
        <w:t>, 2023</w:t>
      </w:r>
      <w:r w:rsidR="00DF5E8E">
        <w:rPr>
          <w:sz w:val="28"/>
          <w:szCs w:val="28"/>
        </w:rPr>
        <w:t xml:space="preserve"> </w:t>
      </w:r>
      <w:r w:rsidR="00DF5E8E" w:rsidRPr="004A7B0D">
        <w:rPr>
          <w:sz w:val="28"/>
          <w:szCs w:val="28"/>
        </w:rPr>
        <w:t>–</w:t>
      </w:r>
      <w:r w:rsidR="00DF5E8E">
        <w:rPr>
          <w:sz w:val="28"/>
          <w:szCs w:val="28"/>
        </w:rPr>
        <w:t xml:space="preserve"> 269 с.</w:t>
      </w:r>
    </w:p>
    <w:p w14:paraId="5204BC33" w14:textId="12C57FDB" w:rsidR="00884C8B" w:rsidRPr="00884C8B" w:rsidRDefault="00884C8B" w:rsidP="00884C8B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C2711A">
        <w:rPr>
          <w:i/>
          <w:sz w:val="28"/>
          <w:szCs w:val="28"/>
        </w:rPr>
        <w:t>Пантелеева, Т.В.</w:t>
      </w:r>
      <w:r>
        <w:rPr>
          <w:sz w:val="28"/>
          <w:szCs w:val="28"/>
        </w:rPr>
        <w:t xml:space="preserve"> </w:t>
      </w:r>
      <w:r w:rsidRPr="00884C8B">
        <w:rPr>
          <w:sz w:val="28"/>
          <w:szCs w:val="28"/>
        </w:rPr>
        <w:t>Освоение церковных песнопений в духовных вузах студентами заочной формы обучения с использованием дистанционных технологий: авт. дис. … канд. пед. наук</w:t>
      </w:r>
      <w:r>
        <w:rPr>
          <w:sz w:val="28"/>
          <w:szCs w:val="28"/>
        </w:rPr>
        <w:t>.</w:t>
      </w:r>
      <w:r w:rsidRPr="00884C8B">
        <w:rPr>
          <w:sz w:val="28"/>
          <w:szCs w:val="28"/>
        </w:rPr>
        <w:t xml:space="preserve"> </w:t>
      </w:r>
      <w:r w:rsidRPr="004A7B0D">
        <w:rPr>
          <w:sz w:val="28"/>
          <w:szCs w:val="28"/>
        </w:rPr>
        <w:t xml:space="preserve">– </w:t>
      </w:r>
      <w:r w:rsidRPr="00DF5E8E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DF5E8E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A7B0D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с.</w:t>
      </w:r>
    </w:p>
    <w:p w14:paraId="6D66F5BD" w14:textId="6B54FF5E" w:rsidR="00AD76C5" w:rsidRDefault="00B80854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B80854">
        <w:rPr>
          <w:i/>
          <w:iCs/>
          <w:sz w:val="28"/>
          <w:szCs w:val="28"/>
        </w:rPr>
        <w:t>Пантелеева</w:t>
      </w:r>
      <w:r>
        <w:rPr>
          <w:i/>
          <w:iCs/>
          <w:sz w:val="28"/>
          <w:szCs w:val="28"/>
        </w:rPr>
        <w:t>,</w:t>
      </w:r>
      <w:r w:rsidRPr="00B80854">
        <w:rPr>
          <w:i/>
          <w:iCs/>
          <w:sz w:val="28"/>
          <w:szCs w:val="28"/>
        </w:rPr>
        <w:t xml:space="preserve"> Т.В.</w:t>
      </w:r>
      <w:r w:rsidRPr="00B80854">
        <w:rPr>
          <w:sz w:val="28"/>
          <w:szCs w:val="28"/>
        </w:rPr>
        <w:t xml:space="preserve"> «Композитор Великого поста» Александр Андреевич Архангельский (к 100-летию со дня преставления) // Праксис. 2024. No 4 (17). С. 15–31.</w:t>
      </w:r>
      <w:r w:rsidR="00824E0C" w:rsidRPr="00824E0C">
        <w:rPr>
          <w:rFonts w:ascii="Arial" w:hAnsi="Arial" w:cs="Arial"/>
          <w:sz w:val="20"/>
          <w:szCs w:val="20"/>
        </w:rPr>
        <w:t xml:space="preserve"> </w:t>
      </w:r>
      <w:r w:rsidR="00824E0C" w:rsidRPr="00824E0C">
        <w:rPr>
          <w:sz w:val="28"/>
          <w:szCs w:val="28"/>
        </w:rPr>
        <w:t xml:space="preserve"> DOI: 10.31802/PRAXIS.2024.17.4.001</w:t>
      </w:r>
    </w:p>
    <w:p w14:paraId="26F1EB80" w14:textId="4E223D16" w:rsidR="00CE198A" w:rsidRDefault="00CE198A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CE198A">
        <w:rPr>
          <w:i/>
          <w:iCs/>
          <w:sz w:val="28"/>
          <w:szCs w:val="28"/>
        </w:rPr>
        <w:t>Пантелеева</w:t>
      </w:r>
      <w:r w:rsidRPr="00CE198A">
        <w:rPr>
          <w:i/>
          <w:iCs/>
          <w:sz w:val="28"/>
          <w:szCs w:val="28"/>
        </w:rPr>
        <w:t xml:space="preserve"> </w:t>
      </w:r>
      <w:r w:rsidRPr="00CE198A">
        <w:rPr>
          <w:i/>
          <w:iCs/>
          <w:sz w:val="28"/>
          <w:szCs w:val="28"/>
        </w:rPr>
        <w:t>Т.В. Соловьева</w:t>
      </w:r>
      <w:r w:rsidRPr="00CE198A">
        <w:rPr>
          <w:i/>
          <w:iCs/>
          <w:sz w:val="28"/>
          <w:szCs w:val="28"/>
        </w:rPr>
        <w:t xml:space="preserve"> </w:t>
      </w:r>
      <w:r w:rsidRPr="00CE198A">
        <w:rPr>
          <w:i/>
          <w:iCs/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подготовительной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дирижера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хоровой</w:t>
      </w:r>
      <w:r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>партитурой // Праксис. 2025. No 2 (19). С. 41–48. DOI: 10.31802/PRAXIS.2025.19.2.002</w:t>
      </w:r>
    </w:p>
    <w:p w14:paraId="0C6D44A7" w14:textId="6A41EAC2" w:rsidR="00A77989" w:rsidRPr="00861C3E" w:rsidRDefault="00A77989" w:rsidP="00D049B6">
      <w:pPr>
        <w:pStyle w:val="a3"/>
        <w:numPr>
          <w:ilvl w:val="0"/>
          <w:numId w:val="7"/>
        </w:numPr>
        <w:spacing w:before="240" w:after="240"/>
        <w:ind w:left="0" w:hanging="567"/>
        <w:contextualSpacing w:val="0"/>
        <w:jc w:val="both"/>
        <w:rPr>
          <w:sz w:val="28"/>
          <w:szCs w:val="28"/>
        </w:rPr>
      </w:pPr>
      <w:r w:rsidRPr="00CE198A">
        <w:rPr>
          <w:i/>
          <w:iCs/>
          <w:sz w:val="28"/>
          <w:szCs w:val="28"/>
        </w:rPr>
        <w:t>Пантелеева Т.В. Соловьева И.В.</w:t>
      </w:r>
      <w:r w:rsidRPr="00A77989">
        <w:rPr>
          <w:sz w:val="28"/>
          <w:szCs w:val="28"/>
        </w:rPr>
        <w:t xml:space="preserve"> </w:t>
      </w:r>
      <w:r w:rsidR="00667B0C" w:rsidRPr="00667B0C">
        <w:rPr>
          <w:sz w:val="28"/>
          <w:szCs w:val="28"/>
        </w:rPr>
        <w:t>Стихира Постной Триоди «Седе Адам» А. А. Третьякова</w:t>
      </w:r>
      <w:r w:rsidR="00667B0C">
        <w:rPr>
          <w:sz w:val="28"/>
          <w:szCs w:val="28"/>
        </w:rPr>
        <w:t xml:space="preserve"> </w:t>
      </w:r>
      <w:r w:rsidRPr="00CE198A">
        <w:rPr>
          <w:sz w:val="28"/>
          <w:szCs w:val="28"/>
        </w:rPr>
        <w:t xml:space="preserve">// Праксис. 2025. No </w:t>
      </w:r>
      <w:r>
        <w:rPr>
          <w:sz w:val="28"/>
          <w:szCs w:val="28"/>
        </w:rPr>
        <w:t>3</w:t>
      </w:r>
      <w:r w:rsidRPr="00CE198A">
        <w:rPr>
          <w:sz w:val="28"/>
          <w:szCs w:val="28"/>
        </w:rPr>
        <w:t xml:space="preserve"> (</w:t>
      </w:r>
      <w:r>
        <w:rPr>
          <w:sz w:val="28"/>
          <w:szCs w:val="28"/>
        </w:rPr>
        <w:t>20</w:t>
      </w:r>
      <w:r w:rsidRPr="00CE198A">
        <w:rPr>
          <w:sz w:val="28"/>
          <w:szCs w:val="28"/>
        </w:rPr>
        <w:t>).</w:t>
      </w:r>
    </w:p>
    <w:p w14:paraId="21EE3658" w14:textId="77777777" w:rsidR="007816E6" w:rsidRPr="00861C3E" w:rsidRDefault="007816E6" w:rsidP="00D36E07">
      <w:pPr>
        <w:tabs>
          <w:tab w:val="left" w:pos="284"/>
          <w:tab w:val="left" w:pos="1135"/>
        </w:tabs>
        <w:spacing w:before="240"/>
        <w:ind w:right="-1"/>
        <w:jc w:val="both"/>
        <w:rPr>
          <w:sz w:val="28"/>
          <w:szCs w:val="28"/>
        </w:rPr>
      </w:pPr>
    </w:p>
    <w:p w14:paraId="4AA789FC" w14:textId="77777777" w:rsidR="00610829" w:rsidRDefault="006111D6" w:rsidP="006111D6">
      <w:pPr>
        <w:spacing w:before="240"/>
        <w:ind w:right="141"/>
        <w:jc w:val="center"/>
        <w:rPr>
          <w:b/>
          <w:color w:val="000000"/>
          <w:sz w:val="28"/>
          <w:szCs w:val="28"/>
        </w:rPr>
      </w:pPr>
      <w:r w:rsidRPr="00610829">
        <w:rPr>
          <w:b/>
          <w:color w:val="000000"/>
          <w:sz w:val="28"/>
          <w:szCs w:val="28"/>
        </w:rPr>
        <w:t>Публикации</w:t>
      </w:r>
    </w:p>
    <w:p w14:paraId="18657558" w14:textId="77777777" w:rsidR="00610829" w:rsidRPr="00610829" w:rsidRDefault="00D36E07" w:rsidP="00936B4B">
      <w:pPr>
        <w:numPr>
          <w:ilvl w:val="0"/>
          <w:numId w:val="4"/>
        </w:numPr>
        <w:tabs>
          <w:tab w:val="left" w:pos="567"/>
        </w:tabs>
        <w:spacing w:before="240" w:after="240"/>
        <w:ind w:left="0" w:right="141" w:hanging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610829" w:rsidRPr="00610829">
        <w:rPr>
          <w:sz w:val="28"/>
          <w:szCs w:val="28"/>
        </w:rPr>
        <w:t>Ближе, чем думаешь…</w:t>
      </w:r>
      <w:r w:rsidR="006C4106">
        <w:rPr>
          <w:sz w:val="28"/>
          <w:szCs w:val="28"/>
        </w:rPr>
        <w:t xml:space="preserve"> (О посещении армянских духовных школ)</w:t>
      </w:r>
      <w:r w:rsidR="00610829" w:rsidRPr="00610829">
        <w:rPr>
          <w:sz w:val="28"/>
          <w:szCs w:val="28"/>
        </w:rPr>
        <w:t xml:space="preserve"> // Встреча: Студенческий православный журнал Московской духовной академии. – [Серг</w:t>
      </w:r>
      <w:r w:rsidR="00654431">
        <w:rPr>
          <w:sz w:val="28"/>
          <w:szCs w:val="28"/>
        </w:rPr>
        <w:t xml:space="preserve">иев Посад], 2015. – № 1 (35). </w:t>
      </w:r>
      <w:r w:rsidR="00610829" w:rsidRPr="00610829">
        <w:rPr>
          <w:sz w:val="28"/>
          <w:szCs w:val="28"/>
        </w:rPr>
        <w:t>С. 32–35.</w:t>
      </w:r>
    </w:p>
    <w:p w14:paraId="075380EC" w14:textId="77777777" w:rsidR="00B15434" w:rsidRPr="00B15434" w:rsidRDefault="00D36E07" w:rsidP="00936B4B">
      <w:pPr>
        <w:numPr>
          <w:ilvl w:val="0"/>
          <w:numId w:val="4"/>
        </w:numPr>
        <w:tabs>
          <w:tab w:val="left" w:pos="567"/>
        </w:tabs>
        <w:spacing w:before="240" w:after="240"/>
        <w:ind w:left="0" w:right="141" w:hanging="426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Пантелеева Т.В.</w:t>
      </w:r>
      <w:r w:rsidR="00BF1985">
        <w:rPr>
          <w:sz w:val="28"/>
          <w:szCs w:val="28"/>
        </w:rPr>
        <w:t xml:space="preserve"> </w:t>
      </w:r>
      <w:r w:rsidR="00610829" w:rsidRPr="00610829">
        <w:rPr>
          <w:sz w:val="28"/>
          <w:szCs w:val="28"/>
        </w:rPr>
        <w:t xml:space="preserve">Будничный день армянского семинариста // Сайт Московской духовной академии. URL: </w:t>
      </w:r>
      <w:hyperlink r:id="rId7" w:history="1">
        <w:r w:rsidR="00B15434" w:rsidRPr="00591CBC">
          <w:rPr>
            <w:rStyle w:val="a4"/>
            <w:sz w:val="28"/>
            <w:szCs w:val="28"/>
          </w:rPr>
          <w:t>http://old.mpda.ru/photo/text/4670805.html</w:t>
        </w:r>
      </w:hyperlink>
      <w:r w:rsidR="00B15434">
        <w:rPr>
          <w:sz w:val="28"/>
          <w:szCs w:val="28"/>
        </w:rPr>
        <w:t xml:space="preserve"> (</w:t>
      </w:r>
      <w:r w:rsidR="00B15434" w:rsidRPr="00610829">
        <w:rPr>
          <w:sz w:val="28"/>
          <w:szCs w:val="28"/>
        </w:rPr>
        <w:t>Дата публикации 31.01.2017</w:t>
      </w:r>
      <w:r w:rsidR="00B15434">
        <w:rPr>
          <w:sz w:val="28"/>
          <w:szCs w:val="28"/>
        </w:rPr>
        <w:t>)</w:t>
      </w:r>
      <w:r w:rsidR="00B15434" w:rsidRPr="00610829">
        <w:rPr>
          <w:sz w:val="28"/>
          <w:szCs w:val="28"/>
        </w:rPr>
        <w:t>.</w:t>
      </w:r>
    </w:p>
    <w:p w14:paraId="298589F2" w14:textId="77777777" w:rsidR="00610829" w:rsidRPr="00610829" w:rsidRDefault="00D36E07" w:rsidP="00936B4B">
      <w:pPr>
        <w:numPr>
          <w:ilvl w:val="0"/>
          <w:numId w:val="4"/>
        </w:numPr>
        <w:tabs>
          <w:tab w:val="left" w:pos="567"/>
        </w:tabs>
        <w:spacing w:before="240" w:after="240"/>
        <w:ind w:left="0" w:right="141" w:hanging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610829" w:rsidRPr="00610829">
        <w:rPr>
          <w:sz w:val="28"/>
          <w:szCs w:val="28"/>
        </w:rPr>
        <w:t>Люди, ведущие нас по вертикали // Встреча: Православный студенческий журнал Московской духовной академии. – [Серг</w:t>
      </w:r>
      <w:r w:rsidR="00654431">
        <w:rPr>
          <w:sz w:val="28"/>
          <w:szCs w:val="28"/>
        </w:rPr>
        <w:t xml:space="preserve">иев Посад], 2017. – № 1 (38). </w:t>
      </w:r>
      <w:r w:rsidR="00610829" w:rsidRPr="00610829">
        <w:rPr>
          <w:sz w:val="28"/>
          <w:szCs w:val="28"/>
        </w:rPr>
        <w:t>С. 54–61.</w:t>
      </w:r>
    </w:p>
    <w:p w14:paraId="0309C2D6" w14:textId="77777777" w:rsidR="00610829" w:rsidRPr="0019034D" w:rsidRDefault="00D36E07" w:rsidP="00936B4B">
      <w:pPr>
        <w:numPr>
          <w:ilvl w:val="0"/>
          <w:numId w:val="4"/>
        </w:numPr>
        <w:tabs>
          <w:tab w:val="left" w:pos="567"/>
        </w:tabs>
        <w:spacing w:before="240" w:after="240"/>
        <w:ind w:left="0" w:right="141" w:hanging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610829" w:rsidRPr="00610829">
        <w:rPr>
          <w:sz w:val="28"/>
          <w:szCs w:val="28"/>
        </w:rPr>
        <w:t xml:space="preserve">К 80-летию со дня рождения архимандрита Матфея (Мормыля) // Сайт Московской духовной академии. URL: </w:t>
      </w:r>
      <w:hyperlink r:id="rId8" w:history="1">
        <w:r w:rsidR="0019034D" w:rsidRPr="00591CBC">
          <w:rPr>
            <w:rStyle w:val="a4"/>
            <w:sz w:val="28"/>
            <w:szCs w:val="28"/>
          </w:rPr>
          <w:t>http://old.mpda.ru/site_pub/5479600.html</w:t>
        </w:r>
      </w:hyperlink>
      <w:r w:rsidR="0019034D">
        <w:rPr>
          <w:sz w:val="28"/>
          <w:szCs w:val="28"/>
        </w:rPr>
        <w:t xml:space="preserve"> </w:t>
      </w:r>
      <w:r w:rsidR="004102D2" w:rsidRPr="0019034D">
        <w:rPr>
          <w:sz w:val="28"/>
          <w:szCs w:val="28"/>
        </w:rPr>
        <w:t>(Дата публикации 05.03.2018).</w:t>
      </w:r>
    </w:p>
    <w:p w14:paraId="28844EE1" w14:textId="77777777" w:rsidR="00945915" w:rsidRPr="00C2711A" w:rsidRDefault="00D36E07" w:rsidP="00945915">
      <w:pPr>
        <w:numPr>
          <w:ilvl w:val="0"/>
          <w:numId w:val="4"/>
        </w:numPr>
        <w:tabs>
          <w:tab w:val="left" w:pos="567"/>
        </w:tabs>
        <w:spacing w:after="240"/>
        <w:ind w:left="0" w:right="141" w:hanging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Пантелеева Т.В.</w:t>
      </w:r>
      <w:r w:rsidR="00BF1985">
        <w:rPr>
          <w:sz w:val="28"/>
          <w:szCs w:val="28"/>
        </w:rPr>
        <w:t xml:space="preserve"> </w:t>
      </w:r>
      <w:r w:rsidR="00610829" w:rsidRPr="00610829">
        <w:rPr>
          <w:sz w:val="28"/>
          <w:szCs w:val="28"/>
        </w:rPr>
        <w:t xml:space="preserve">Диакон Сергий Трубачев: 100 лет со дня рождения композитора // Сайт Московской духовной академии. </w:t>
      </w:r>
      <w:r w:rsidR="00610829" w:rsidRPr="004102D2">
        <w:rPr>
          <w:sz w:val="28"/>
          <w:szCs w:val="28"/>
          <w:lang w:val="en-US"/>
        </w:rPr>
        <w:t>URL</w:t>
      </w:r>
      <w:r w:rsidR="00610829" w:rsidRPr="006111D6">
        <w:rPr>
          <w:sz w:val="28"/>
          <w:szCs w:val="28"/>
        </w:rPr>
        <w:t xml:space="preserve">: </w:t>
      </w:r>
      <w:hyperlink r:id="rId9" w:history="1">
        <w:r w:rsidR="00E5601A" w:rsidRPr="000F1132">
          <w:rPr>
            <w:rStyle w:val="a4"/>
            <w:sz w:val="28"/>
            <w:szCs w:val="28"/>
          </w:rPr>
          <w:t>https://mpda.ru/publications/diakon-sergij-trubachev-100-let-so-dnja-rozhdenija-kompozitora/</w:t>
        </w:r>
      </w:hyperlink>
      <w:r w:rsidR="00E5601A" w:rsidRPr="000F1132">
        <w:rPr>
          <w:sz w:val="28"/>
          <w:szCs w:val="28"/>
        </w:rPr>
        <w:t xml:space="preserve"> (Дата публикации 26.05.2019)</w:t>
      </w:r>
      <w:r w:rsidR="000F1132" w:rsidRPr="000F1132">
        <w:rPr>
          <w:sz w:val="28"/>
          <w:szCs w:val="28"/>
        </w:rPr>
        <w:t>.</w:t>
      </w:r>
    </w:p>
    <w:sectPr w:rsidR="00945915" w:rsidRPr="00C2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B33"/>
    <w:multiLevelType w:val="hybridMultilevel"/>
    <w:tmpl w:val="258A9E3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C24"/>
    <w:multiLevelType w:val="hybridMultilevel"/>
    <w:tmpl w:val="258A9E3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326F"/>
    <w:multiLevelType w:val="hybridMultilevel"/>
    <w:tmpl w:val="31C260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4BC2"/>
    <w:multiLevelType w:val="hybridMultilevel"/>
    <w:tmpl w:val="31C260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1463B"/>
    <w:multiLevelType w:val="hybridMultilevel"/>
    <w:tmpl w:val="D0C8387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5F8F"/>
    <w:multiLevelType w:val="hybridMultilevel"/>
    <w:tmpl w:val="892AA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63C20"/>
    <w:multiLevelType w:val="hybridMultilevel"/>
    <w:tmpl w:val="258A9E3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0995">
    <w:abstractNumId w:val="6"/>
  </w:num>
  <w:num w:numId="2" w16cid:durableId="1211457072">
    <w:abstractNumId w:val="4"/>
  </w:num>
  <w:num w:numId="3" w16cid:durableId="1682048412">
    <w:abstractNumId w:val="0"/>
  </w:num>
  <w:num w:numId="4" w16cid:durableId="1456874428">
    <w:abstractNumId w:val="1"/>
  </w:num>
  <w:num w:numId="5" w16cid:durableId="1034186648">
    <w:abstractNumId w:val="2"/>
  </w:num>
  <w:num w:numId="6" w16cid:durableId="418405800">
    <w:abstractNumId w:val="3"/>
  </w:num>
  <w:num w:numId="7" w16cid:durableId="18187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99"/>
    <w:rsid w:val="000727F6"/>
    <w:rsid w:val="000731F8"/>
    <w:rsid w:val="00073605"/>
    <w:rsid w:val="000A7F74"/>
    <w:rsid w:val="000D37CF"/>
    <w:rsid w:val="000F1132"/>
    <w:rsid w:val="00105016"/>
    <w:rsid w:val="001104A6"/>
    <w:rsid w:val="001253B4"/>
    <w:rsid w:val="00125657"/>
    <w:rsid w:val="00125C67"/>
    <w:rsid w:val="00127FD7"/>
    <w:rsid w:val="0019034D"/>
    <w:rsid w:val="001A2886"/>
    <w:rsid w:val="001C3224"/>
    <w:rsid w:val="001E0DEA"/>
    <w:rsid w:val="001F39EE"/>
    <w:rsid w:val="002064B3"/>
    <w:rsid w:val="002079B1"/>
    <w:rsid w:val="00214225"/>
    <w:rsid w:val="002168C4"/>
    <w:rsid w:val="002275A8"/>
    <w:rsid w:val="00266851"/>
    <w:rsid w:val="00295398"/>
    <w:rsid w:val="00323DD4"/>
    <w:rsid w:val="00341F94"/>
    <w:rsid w:val="003566D0"/>
    <w:rsid w:val="00372E99"/>
    <w:rsid w:val="00384AC5"/>
    <w:rsid w:val="0038734E"/>
    <w:rsid w:val="003A0171"/>
    <w:rsid w:val="003B630A"/>
    <w:rsid w:val="003C0846"/>
    <w:rsid w:val="003D5C99"/>
    <w:rsid w:val="004102D2"/>
    <w:rsid w:val="00432B32"/>
    <w:rsid w:val="00450721"/>
    <w:rsid w:val="004A779E"/>
    <w:rsid w:val="004A7B0D"/>
    <w:rsid w:val="004B6494"/>
    <w:rsid w:val="004C2172"/>
    <w:rsid w:val="004C4249"/>
    <w:rsid w:val="004D685C"/>
    <w:rsid w:val="004F7A47"/>
    <w:rsid w:val="0050212F"/>
    <w:rsid w:val="00510559"/>
    <w:rsid w:val="0052120C"/>
    <w:rsid w:val="00524B8A"/>
    <w:rsid w:val="005333E4"/>
    <w:rsid w:val="005373AA"/>
    <w:rsid w:val="00543473"/>
    <w:rsid w:val="005547E1"/>
    <w:rsid w:val="005673AB"/>
    <w:rsid w:val="00593348"/>
    <w:rsid w:val="005A795C"/>
    <w:rsid w:val="005B7E55"/>
    <w:rsid w:val="00610829"/>
    <w:rsid w:val="006111D6"/>
    <w:rsid w:val="00654431"/>
    <w:rsid w:val="00654F6C"/>
    <w:rsid w:val="00656419"/>
    <w:rsid w:val="00667B0C"/>
    <w:rsid w:val="00675C72"/>
    <w:rsid w:val="00682871"/>
    <w:rsid w:val="00686D92"/>
    <w:rsid w:val="006A1AC7"/>
    <w:rsid w:val="006C0B8F"/>
    <w:rsid w:val="006C28A5"/>
    <w:rsid w:val="006C4106"/>
    <w:rsid w:val="006C590E"/>
    <w:rsid w:val="00700640"/>
    <w:rsid w:val="00704C01"/>
    <w:rsid w:val="00717707"/>
    <w:rsid w:val="00732323"/>
    <w:rsid w:val="00734654"/>
    <w:rsid w:val="007348E7"/>
    <w:rsid w:val="0075267B"/>
    <w:rsid w:val="007571C9"/>
    <w:rsid w:val="007816E6"/>
    <w:rsid w:val="008001C1"/>
    <w:rsid w:val="008005EA"/>
    <w:rsid w:val="0080669A"/>
    <w:rsid w:val="00822503"/>
    <w:rsid w:val="008228B7"/>
    <w:rsid w:val="00824E0C"/>
    <w:rsid w:val="008404F9"/>
    <w:rsid w:val="008452FA"/>
    <w:rsid w:val="0085691C"/>
    <w:rsid w:val="00861C3E"/>
    <w:rsid w:val="00867065"/>
    <w:rsid w:val="00873A6B"/>
    <w:rsid w:val="008743BA"/>
    <w:rsid w:val="00875235"/>
    <w:rsid w:val="00884C8B"/>
    <w:rsid w:val="008B20C6"/>
    <w:rsid w:val="008B5A0B"/>
    <w:rsid w:val="008B6E16"/>
    <w:rsid w:val="008E10A6"/>
    <w:rsid w:val="00935553"/>
    <w:rsid w:val="00936B4B"/>
    <w:rsid w:val="00945915"/>
    <w:rsid w:val="009523DF"/>
    <w:rsid w:val="00965FF9"/>
    <w:rsid w:val="0099475D"/>
    <w:rsid w:val="00994EAE"/>
    <w:rsid w:val="009B1140"/>
    <w:rsid w:val="009B363A"/>
    <w:rsid w:val="009F06F3"/>
    <w:rsid w:val="009F47FD"/>
    <w:rsid w:val="00A026AE"/>
    <w:rsid w:val="00A61412"/>
    <w:rsid w:val="00A72A9C"/>
    <w:rsid w:val="00A75472"/>
    <w:rsid w:val="00A777A6"/>
    <w:rsid w:val="00A77989"/>
    <w:rsid w:val="00A90555"/>
    <w:rsid w:val="00AD12CC"/>
    <w:rsid w:val="00AD4245"/>
    <w:rsid w:val="00AD76C5"/>
    <w:rsid w:val="00B14E54"/>
    <w:rsid w:val="00B15434"/>
    <w:rsid w:val="00B26735"/>
    <w:rsid w:val="00B26A0D"/>
    <w:rsid w:val="00B36CD3"/>
    <w:rsid w:val="00B77227"/>
    <w:rsid w:val="00B80854"/>
    <w:rsid w:val="00B96989"/>
    <w:rsid w:val="00BA3F39"/>
    <w:rsid w:val="00BE1D68"/>
    <w:rsid w:val="00BF1985"/>
    <w:rsid w:val="00C10F4F"/>
    <w:rsid w:val="00C2457B"/>
    <w:rsid w:val="00C25F7A"/>
    <w:rsid w:val="00C2711A"/>
    <w:rsid w:val="00C425AE"/>
    <w:rsid w:val="00C568DF"/>
    <w:rsid w:val="00C616B2"/>
    <w:rsid w:val="00C67487"/>
    <w:rsid w:val="00C70806"/>
    <w:rsid w:val="00C9435F"/>
    <w:rsid w:val="00CA11CF"/>
    <w:rsid w:val="00CA4837"/>
    <w:rsid w:val="00CE198A"/>
    <w:rsid w:val="00CF6B8E"/>
    <w:rsid w:val="00D049B6"/>
    <w:rsid w:val="00D22B5F"/>
    <w:rsid w:val="00D36E07"/>
    <w:rsid w:val="00D642CE"/>
    <w:rsid w:val="00D95B8D"/>
    <w:rsid w:val="00D9707A"/>
    <w:rsid w:val="00DB0ADE"/>
    <w:rsid w:val="00DC53DE"/>
    <w:rsid w:val="00DF5E8E"/>
    <w:rsid w:val="00E156EF"/>
    <w:rsid w:val="00E32A27"/>
    <w:rsid w:val="00E5601A"/>
    <w:rsid w:val="00EA3A08"/>
    <w:rsid w:val="00ED6700"/>
    <w:rsid w:val="00F02367"/>
    <w:rsid w:val="00F23B17"/>
    <w:rsid w:val="00F23F5D"/>
    <w:rsid w:val="00F42FD0"/>
    <w:rsid w:val="00F44D03"/>
    <w:rsid w:val="00F742DE"/>
    <w:rsid w:val="00F87469"/>
    <w:rsid w:val="00FB2200"/>
    <w:rsid w:val="00FC099C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B7A"/>
  <w15:chartTrackingRefBased/>
  <w15:docId w15:val="{16713FB9-5BBA-46CD-8E98-33C5FA88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2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0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pda.ru/site_pub/54796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mpda.ru/photo/text/46708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mpda.ru/site_pub/584724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do.uchkom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da.ru/publications/diakon-sergij-trubachev-100-let-so-dnja-rozhdenija-kompozit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175</cp:revision>
  <dcterms:created xsi:type="dcterms:W3CDTF">2020-11-10T15:07:00Z</dcterms:created>
  <dcterms:modified xsi:type="dcterms:W3CDTF">2026-01-21T15:16:00Z</dcterms:modified>
</cp:coreProperties>
</file>