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A34D" w14:textId="775A9F12" w:rsidR="00A90823" w:rsidRDefault="00F424A3" w:rsidP="00A908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ВСЕРОССИЙСКАЯ НА</w:t>
      </w:r>
      <w:r w:rsidR="00A90823" w:rsidRPr="00A90823">
        <w:rPr>
          <w:rFonts w:ascii="Times New Roman" w:hAnsi="Times New Roman" w:cs="Times New Roman"/>
          <w:bCs/>
          <w:sz w:val="28"/>
          <w:szCs w:val="28"/>
          <w:lang w:val="ru-RU"/>
        </w:rPr>
        <w:t>УЧНАЯ КОНФЕРЕНЦИЯ</w:t>
      </w:r>
    </w:p>
    <w:p w14:paraId="0EF938C6" w14:textId="77777777" w:rsid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0538370B" w14:textId="77777777" w:rsid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E2F44F7" w14:textId="516DF344" w:rsidR="00752F2D" w:rsidRP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52F2D">
        <w:rPr>
          <w:rFonts w:ascii="Times New Roman" w:hAnsi="Times New Roman" w:cs="Times New Roman"/>
          <w:b/>
          <w:sz w:val="32"/>
          <w:szCs w:val="32"/>
          <w:lang w:val="ru-RU"/>
        </w:rPr>
        <w:t>НИКОН</w:t>
      </w:r>
      <w:r w:rsidR="00261A44">
        <w:rPr>
          <w:rFonts w:ascii="Times New Roman" w:hAnsi="Times New Roman" w:cs="Times New Roman"/>
          <w:b/>
          <w:sz w:val="32"/>
          <w:szCs w:val="32"/>
          <w:lang w:val="ru-RU"/>
        </w:rPr>
        <w:t>О -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752F2D">
        <w:rPr>
          <w:rFonts w:ascii="Times New Roman" w:hAnsi="Times New Roman" w:cs="Times New Roman"/>
          <w:b/>
          <w:sz w:val="32"/>
          <w:szCs w:val="32"/>
          <w:lang w:val="ru-RU"/>
        </w:rPr>
        <w:t>РАДОНЕЖСК</w:t>
      </w:r>
      <w:r w:rsidR="00261A44">
        <w:rPr>
          <w:rFonts w:ascii="Times New Roman" w:hAnsi="Times New Roman" w:cs="Times New Roman"/>
          <w:b/>
          <w:sz w:val="32"/>
          <w:szCs w:val="32"/>
          <w:lang w:val="ru-RU"/>
        </w:rPr>
        <w:t>ИЕ</w:t>
      </w:r>
      <w:r w:rsidRPr="00752F2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ЧТЕНИЯ</w:t>
      </w:r>
    </w:p>
    <w:p w14:paraId="2C14AF01" w14:textId="45FEFF21" w:rsid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579FE69" w14:textId="77777777" w:rsidR="00752F2D" w:rsidRPr="00752F2D" w:rsidRDefault="00752F2D" w:rsidP="00A90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955FA3" w14:textId="77777777" w:rsidR="00F424A3" w:rsidRPr="00752F2D" w:rsidRDefault="00F424A3" w:rsidP="00F424A3">
      <w:pPr>
        <w:spacing w:line="240" w:lineRule="auto"/>
        <w:ind w:firstLine="709"/>
        <w:jc w:val="center"/>
        <w:rPr>
          <w:rFonts w:cs="Times New Roman"/>
          <w:bCs/>
          <w:i/>
          <w:sz w:val="36"/>
          <w:szCs w:val="36"/>
          <w:lang w:val="ru-RU"/>
        </w:rPr>
      </w:pPr>
      <w:r w:rsidRPr="00752F2D">
        <w:rPr>
          <w:rFonts w:cs="Times New Roman"/>
          <w:bCs/>
          <w:i/>
          <w:sz w:val="36"/>
          <w:szCs w:val="36"/>
          <w:lang w:val="ru-RU"/>
        </w:rPr>
        <w:t>«Человек в Православной Церкви: взгляд молодых»</w:t>
      </w:r>
    </w:p>
    <w:p w14:paraId="0DE0FA7A" w14:textId="77777777" w:rsidR="002A52C0" w:rsidRDefault="002A52C0" w:rsidP="003F1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E9ED914" w14:textId="4C26B114" w:rsidR="009C7DD6" w:rsidRPr="00CB1428" w:rsidRDefault="009C7DD6" w:rsidP="009C7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_Hlk217132894"/>
      <w:r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Конференция проводится </w:t>
      </w:r>
      <w:r w:rsidR="0097274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 базе Московской духовной академии </w:t>
      </w:r>
      <w:r w:rsidR="00F424A3"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 w:rsidR="007D5361">
        <w:rPr>
          <w:rFonts w:ascii="Times New Roman" w:hAnsi="Times New Roman" w:cs="Times New Roman"/>
          <w:sz w:val="28"/>
          <w:szCs w:val="28"/>
          <w:u w:val="single"/>
          <w:lang w:val="ru-RU"/>
        </w:rPr>
        <w:t>7</w:t>
      </w:r>
      <w:r w:rsidR="00F424A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марта</w:t>
      </w:r>
      <w:r w:rsidR="00BE424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(пятница)</w:t>
      </w:r>
      <w:r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2026 года.</w:t>
      </w:r>
    </w:p>
    <w:bookmarkEnd w:id="0"/>
    <w:p w14:paraId="72E50728" w14:textId="77777777" w:rsidR="00A73FB4" w:rsidRPr="00CB1428" w:rsidRDefault="00A73FB4" w:rsidP="003F1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90DC1DC" w14:textId="737BCE45" w:rsidR="00074D63" w:rsidRPr="00CB1428" w:rsidRDefault="009B1EB6" w:rsidP="00A73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ЗАЯВКА УЧАСТНИКА 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35"/>
        <w:gridCol w:w="4083"/>
        <w:gridCol w:w="644"/>
        <w:gridCol w:w="1212"/>
        <w:gridCol w:w="2898"/>
        <w:gridCol w:w="236"/>
      </w:tblGrid>
      <w:tr w:rsidR="00A73FB4" w:rsidRPr="00CB1428" w14:paraId="50414B7C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0FD2DB95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A19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 Ф.И.О. (</w:t>
            </w: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proofErr w:type="spellEnd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6F9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981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AA2526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19C84D51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73F9A1B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F0416" w14:textId="54AC9BB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4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учебы, </w:t>
            </w: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8D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383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39504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4FA" w:rsidRPr="00CB1428" w14:paraId="74ECD258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3543AFEC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0B599" w14:textId="6E55632E" w:rsidR="00E554FA" w:rsidRPr="00E554FA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подготовки, курс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5F48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FE9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7E55B50" w14:textId="77777777" w:rsidR="00E554FA" w:rsidRPr="00CB1428" w:rsidRDefault="00E554F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453AA8C3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344ADA64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9107C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Ученые</w:t>
            </w:r>
            <w:proofErr w:type="spellEnd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  <w:proofErr w:type="spellEnd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3CF1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F8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363C2F3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50840D27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76691B6D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E1597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выступления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867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308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4E78271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15A" w:rsidRPr="00972741" w14:paraId="18CAFE48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5468A19C" w14:textId="77777777" w:rsidR="0084215A" w:rsidRPr="00CB1428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B76F" w14:textId="6C9F4415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2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участия (очн</w:t>
            </w:r>
            <w:r w:rsidR="003751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ая, </w:t>
            </w:r>
            <w:r w:rsidRPr="00842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</w:t>
            </w:r>
            <w:r w:rsidR="003751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751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видеодоклад</w:t>
            </w:r>
            <w:proofErr w:type="spellEnd"/>
            <w:r w:rsidR="00A546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регламент до 10мин.</w:t>
            </w:r>
            <w:r w:rsidRPr="00842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E63" w14:textId="77777777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FD7" w14:textId="77777777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77D8F5" w14:textId="77777777" w:rsidR="0084215A" w:rsidRPr="0084215A" w:rsidRDefault="0084215A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36E7B" w:rsidRPr="00972741" w14:paraId="3EC6D70C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5F70C6C0" w14:textId="77777777" w:rsidR="00036E7B" w:rsidRPr="0084215A" w:rsidRDefault="00036E7B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59E57" w14:textId="189BC7DF" w:rsidR="00036E7B" w:rsidRPr="00AD35DD" w:rsidRDefault="00036E7B" w:rsidP="008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EAA" w14:textId="77777777" w:rsidR="00036E7B" w:rsidRPr="00036E7B" w:rsidRDefault="00036E7B" w:rsidP="0084215A">
            <w:pPr>
              <w:spacing w:after="0" w:line="240" w:lineRule="auto"/>
              <w:ind w:left="-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5EE" w14:textId="77777777" w:rsidR="00036E7B" w:rsidRPr="00036E7B" w:rsidRDefault="00036E7B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31F31D0" w14:textId="77777777" w:rsidR="00036E7B" w:rsidRPr="00036E7B" w:rsidRDefault="00036E7B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3FB4" w:rsidRPr="00972741" w14:paraId="60380613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74F984C8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7D0EA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Почтовый адрес, в т.ч. индекс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5FB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82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F0B40C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3FB4" w:rsidRPr="00972741" w14:paraId="24F32162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604DFF4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14:paraId="2B4875E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10B7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Контактные телефоны (рабочий </w:t>
            </w:r>
          </w:p>
          <w:p w14:paraId="7580E209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 мобильный)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A5D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EC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DD379C4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73FB4" w:rsidRPr="00CB1428" w14:paraId="4BFF9D37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1E546387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AEAFE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C78C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55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457DFF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54850ED6" w14:textId="77777777" w:rsidTr="0084215A">
        <w:tc>
          <w:tcPr>
            <w:tcW w:w="235" w:type="dxa"/>
            <w:tcBorders>
              <w:right w:val="single" w:sz="4" w:space="0" w:color="auto"/>
            </w:tcBorders>
          </w:tcPr>
          <w:p w14:paraId="283F314E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34D83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428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14:paraId="65D15BB3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right w:val="single" w:sz="4" w:space="0" w:color="auto"/>
            </w:tcBorders>
          </w:tcPr>
          <w:p w14:paraId="2BB7DC50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78BAD52" w14:textId="77777777" w:rsidR="00A73FB4" w:rsidRPr="00CB1428" w:rsidRDefault="00A73FB4" w:rsidP="006D10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FB4" w:rsidRPr="00CB1428" w14:paraId="48471404" w14:textId="77777777" w:rsidTr="0084215A">
        <w:trPr>
          <w:gridAfter w:val="1"/>
          <w:wAfter w:w="236" w:type="dxa"/>
        </w:trPr>
        <w:tc>
          <w:tcPr>
            <w:tcW w:w="4318" w:type="dxa"/>
            <w:gridSpan w:val="2"/>
          </w:tcPr>
          <w:p w14:paraId="0F96FEBD" w14:textId="77777777" w:rsidR="00A73FB4" w:rsidRPr="00CB1428" w:rsidRDefault="00A73FB4" w:rsidP="004D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</w:tcBorders>
          </w:tcPr>
          <w:p w14:paraId="2EB747B7" w14:textId="77777777" w:rsidR="00A73FB4" w:rsidRPr="00CB1428" w:rsidRDefault="00A73FB4" w:rsidP="004D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D7C3CE" w14:textId="18D665CC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Заявки на участие  принимаются </w:t>
      </w:r>
      <w:r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до </w:t>
      </w:r>
      <w:r w:rsidR="00631A02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574A00">
        <w:rPr>
          <w:rFonts w:ascii="Times New Roman" w:hAnsi="Times New Roman" w:cs="Times New Roman"/>
          <w:b/>
          <w:i/>
          <w:sz w:val="28"/>
          <w:szCs w:val="28"/>
          <w:lang w:val="ru-RU"/>
        </w:rPr>
        <w:t>9</w:t>
      </w:r>
      <w:r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марта 2026 г.</w:t>
      </w: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электронный адрес: </w:t>
      </w:r>
      <w:proofErr w:type="spellStart"/>
      <w:r w:rsidR="007743C0">
        <w:rPr>
          <w:rFonts w:ascii="Times New Roman" w:hAnsi="Times New Roman" w:cs="Times New Roman"/>
          <w:i/>
          <w:sz w:val="28"/>
          <w:szCs w:val="28"/>
        </w:rPr>
        <w:t>vse</w:t>
      </w:r>
      <w:proofErr w:type="spellEnd"/>
      <w:r w:rsidR="007743C0" w:rsidRPr="007743C0">
        <w:rPr>
          <w:rFonts w:ascii="Times New Roman" w:hAnsi="Times New Roman" w:cs="Times New Roman"/>
          <w:i/>
          <w:sz w:val="28"/>
          <w:szCs w:val="28"/>
          <w:lang w:val="ru-RU"/>
        </w:rPr>
        <w:t>@</w:t>
      </w:r>
      <w:proofErr w:type="spellStart"/>
      <w:r w:rsidR="007743C0">
        <w:rPr>
          <w:rFonts w:ascii="Times New Roman" w:hAnsi="Times New Roman" w:cs="Times New Roman"/>
          <w:i/>
          <w:sz w:val="28"/>
          <w:szCs w:val="28"/>
        </w:rPr>
        <w:t>mpda</w:t>
      </w:r>
      <w:proofErr w:type="spellEnd"/>
      <w:r w:rsidR="007743C0" w:rsidRPr="007743C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spellStart"/>
      <w:r w:rsidR="007743C0">
        <w:rPr>
          <w:rFonts w:ascii="Times New Roman" w:hAnsi="Times New Roman" w:cs="Times New Roman"/>
          <w:i/>
          <w:sz w:val="28"/>
          <w:szCs w:val="28"/>
        </w:rPr>
        <w:t>ru</w:t>
      </w:r>
      <w:proofErr w:type="spellEnd"/>
      <w:r w:rsidR="0084215A">
        <w:rPr>
          <w:rFonts w:ascii="Times New Roman" w:hAnsi="Times New Roman" w:cs="Times New Roman"/>
          <w:i/>
          <w:sz w:val="28"/>
          <w:szCs w:val="28"/>
          <w:lang w:val="ru-RU"/>
        </w:rPr>
        <w:t>. Публикация бесплатная.</w:t>
      </w:r>
    </w:p>
    <w:p w14:paraId="157F9453" w14:textId="5140ACF1" w:rsidR="00074D63" w:rsidRPr="00CB1428" w:rsidRDefault="004331BA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B1EB6"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Статьи, </w:t>
      </w:r>
      <w:r w:rsidRPr="004331B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объемом </w:t>
      </w:r>
      <w:r w:rsidRPr="004331BA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до</w:t>
      </w:r>
      <w:r w:rsidRPr="004331B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0,5 </w:t>
      </w:r>
      <w:proofErr w:type="spellStart"/>
      <w:r w:rsidRPr="004331B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печ.л</w:t>
      </w:r>
      <w:proofErr w:type="spellEnd"/>
      <w:r w:rsidRPr="004331B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B1EB6" w:rsidRPr="00CB1428">
        <w:rPr>
          <w:rFonts w:ascii="Times New Roman" w:hAnsi="Times New Roman" w:cs="Times New Roman"/>
          <w:i/>
          <w:sz w:val="28"/>
          <w:szCs w:val="28"/>
          <w:lang w:val="ru-RU"/>
        </w:rPr>
        <w:t>представл</w:t>
      </w:r>
      <w:r w:rsidR="00631A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яются </w:t>
      </w:r>
      <w:r w:rsidR="00631A02" w:rsidRPr="00631A02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до 19 мая 2026г</w:t>
      </w:r>
      <w:r w:rsidR="00631A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gramStart"/>
      <w:r w:rsidR="00631A02">
        <w:rPr>
          <w:rFonts w:ascii="Times New Roman" w:hAnsi="Times New Roman" w:cs="Times New Roman"/>
          <w:i/>
          <w:sz w:val="28"/>
          <w:szCs w:val="28"/>
          <w:lang w:val="ru-RU"/>
        </w:rPr>
        <w:t>Статьи</w:t>
      </w:r>
      <w:proofErr w:type="gramEnd"/>
      <w:r w:rsidR="00631A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представленные </w:t>
      </w:r>
      <w:r w:rsidR="009B1EB6" w:rsidRPr="00CB1428">
        <w:rPr>
          <w:rFonts w:ascii="Times New Roman" w:hAnsi="Times New Roman" w:cs="Times New Roman"/>
          <w:i/>
          <w:sz w:val="28"/>
          <w:szCs w:val="28"/>
          <w:lang w:val="ru-RU"/>
        </w:rPr>
        <w:t>позже указанного срока или не соответствующие требованиям, рассматриваться не будут.</w:t>
      </w:r>
    </w:p>
    <w:p w14:paraId="5A69E980" w14:textId="77777777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Организаторы оставляют за собой </w:t>
      </w:r>
      <w:r w:rsidRPr="00631A02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право отбора</w:t>
      </w: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материалов к публикации.</w:t>
      </w:r>
    </w:p>
    <w:p w14:paraId="2C2FB9EE" w14:textId="77777777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i/>
          <w:sz w:val="28"/>
          <w:szCs w:val="28"/>
          <w:lang w:val="ru-RU"/>
        </w:rPr>
        <w:t>Ответственность за точность цитирования и соблюдение норм законодательства несут авторы.</w:t>
      </w:r>
    </w:p>
    <w:p w14:paraId="261CC6D5" w14:textId="77777777" w:rsidR="00972741" w:rsidRDefault="0097274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DFC9E8D" w14:textId="5C864548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Программа </w:t>
      </w:r>
      <w:r w:rsidR="00AD35DD">
        <w:rPr>
          <w:rFonts w:ascii="Times New Roman" w:hAnsi="Times New Roman" w:cs="Times New Roman"/>
          <w:sz w:val="28"/>
          <w:szCs w:val="28"/>
          <w:lang w:val="ru-RU"/>
        </w:rPr>
        <w:t>Конференции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 будет направлена участникам не позднее </w:t>
      </w:r>
      <w:r w:rsidR="00AD35DD"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743C0" w:rsidRPr="007743C0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631A02">
        <w:rPr>
          <w:rFonts w:ascii="Times New Roman" w:hAnsi="Times New Roman" w:cs="Times New Roman"/>
          <w:b/>
          <w:i/>
          <w:sz w:val="28"/>
          <w:szCs w:val="28"/>
          <w:lang w:val="ru-RU"/>
        </w:rPr>
        <w:t>9</w:t>
      </w:r>
      <w:r w:rsidR="00AD35DD" w:rsidRPr="00AD35D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марта 2026 г.</w:t>
      </w:r>
    </w:p>
    <w:p w14:paraId="1F5B5ED1" w14:textId="77777777" w:rsidR="00074D63" w:rsidRPr="00CB1428" w:rsidRDefault="009B1EB6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За два дня до конференции на ваш </w:t>
      </w:r>
      <w:r w:rsidRPr="00CB1428">
        <w:rPr>
          <w:rFonts w:ascii="Times New Roman" w:hAnsi="Times New Roman" w:cs="Times New Roman"/>
          <w:sz w:val="28"/>
          <w:szCs w:val="28"/>
        </w:rPr>
        <w:t>e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B1428">
        <w:rPr>
          <w:rFonts w:ascii="Times New Roman" w:hAnsi="Times New Roman" w:cs="Times New Roman"/>
          <w:sz w:val="28"/>
          <w:szCs w:val="28"/>
        </w:rPr>
        <w:t>mail</w:t>
      </w: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 будет выслана ссылка для подключения (для онлайн-участников).</w:t>
      </w:r>
    </w:p>
    <w:p w14:paraId="0F51385E" w14:textId="77777777" w:rsidR="00074D63" w:rsidRDefault="006D105C" w:rsidP="006D1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>В случае участия в конференции онлайн, д</w:t>
      </w:r>
      <w:r w:rsidR="009B1EB6" w:rsidRPr="00CB1428">
        <w:rPr>
          <w:rFonts w:ascii="Times New Roman" w:hAnsi="Times New Roman" w:cs="Times New Roman"/>
          <w:sz w:val="28"/>
          <w:szCs w:val="28"/>
          <w:u w:val="single"/>
          <w:lang w:val="ru-RU"/>
        </w:rPr>
        <w:t>ля установления связи просим подключиться за 30 минут до начала мероприятия.</w:t>
      </w:r>
    </w:p>
    <w:p w14:paraId="30B31C16" w14:textId="0CD77ECE" w:rsidR="00BE4246" w:rsidRPr="00BE4246" w:rsidRDefault="00BE4246" w:rsidP="00BE42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42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E424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Конференции:</w:t>
      </w: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 Московская область, г. Сергиев Посад, Свято-Троицкая Сергиева Лавра, Московская духовная академия.  </w:t>
      </w:r>
    </w:p>
    <w:p w14:paraId="62493D60" w14:textId="77777777" w:rsidR="00BE4246" w:rsidRPr="00BE4246" w:rsidRDefault="00BE4246" w:rsidP="00BE42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42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Проезд</w:t>
      </w: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: от Ярославского вокзала </w:t>
      </w:r>
      <w:proofErr w:type="spellStart"/>
      <w:r w:rsidRPr="00BE4246">
        <w:rPr>
          <w:rFonts w:ascii="Times New Roman" w:hAnsi="Times New Roman" w:cs="Times New Roman"/>
          <w:sz w:val="28"/>
          <w:szCs w:val="28"/>
          <w:lang w:val="ru-RU"/>
        </w:rPr>
        <w:t>г.Москвы</w:t>
      </w:r>
      <w:proofErr w:type="spellEnd"/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 до станции Сергиев Посад. </w:t>
      </w:r>
    </w:p>
    <w:p w14:paraId="2EC46D5C" w14:textId="15C524C7" w:rsidR="00BE4246" w:rsidRPr="00BE4246" w:rsidRDefault="00BE4246" w:rsidP="00BE42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В г. Сергиев Посад на автобусе до остановки «Свято-Троицкая Сергиева Лавра». В стенах Лавры от Святых Врат (главный вход)  направо пройти до ворот  на территорию   Московской  духовной академии (МДА). Оргкомитет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Конференции</w:t>
      </w:r>
      <w:r w:rsidRPr="00BE4246">
        <w:rPr>
          <w:rFonts w:ascii="Times New Roman" w:hAnsi="Times New Roman" w:cs="Times New Roman"/>
          <w:sz w:val="28"/>
          <w:szCs w:val="28"/>
          <w:lang w:val="ru-RU"/>
        </w:rPr>
        <w:t xml:space="preserve"> располагается в академическом корпусе МДА ауд.201.</w:t>
      </w:r>
    </w:p>
    <w:p w14:paraId="7EB65E10" w14:textId="77777777" w:rsidR="00972741" w:rsidRDefault="0097274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14:paraId="7EEEFE6E" w14:textId="39048D88" w:rsidR="00751B53" w:rsidRPr="00B72BAE" w:rsidRDefault="00751B53" w:rsidP="00751B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ТРЕБОВАНИЯ К ОФОРМЛЕНИЮ СТАТЕЙ В СБОРНИКЕ </w:t>
      </w:r>
    </w:p>
    <w:p w14:paraId="31A3C550" w14:textId="77777777" w:rsidR="00751B53" w:rsidRPr="00B72BAE" w:rsidRDefault="00751B53" w:rsidP="00751B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МАТЕРИАЛОВ КОНФЕРЕНЦИИ</w:t>
      </w:r>
    </w:p>
    <w:p w14:paraId="72D55FF5" w14:textId="77777777" w:rsidR="00751B53" w:rsidRPr="00B72BAE" w:rsidRDefault="00751B53" w:rsidP="00751B53">
      <w:pPr>
        <w:shd w:val="clear" w:color="auto" w:fill="FFFFFF"/>
        <w:tabs>
          <w:tab w:val="left" w:pos="29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ECF284B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Ста</w:t>
      </w:r>
      <w:r>
        <w:rPr>
          <w:rFonts w:ascii="Times New Roman" w:hAnsi="Times New Roman" w:cs="Times New Roman"/>
          <w:sz w:val="24"/>
          <w:szCs w:val="24"/>
          <w:lang w:val="ru-RU"/>
        </w:rPr>
        <w:t>тьи, не соответствующие теме Конференции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требованиям к о</w:t>
      </w:r>
      <w:r>
        <w:rPr>
          <w:rFonts w:ascii="Times New Roman" w:hAnsi="Times New Roman" w:cs="Times New Roman"/>
          <w:sz w:val="24"/>
          <w:szCs w:val="24"/>
          <w:lang w:val="ru-RU"/>
        </w:rPr>
        <w:t>формлению и/или редактированию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а также представленные по истечении установленного срока, не принимаются. Организаторы оставляют за собой право отбора материалов, представленных к опубликованию, предложения автору корректировки/редактирования статьи. Ответственность за точность цитирования, ссылок на законодательство и т.д. лежит на авторах.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Работы подлежат проверке в системе «Антиплагиат» (</w:t>
      </w:r>
      <w:r w:rsidRPr="00B72BAE">
        <w:rPr>
          <w:rFonts w:ascii="Times New Roman" w:hAnsi="Times New Roman" w:cs="Times New Roman"/>
          <w:sz w:val="24"/>
          <w:szCs w:val="24"/>
          <w:u w:val="single"/>
          <w:lang w:val="ru-RU"/>
        </w:rPr>
        <w:t>с приложением результатов проверки к присылаемой статье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). Пороговое значения уникальности текста 75% (оригинальность + цитирования).</w:t>
      </w:r>
    </w:p>
    <w:p w14:paraId="6C49D3D5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Язык: русский, английский. Объем статьи – до 12 страниц.</w:t>
      </w:r>
    </w:p>
    <w:p w14:paraId="675085B1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Аннотации и ключевые слова представляются на русском и английском языках.</w:t>
      </w:r>
    </w:p>
    <w:p w14:paraId="1725C61F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Текстовый редактор: </w:t>
      </w:r>
      <w:r w:rsidRPr="00B72BAE">
        <w:rPr>
          <w:rFonts w:ascii="Times New Roman" w:hAnsi="Times New Roman" w:cs="Times New Roman"/>
          <w:sz w:val="24"/>
          <w:szCs w:val="24"/>
        </w:rPr>
        <w:t>Microsoft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Word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2003/2007</w:t>
      </w:r>
    </w:p>
    <w:p w14:paraId="1F2E5F8B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Формат листа: А4 (21 см / 29,7 см)</w:t>
      </w:r>
    </w:p>
    <w:p w14:paraId="51140786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Поля: 2 см с каждой стороны</w:t>
      </w:r>
    </w:p>
    <w:p w14:paraId="08718A15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Абзацный отступ: 1,25 см, с переносом слов и без нумерации страниц</w:t>
      </w:r>
    </w:p>
    <w:p w14:paraId="06CAF869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Интервал между строками: одинарный</w:t>
      </w:r>
      <w:r w:rsidRPr="00B72BAE">
        <w:rPr>
          <w:rFonts w:ascii="Times New Roman" w:hAnsi="Times New Roman" w:cs="Times New Roman"/>
          <w:sz w:val="24"/>
          <w:szCs w:val="24"/>
        </w:rPr>
        <w:t> 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3A89123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Шрифт: </w:t>
      </w:r>
      <w:r w:rsidRPr="00B72BAE">
        <w:rPr>
          <w:rFonts w:ascii="Times New Roman" w:hAnsi="Times New Roman" w:cs="Times New Roman"/>
          <w:sz w:val="24"/>
          <w:szCs w:val="24"/>
        </w:rPr>
        <w:t>Times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New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Roman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, 12 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пт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для текста, 12 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пт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для подрисуночной надписи.</w:t>
      </w:r>
    </w:p>
    <w:p w14:paraId="64D4C002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При использовании шрифта, отличающегося от шрифта основного текста файл шрифта</w:t>
      </w:r>
      <w:r w:rsidRPr="00B72BAE">
        <w:rPr>
          <w:rFonts w:ascii="Times New Roman" w:hAnsi="Times New Roman" w:cs="Times New Roman"/>
          <w:sz w:val="24"/>
          <w:szCs w:val="24"/>
        </w:rPr>
        <w:t> 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обязательно должен прилагаться</w:t>
      </w:r>
      <w:r w:rsidRPr="00B72BAE">
        <w:rPr>
          <w:rFonts w:ascii="Times New Roman" w:hAnsi="Times New Roman" w:cs="Times New Roman"/>
          <w:sz w:val="24"/>
          <w:szCs w:val="24"/>
        </w:rPr>
        <w:t> 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отдельным файлом.</w:t>
      </w:r>
    </w:p>
    <w:p w14:paraId="50D6F3D4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Таблицы и рисунки должны быть пронумерованы и текст должен содержать на них ссылки.</w:t>
      </w:r>
    </w:p>
    <w:p w14:paraId="6154E375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Формулы должны быть набраны в </w:t>
      </w:r>
      <w:r w:rsidRPr="00B72BAE">
        <w:rPr>
          <w:rFonts w:ascii="Times New Roman" w:hAnsi="Times New Roman" w:cs="Times New Roman"/>
          <w:sz w:val="24"/>
          <w:szCs w:val="24"/>
        </w:rPr>
        <w:t>Microsoft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</w:rPr>
        <w:t>Equation</w:t>
      </w:r>
    </w:p>
    <w:p w14:paraId="10A6D85F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Графические материалы размещаются в тексте и предоставляются отдельно в виде файлов в формате </w:t>
      </w:r>
      <w:r w:rsidRPr="00B72BAE">
        <w:rPr>
          <w:rFonts w:ascii="Times New Roman" w:hAnsi="Times New Roman" w:cs="Times New Roman"/>
          <w:sz w:val="24"/>
          <w:szCs w:val="24"/>
        </w:rPr>
        <w:t>tiff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72BAE">
        <w:rPr>
          <w:rFonts w:ascii="Times New Roman" w:hAnsi="Times New Roman" w:cs="Times New Roman"/>
          <w:sz w:val="24"/>
          <w:szCs w:val="24"/>
        </w:rPr>
        <w:t>jpg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72BAE">
        <w:rPr>
          <w:rFonts w:ascii="Times New Roman" w:hAnsi="Times New Roman" w:cs="Times New Roman"/>
          <w:sz w:val="24"/>
          <w:szCs w:val="24"/>
        </w:rPr>
        <w:t>bmp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с разрешением не менее 300 </w:t>
      </w:r>
      <w:r w:rsidRPr="00B72BAE">
        <w:rPr>
          <w:rFonts w:ascii="Times New Roman" w:hAnsi="Times New Roman" w:cs="Times New Roman"/>
          <w:sz w:val="24"/>
          <w:szCs w:val="24"/>
        </w:rPr>
        <w:t>dpi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C77852" w14:textId="77777777" w:rsidR="00751B53" w:rsidRPr="00B72BAE" w:rsidRDefault="00751B53" w:rsidP="00751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Иллюстрации должны быть подготовлены для черно-белой трафаретной печати.</w:t>
      </w:r>
    </w:p>
    <w:p w14:paraId="5E5FCA63" w14:textId="77777777" w:rsidR="00751B53" w:rsidRPr="00B72BAE" w:rsidRDefault="00751B53" w:rsidP="00751B5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Пронумерованный список использованной литературы, по ГОСТ.7.1–2003 (ссылки на литературу даются в квадратных скобках в виде номера из списка литературы. Несколько ссылок в одних скобках разделяются запятой. Список литературы приводится в конце статьи в алфавитном порядке).</w:t>
      </w:r>
    </w:p>
    <w:p w14:paraId="1BE427AF" w14:textId="77777777" w:rsidR="00751B53" w:rsidRPr="00B72BAE" w:rsidRDefault="00751B53" w:rsidP="00751B5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Первая позиция – 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УДК 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(полужирный, по левому краю).</w:t>
      </w:r>
    </w:p>
    <w:p w14:paraId="1AD337BF" w14:textId="77777777" w:rsidR="00751B53" w:rsidRPr="00B72BAE" w:rsidRDefault="00751B53" w:rsidP="00751B5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Вторая позиция - 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название статьи (полужирный, по центру).</w:t>
      </w:r>
    </w:p>
    <w:p w14:paraId="340E65B1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Третья позиция –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инициалы, фамилии автора (авторов), е-</w:t>
      </w:r>
      <w:r w:rsidRPr="00B72BAE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(курсив по центру).</w:t>
      </w:r>
    </w:p>
    <w:p w14:paraId="275FFFD5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Четвертая позиция – 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полное название организации, город, страна (курсив по центру).</w:t>
      </w:r>
    </w:p>
    <w:p w14:paraId="28E661A0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Пятая позиция – аннотация на русском языке (выравнивание по ширине). Начинается со слова "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Аннотация.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".</w:t>
      </w:r>
    </w:p>
    <w:p w14:paraId="293C0966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Шеста позиция - ключевые слова (выравнивание по ширине). Начинается со слов "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Ключевые слова: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". Приводить не более 8 ключевых слов. </w:t>
      </w:r>
    </w:p>
    <w:p w14:paraId="7F415276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Седьмая позиция – текст статьи с иллюстрациями с учетом требований (выравнивание по ширине).</w:t>
      </w:r>
    </w:p>
    <w:p w14:paraId="080572DB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Восьмая позиция - список литературы (по центру).</w:t>
      </w:r>
    </w:p>
    <w:p w14:paraId="5413E3F2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Девятая позиция - библиографическое описание литературных источников, цитируемых в статье (выравнивание по ширине).</w:t>
      </w:r>
    </w:p>
    <w:p w14:paraId="1A1C9116" w14:textId="6D7DB451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Десятая позиция – 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Сведения об авторе: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фамилия, имя, отчество полностью, ученая степень, звание (если есть), сведения о должности и месте работы</w:t>
      </w:r>
      <w:r w:rsidR="0037518F">
        <w:rPr>
          <w:rFonts w:ascii="Times New Roman" w:hAnsi="Times New Roman" w:cs="Times New Roman"/>
          <w:sz w:val="24"/>
          <w:szCs w:val="24"/>
          <w:lang w:val="ru-RU"/>
        </w:rPr>
        <w:t xml:space="preserve"> (место учебы, направление подготовки, курс)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адрес электронной почты.</w:t>
      </w:r>
    </w:p>
    <w:p w14:paraId="54F6A81F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Одиннадцатая позиция – 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название статьи на английском языке (полужирный, по центру).</w:t>
      </w:r>
    </w:p>
    <w:p w14:paraId="159C90C5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Двенадцатая позиция – 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инициалы, фамилии автора (авторов) на английском языке, е-</w:t>
      </w:r>
      <w:r w:rsidRPr="00B72BAE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(курсив по центру).</w:t>
      </w:r>
    </w:p>
    <w:p w14:paraId="326A916F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Тринадцатая позиция – </w:t>
      </w:r>
      <w:r w:rsidRPr="00B72BA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полное название организации, город, страна на английском языке (курсив по центру).</w:t>
      </w:r>
    </w:p>
    <w:p w14:paraId="3D5A2E2F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Четырнадцатая позиция - аннотация на английском языке (выравнивание по ширине). Начинается со слова "</w:t>
      </w:r>
      <w:r w:rsidRPr="00B72BAE">
        <w:rPr>
          <w:rFonts w:ascii="Times New Roman" w:hAnsi="Times New Roman" w:cs="Times New Roman"/>
          <w:sz w:val="24"/>
          <w:szCs w:val="24"/>
        </w:rPr>
        <w:t>Abstract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.".</w:t>
      </w:r>
    </w:p>
    <w:p w14:paraId="47AA9944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Пятнадцатая позиция - ключевые слова на английском языке (выравнивание по ширине). Начинается со слов "</w:t>
      </w:r>
      <w:r w:rsidRPr="00B72BAE">
        <w:rPr>
          <w:rFonts w:ascii="Times New Roman" w:hAnsi="Times New Roman" w:cs="Times New Roman"/>
          <w:sz w:val="24"/>
          <w:szCs w:val="24"/>
        </w:rPr>
        <w:t>Keywords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:".</w:t>
      </w:r>
    </w:p>
    <w:p w14:paraId="76C69786" w14:textId="04B58D31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Шестнадцатая позиция – 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Сведения об авторе</w:t>
      </w: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английском языке</w:t>
      </w: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фамилия, имя, отчество полностью, ученая степень, звание (если есть), сведения о должности и месте работы</w:t>
      </w:r>
      <w:r w:rsidR="0037518F">
        <w:rPr>
          <w:rFonts w:ascii="Times New Roman" w:hAnsi="Times New Roman" w:cs="Times New Roman"/>
          <w:sz w:val="24"/>
          <w:szCs w:val="24"/>
          <w:lang w:val="ru-RU"/>
        </w:rPr>
        <w:t xml:space="preserve"> (место учебы, направление подготовки, курс)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, адрес электронной почты (выравнивание по ширине).</w:t>
      </w:r>
    </w:p>
    <w:p w14:paraId="3BAFD702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B7EE5D9" w14:textId="77777777" w:rsidR="00972741" w:rsidRDefault="0097274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66DFD0F8" w14:textId="35438CD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GoBack"/>
      <w:bookmarkEnd w:id="1"/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Пример оформления материалов</w:t>
      </w:r>
    </w:p>
    <w:p w14:paraId="3360A0E5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УДК 159.99 </w:t>
      </w:r>
    </w:p>
    <w:p w14:paraId="1D095320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9C6B59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СМЫСЛ КАТЕГОРИИ «ДУХОВНОЕ ЗДОРОВЬЕ» </w:t>
      </w:r>
    </w:p>
    <w:p w14:paraId="27320A59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C3C8A8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sz w:val="24"/>
          <w:szCs w:val="24"/>
          <w:lang w:val="ru-RU"/>
        </w:rPr>
        <w:t>М.В. Ларских</w:t>
      </w:r>
      <w:r w:rsidRPr="00B72BA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B72BAE">
        <w:rPr>
          <w:rFonts w:ascii="Times New Roman" w:hAnsi="Times New Roman" w:cs="Times New Roman"/>
          <w:i/>
          <w:sz w:val="24"/>
          <w:szCs w:val="24"/>
          <w:lang w:val="ru-RU"/>
        </w:rPr>
        <w:t>, Н.И. Вьюнова</w:t>
      </w:r>
      <w:r w:rsidRPr="00B72BAE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B72BAE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proofErr w:type="spellStart"/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marinalars</w:t>
      </w:r>
      <w:proofErr w:type="spellEnd"/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@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mail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  <w:proofErr w:type="spellStart"/>
      <w:r w:rsidRPr="00B72BAE">
        <w:rPr>
          <w:rFonts w:ascii="Times New Roman" w:hAnsi="Times New Roman" w:cs="Times New Roman"/>
          <w:i/>
          <w:color w:val="000000"/>
          <w:sz w:val="24"/>
          <w:szCs w:val="24"/>
        </w:rPr>
        <w:t>ru</w:t>
      </w:r>
      <w:proofErr w:type="spellEnd"/>
    </w:p>
    <w:p w14:paraId="02F5A41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1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Воронежский государственный медицинский университет им. Н.Н. Бурденко, </w:t>
      </w:r>
    </w:p>
    <w:p w14:paraId="24A4854F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г. Воронеж, Россия</w:t>
      </w:r>
    </w:p>
    <w:p w14:paraId="569AECB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ru-RU"/>
        </w:rPr>
        <w:t>2</w:t>
      </w:r>
      <w:r w:rsidRPr="00B72B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Воронежский государственный университет», г. Воронеж, Россия</w:t>
      </w:r>
    </w:p>
    <w:p w14:paraId="1077D7C3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09D1EEB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Аннотация.</w:t>
      </w:r>
      <w:r w:rsidRPr="00B72B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В статье дается анализ «духовного здоровья» как интегративного понятия; сопоставляются понятия: здоровье, психическое здоровье, психологическое здоровье, душевное здоровье, духовное здоровье; обсуждаются их показатели; делается вывод об их согласованности и взаимосвязи. </w:t>
      </w:r>
    </w:p>
    <w:p w14:paraId="06B7F75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Ключевые слова: 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здоровье, духовное здоровье, психологическое здоровье, психическое здоровье, душевное здоровье.</w:t>
      </w:r>
    </w:p>
    <w:p w14:paraId="5A996407" w14:textId="77777777" w:rsidR="00751B53" w:rsidRPr="00B72BAE" w:rsidRDefault="00751B53" w:rsidP="00751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Многомерность понятия «духовное здоровье», междисциплинарный статус проблемы, а также зависимость судьбы человечества от духовного здоровья общества приводит к мысли о необходимости изучения духовного здоровья в системе разных координат и с разных точек зрения. </w:t>
      </w:r>
    </w:p>
    <w:p w14:paraId="499F580E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В определении понятия «здоровье», согласно ВОЗ (Всемирная Организация Здравоохранения), делается акцент на благополучии человека – «здоровье есть не просто отсутствие болезней, а состояние полного физического, психического, социального и духовного благополучия» [3]. ...</w:t>
      </w:r>
    </w:p>
    <w:p w14:paraId="0101E011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FD8A8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Список литературы:</w:t>
      </w:r>
    </w:p>
    <w:p w14:paraId="7CB7FFCF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>1. Архимандрит Георгий (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Шестун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). Духовные болезни и причины их умножения в современном мире [электронный ресурс] / </w:t>
      </w:r>
      <w:r w:rsidRPr="00B72BAE">
        <w:rPr>
          <w:rFonts w:ascii="Times New Roman" w:hAnsi="Times New Roman" w:cs="Times New Roman"/>
          <w:sz w:val="24"/>
          <w:szCs w:val="24"/>
        </w:rPr>
        <w:t>http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B72BAE">
        <w:rPr>
          <w:rFonts w:ascii="Times New Roman" w:hAnsi="Times New Roman" w:cs="Times New Roman"/>
          <w:sz w:val="24"/>
          <w:szCs w:val="24"/>
        </w:rPr>
        <w:t>www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72BAE">
        <w:rPr>
          <w:rFonts w:ascii="Times New Roman" w:hAnsi="Times New Roman" w:cs="Times New Roman"/>
          <w:sz w:val="24"/>
          <w:szCs w:val="24"/>
        </w:rPr>
        <w:t>studfiles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72BA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72BAE">
        <w:rPr>
          <w:rFonts w:ascii="Times New Roman" w:hAnsi="Times New Roman" w:cs="Times New Roman"/>
          <w:sz w:val="24"/>
          <w:szCs w:val="24"/>
        </w:rPr>
        <w:t>preview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/2990524/ (дата обращения 11.06.17). </w:t>
      </w:r>
    </w:p>
    <w:p w14:paraId="39DD984B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2. Библия [Текст]. – Минск : 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Харвест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, 2007. – 1613 с. </w:t>
      </w:r>
    </w:p>
    <w:p w14:paraId="052844E6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3. Всемирная организация здравоохранения [электронный ресурс] </w:t>
      </w:r>
      <w:r w:rsidRPr="00B72BAE">
        <w:rPr>
          <w:rFonts w:ascii="Times New Roman" w:hAnsi="Times New Roman" w:cs="Times New Roman"/>
          <w:sz w:val="24"/>
          <w:szCs w:val="24"/>
        </w:rPr>
        <w:t>http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B72BAE">
        <w:rPr>
          <w:rFonts w:ascii="Times New Roman" w:hAnsi="Times New Roman" w:cs="Times New Roman"/>
          <w:sz w:val="24"/>
          <w:szCs w:val="24"/>
        </w:rPr>
        <w:t>www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BAE">
        <w:rPr>
          <w:rFonts w:ascii="Times New Roman" w:hAnsi="Times New Roman" w:cs="Times New Roman"/>
          <w:sz w:val="24"/>
          <w:szCs w:val="24"/>
        </w:rPr>
        <w:t>who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2BAE">
        <w:rPr>
          <w:rFonts w:ascii="Times New Roman" w:hAnsi="Times New Roman" w:cs="Times New Roman"/>
          <w:sz w:val="24"/>
          <w:szCs w:val="24"/>
        </w:rPr>
        <w:t>int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B72BAE">
        <w:rPr>
          <w:rFonts w:ascii="Times New Roman" w:hAnsi="Times New Roman" w:cs="Times New Roman"/>
          <w:sz w:val="24"/>
          <w:szCs w:val="24"/>
        </w:rPr>
        <w:t>mediacentre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72BAE">
        <w:rPr>
          <w:rFonts w:ascii="Times New Roman" w:hAnsi="Times New Roman" w:cs="Times New Roman"/>
          <w:sz w:val="24"/>
          <w:szCs w:val="24"/>
        </w:rPr>
        <w:t>factsheets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72BAE">
        <w:rPr>
          <w:rFonts w:ascii="Times New Roman" w:hAnsi="Times New Roman" w:cs="Times New Roman"/>
          <w:sz w:val="24"/>
          <w:szCs w:val="24"/>
        </w:rPr>
        <w:t>fs</w:t>
      </w:r>
      <w:r w:rsidRPr="00B72BAE">
        <w:rPr>
          <w:rFonts w:ascii="Times New Roman" w:hAnsi="Times New Roman" w:cs="Times New Roman"/>
          <w:sz w:val="24"/>
          <w:szCs w:val="24"/>
          <w:lang w:val="ru-RU"/>
        </w:rPr>
        <w:t>220/</w:t>
      </w:r>
      <w:proofErr w:type="spellStart"/>
      <w:r w:rsidRPr="00B72BA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/(дата обращения 11.06.17). </w:t>
      </w:r>
    </w:p>
    <w:p w14:paraId="74E7E240" w14:textId="77777777" w:rsidR="00751B53" w:rsidRPr="00B72BAE" w:rsidRDefault="00751B53" w:rsidP="00751B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4. Тотай А.В., Корсаков А.В., Филин С.С. Экология: краткий курс лекций / А.В.  Тотай, А.В. Корсаков, С.С. Филин; под ред. А.В. 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Тотая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. – М.: </w:t>
      </w:r>
      <w:proofErr w:type="gramStart"/>
      <w:r w:rsidRPr="00B72BAE">
        <w:rPr>
          <w:rFonts w:ascii="Times New Roman" w:hAnsi="Times New Roman" w:cs="Times New Roman"/>
          <w:sz w:val="24"/>
          <w:szCs w:val="24"/>
          <w:lang w:val="ru-RU"/>
        </w:rPr>
        <w:t>Из-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дательство</w:t>
      </w:r>
      <w:proofErr w:type="spellEnd"/>
      <w:proofErr w:type="gram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Юрайт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>,  2012. – 175 с.</w:t>
      </w:r>
    </w:p>
    <w:p w14:paraId="7EDFA203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575B87" w14:textId="77777777" w:rsidR="00751B53" w:rsidRPr="00B72BAE" w:rsidRDefault="00751B53" w:rsidP="00751B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Сведения об авторе: </w:t>
      </w:r>
      <w:proofErr w:type="spellStart"/>
      <w:r w:rsidRPr="00B72BAE">
        <w:rPr>
          <w:rFonts w:ascii="Times New Roman" w:hAnsi="Times New Roman" w:cs="Times New Roman"/>
          <w:sz w:val="24"/>
          <w:szCs w:val="24"/>
          <w:lang w:val="ru-RU"/>
        </w:rPr>
        <w:t>Ларских</w:t>
      </w:r>
      <w:proofErr w:type="spellEnd"/>
      <w:r w:rsidRPr="00B72BAE">
        <w:rPr>
          <w:rFonts w:ascii="Times New Roman" w:hAnsi="Times New Roman" w:cs="Times New Roman"/>
          <w:sz w:val="24"/>
          <w:szCs w:val="24"/>
          <w:lang w:val="ru-RU"/>
        </w:rPr>
        <w:t xml:space="preserve"> Марина Владимировна, доктор психологических наук, зав. патопсихологической лабораторией КУЗВО «ВОКПНД», главный внештатный специалист по медицинской психологии Минздрава Воронежской области, доцент кафедры педагогики и педагогической психологии ФГБОУ ВО «Воронежский государственный университет»; </w:t>
      </w:r>
      <w:hyperlink r:id="rId8" w:history="1"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al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е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e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х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x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mail</w:t>
        </w:r>
        <w:r w:rsidRPr="00B72BAE">
          <w:rPr>
            <w:rStyle w:val="aff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72BAE">
          <w:rPr>
            <w:rStyle w:val="affb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B72BA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065F2F6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AB12DC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MEANING OF «SPIRITUAL HEALTH»</w:t>
      </w:r>
    </w:p>
    <w:p w14:paraId="19FF467C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3FBE3D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M.V. Larsky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N.I. Vjunova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S.V. Larsky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e-mail: marinalars@mail.ru</w:t>
      </w:r>
    </w:p>
    <w:p w14:paraId="35721708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Voronezh State Medical University named after N.N. </w:t>
      </w:r>
      <w:proofErr w:type="spellStart"/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Burdenko</w:t>
      </w:r>
      <w:proofErr w:type="spellEnd"/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</w:p>
    <w:p w14:paraId="74EA64E5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B72B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Voronezh State University, Voronezh, Russia</w:t>
      </w:r>
    </w:p>
    <w:p w14:paraId="5F2DA0F9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4854CFE" w14:textId="77777777" w:rsidR="00751B53" w:rsidRPr="00B72BAE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</w:rPr>
        <w:t xml:space="preserve">Abstract. </w:t>
      </w:r>
      <w:r w:rsidRPr="00B72BAE">
        <w:rPr>
          <w:rFonts w:ascii="Times New Roman" w:hAnsi="Times New Roman" w:cs="Times New Roman"/>
          <w:sz w:val="24"/>
          <w:szCs w:val="24"/>
        </w:rPr>
        <w:t>In this article «spiritual health» as an integrative concept is analyzed, the concepts: health, mental health, psychological health, physical health, spiritual health are compared; their criteria are discussed; a conclusion is made about their coherence and interrelationship.</w:t>
      </w:r>
    </w:p>
    <w:p w14:paraId="38E792A0" w14:textId="77777777" w:rsidR="00751B53" w:rsidRPr="00751B53" w:rsidRDefault="00751B53" w:rsidP="00751B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BAE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B72BAE">
        <w:rPr>
          <w:rFonts w:ascii="Times New Roman" w:hAnsi="Times New Roman" w:cs="Times New Roman"/>
          <w:sz w:val="24"/>
          <w:szCs w:val="24"/>
        </w:rPr>
        <w:t>health, spiritual health, psychological health, physical health, mental health.</w:t>
      </w:r>
    </w:p>
    <w:p w14:paraId="26F0E2C3" w14:textId="77777777" w:rsidR="00751B53" w:rsidRPr="00751B53" w:rsidRDefault="00751B53" w:rsidP="00751B5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09D51" w14:textId="77777777" w:rsidR="004D4DFB" w:rsidRPr="00CB1428" w:rsidRDefault="004D4DFB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ВНИМАНИЕ!</w:t>
      </w:r>
    </w:p>
    <w:p w14:paraId="511015B3" w14:textId="0AD74078" w:rsidR="00074D63" w:rsidRPr="00CB1428" w:rsidRDefault="004D4DFB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036E7B" w:rsidRPr="00486B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631A02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74A00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036E7B" w:rsidRPr="00486B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марта</w:t>
      </w:r>
      <w:r w:rsidR="00036E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>2026</w:t>
      </w:r>
      <w:r w:rsidR="009B1EB6"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</w:t>
      </w:r>
      <w:r w:rsidR="00036E7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9B1EB6"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необходимо подать заявку на участие в конференции на вышеуказанный адрес электронной почты для дальнейшей связи.</w:t>
      </w:r>
    </w:p>
    <w:p w14:paraId="711D55BB" w14:textId="77777777" w:rsidR="00074D63" w:rsidRPr="00CB1428" w:rsidRDefault="009B1EB6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>• За два дня до конференции на ваш е-</w:t>
      </w:r>
      <w:r w:rsidRPr="00CB1428">
        <w:rPr>
          <w:rFonts w:ascii="Times New Roman" w:hAnsi="Times New Roman" w:cs="Times New Roman"/>
          <w:b/>
          <w:sz w:val="28"/>
          <w:szCs w:val="28"/>
        </w:rPr>
        <w:t>mail</w:t>
      </w: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придет ссылка на подключение для онлайн участников от организаторов мероприятия.</w:t>
      </w:r>
    </w:p>
    <w:p w14:paraId="0D6EE1BF" w14:textId="77777777" w:rsidR="00074D63" w:rsidRDefault="009B1EB6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1428">
        <w:rPr>
          <w:rFonts w:ascii="Times New Roman" w:hAnsi="Times New Roman" w:cs="Times New Roman"/>
          <w:b/>
          <w:sz w:val="28"/>
          <w:szCs w:val="28"/>
          <w:lang w:val="ru-RU"/>
        </w:rPr>
        <w:t>• Для установления связи просим начать подключение за полчаса до начала конференции.</w:t>
      </w:r>
    </w:p>
    <w:p w14:paraId="5A77165C" w14:textId="77777777" w:rsidR="00751B53" w:rsidRDefault="00751B53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3B1BEA" w14:textId="77777777" w:rsidR="00751B53" w:rsidRDefault="00751B53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9D3788" w14:textId="77777777" w:rsidR="00751B53" w:rsidRDefault="00751B53" w:rsidP="004D4D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51B53" w:rsidSect="00842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A5B14" w14:textId="77777777" w:rsidR="008C73C9" w:rsidRDefault="008C73C9" w:rsidP="00A54643">
      <w:pPr>
        <w:spacing w:after="0" w:line="240" w:lineRule="auto"/>
      </w:pPr>
      <w:r>
        <w:separator/>
      </w:r>
    </w:p>
  </w:endnote>
  <w:endnote w:type="continuationSeparator" w:id="0">
    <w:p w14:paraId="704D6BD5" w14:textId="77777777" w:rsidR="008C73C9" w:rsidRDefault="008C73C9" w:rsidP="00A5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5158" w14:textId="77777777" w:rsidR="00A54643" w:rsidRDefault="00A546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0952176"/>
      <w:docPartObj>
        <w:docPartGallery w:val="Page Numbers (Bottom of Page)"/>
        <w:docPartUnique/>
      </w:docPartObj>
    </w:sdtPr>
    <w:sdtEndPr/>
    <w:sdtContent>
      <w:p w14:paraId="4751BFA1" w14:textId="75549608" w:rsidR="00A54643" w:rsidRDefault="00A54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068F311" w14:textId="77777777" w:rsidR="00A54643" w:rsidRDefault="00A546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8681" w14:textId="77777777" w:rsidR="00A54643" w:rsidRDefault="00A546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03C23" w14:textId="77777777" w:rsidR="008C73C9" w:rsidRDefault="008C73C9" w:rsidP="00A54643">
      <w:pPr>
        <w:spacing w:after="0" w:line="240" w:lineRule="auto"/>
      </w:pPr>
      <w:r>
        <w:separator/>
      </w:r>
    </w:p>
  </w:footnote>
  <w:footnote w:type="continuationSeparator" w:id="0">
    <w:p w14:paraId="689871E9" w14:textId="77777777" w:rsidR="008C73C9" w:rsidRDefault="008C73C9" w:rsidP="00A5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80A3" w14:textId="77777777" w:rsidR="00A54643" w:rsidRDefault="00A546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3DFC6" w14:textId="77777777" w:rsidR="00A54643" w:rsidRDefault="00A5464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0A87C" w14:textId="77777777" w:rsidR="00A54643" w:rsidRDefault="00A546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B5C04"/>
    <w:multiLevelType w:val="multilevel"/>
    <w:tmpl w:val="A52E86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A076A8"/>
    <w:multiLevelType w:val="hybridMultilevel"/>
    <w:tmpl w:val="4CF238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7C6"/>
    <w:rsid w:val="00023D81"/>
    <w:rsid w:val="00034616"/>
    <w:rsid w:val="00036E7B"/>
    <w:rsid w:val="000413A9"/>
    <w:rsid w:val="0006063C"/>
    <w:rsid w:val="0007392C"/>
    <w:rsid w:val="00074D63"/>
    <w:rsid w:val="000752FD"/>
    <w:rsid w:val="000C3253"/>
    <w:rsid w:val="0015074B"/>
    <w:rsid w:val="00254BDE"/>
    <w:rsid w:val="00255755"/>
    <w:rsid w:val="00261A44"/>
    <w:rsid w:val="00280B70"/>
    <w:rsid w:val="002936F3"/>
    <w:rsid w:val="0029639D"/>
    <w:rsid w:val="002A52C0"/>
    <w:rsid w:val="00326F90"/>
    <w:rsid w:val="0037518F"/>
    <w:rsid w:val="003812D4"/>
    <w:rsid w:val="003A7AF5"/>
    <w:rsid w:val="003F163E"/>
    <w:rsid w:val="00406288"/>
    <w:rsid w:val="004331BA"/>
    <w:rsid w:val="00443FAE"/>
    <w:rsid w:val="00486BC6"/>
    <w:rsid w:val="004D4DFB"/>
    <w:rsid w:val="004F5543"/>
    <w:rsid w:val="004F699F"/>
    <w:rsid w:val="00527B54"/>
    <w:rsid w:val="0054383A"/>
    <w:rsid w:val="00574A00"/>
    <w:rsid w:val="00585045"/>
    <w:rsid w:val="00631A02"/>
    <w:rsid w:val="0066264B"/>
    <w:rsid w:val="00667941"/>
    <w:rsid w:val="006C0035"/>
    <w:rsid w:val="006C10BA"/>
    <w:rsid w:val="006D105C"/>
    <w:rsid w:val="006E061D"/>
    <w:rsid w:val="00730143"/>
    <w:rsid w:val="00751B53"/>
    <w:rsid w:val="00752F2D"/>
    <w:rsid w:val="007743C0"/>
    <w:rsid w:val="007D5361"/>
    <w:rsid w:val="0082653C"/>
    <w:rsid w:val="0084215A"/>
    <w:rsid w:val="00844012"/>
    <w:rsid w:val="00856577"/>
    <w:rsid w:val="008C73C9"/>
    <w:rsid w:val="008D4864"/>
    <w:rsid w:val="008E131B"/>
    <w:rsid w:val="009276B4"/>
    <w:rsid w:val="00932C90"/>
    <w:rsid w:val="009534E7"/>
    <w:rsid w:val="00972741"/>
    <w:rsid w:val="0098559B"/>
    <w:rsid w:val="00996664"/>
    <w:rsid w:val="009A134D"/>
    <w:rsid w:val="009B1EB6"/>
    <w:rsid w:val="009C7DD6"/>
    <w:rsid w:val="009F54F2"/>
    <w:rsid w:val="00A54643"/>
    <w:rsid w:val="00A73FB4"/>
    <w:rsid w:val="00A90823"/>
    <w:rsid w:val="00AA1D8D"/>
    <w:rsid w:val="00AD35DD"/>
    <w:rsid w:val="00B278BE"/>
    <w:rsid w:val="00B40C8C"/>
    <w:rsid w:val="00B451A5"/>
    <w:rsid w:val="00B47730"/>
    <w:rsid w:val="00BD6C02"/>
    <w:rsid w:val="00BE3E3D"/>
    <w:rsid w:val="00BE4246"/>
    <w:rsid w:val="00BF1B57"/>
    <w:rsid w:val="00C37CF4"/>
    <w:rsid w:val="00CB0664"/>
    <w:rsid w:val="00CB1428"/>
    <w:rsid w:val="00CE3F3D"/>
    <w:rsid w:val="00D709FF"/>
    <w:rsid w:val="00DF73B1"/>
    <w:rsid w:val="00E554FA"/>
    <w:rsid w:val="00E82A75"/>
    <w:rsid w:val="00EA64BE"/>
    <w:rsid w:val="00EB3E24"/>
    <w:rsid w:val="00F424A3"/>
    <w:rsid w:val="00FA2701"/>
    <w:rsid w:val="00FA6A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7DCA5"/>
  <w14:defaultImageDpi w14:val="300"/>
  <w15:docId w15:val="{F71A006C-05D2-4741-8F0E-CC8C29B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C37CF4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8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82A75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semiHidden/>
    <w:unhideWhenUsed/>
    <w:rsid w:val="00FA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1"/>
    <w:uiPriority w:val="1"/>
    <w:qFormat/>
    <w:rsid w:val="00751B5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character" w:styleId="affb">
    <w:name w:val="Hyperlink"/>
    <w:rsid w:val="00751B5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&#1077;e&#1093;x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6BE74D-CF76-4D4C-9AF6-9CB20E4E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1062</Words>
  <Characters>7441</Characters>
  <Application>Microsoft Office Word</Application>
  <DocSecurity>0</DocSecurity>
  <Lines>354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иер.А.Лысевич</cp:lastModifiedBy>
  <cp:revision>2</cp:revision>
  <cp:lastPrinted>2026-02-11T11:28:00Z</cp:lastPrinted>
  <dcterms:created xsi:type="dcterms:W3CDTF">2026-03-11T08:22:00Z</dcterms:created>
  <dcterms:modified xsi:type="dcterms:W3CDTF">2026-03-11T08:22:00Z</dcterms:modified>
</cp:coreProperties>
</file>