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6D2F2A" w14:textId="77777777" w:rsidR="00991018" w:rsidRPr="00991018" w:rsidRDefault="00991018" w:rsidP="00991018">
      <w:pPr>
        <w:rPr>
          <w:rFonts w:ascii="Times New Roman" w:hAnsi="Times New Roman" w:cs="Times New Roman"/>
        </w:rPr>
      </w:pPr>
      <w:bookmarkStart w:id="0" w:name="_GoBack"/>
      <w:r w:rsidRPr="00991018">
        <w:rPr>
          <w:rFonts w:ascii="Times New Roman" w:hAnsi="Times New Roman" w:cs="Times New Roman"/>
        </w:rPr>
        <w:t>Правовое положение христианских храмов в мусульманских государствах средневековья // Власть. – 2016. – № 6 – С. 165-169.</w:t>
      </w:r>
    </w:p>
    <w:p w14:paraId="05B73FE5" w14:textId="77777777" w:rsidR="00991018" w:rsidRPr="00991018" w:rsidRDefault="00991018" w:rsidP="00991018">
      <w:pPr>
        <w:rPr>
          <w:rFonts w:ascii="Times New Roman" w:hAnsi="Times New Roman" w:cs="Times New Roman"/>
        </w:rPr>
      </w:pPr>
      <w:proofErr w:type="spellStart"/>
      <w:r w:rsidRPr="00991018">
        <w:rPr>
          <w:rFonts w:ascii="Times New Roman" w:hAnsi="Times New Roman" w:cs="Times New Roman"/>
        </w:rPr>
        <w:t>Этнархия</w:t>
      </w:r>
      <w:proofErr w:type="spellEnd"/>
      <w:r w:rsidRPr="00991018">
        <w:rPr>
          <w:rFonts w:ascii="Times New Roman" w:hAnsi="Times New Roman" w:cs="Times New Roman"/>
        </w:rPr>
        <w:t>: типология светской власти духовенства в истории Восточной Церкви // Власть. – 2016.– № 9 – С. 142-147.</w:t>
      </w:r>
    </w:p>
    <w:p w14:paraId="621ADB4D" w14:textId="77777777" w:rsidR="00991018" w:rsidRPr="00991018" w:rsidRDefault="00991018" w:rsidP="00991018">
      <w:pPr>
        <w:rPr>
          <w:rFonts w:ascii="Times New Roman" w:hAnsi="Times New Roman" w:cs="Times New Roman"/>
        </w:rPr>
      </w:pPr>
      <w:r w:rsidRPr="00991018">
        <w:rPr>
          <w:rFonts w:ascii="Times New Roman" w:hAnsi="Times New Roman" w:cs="Times New Roman"/>
        </w:rPr>
        <w:t xml:space="preserve">Статус христианских храмов в средневековом исламском праве / Межрелигиозный диалог и его роль в деле защиты христиан Ближнего Востока и Северной Африки от преследований. Под ред. </w:t>
      </w:r>
      <w:proofErr w:type="spellStart"/>
      <w:r w:rsidRPr="00991018">
        <w:rPr>
          <w:rFonts w:ascii="Times New Roman" w:hAnsi="Times New Roman" w:cs="Times New Roman"/>
        </w:rPr>
        <w:t>свящ</w:t>
      </w:r>
      <w:proofErr w:type="spellEnd"/>
      <w:r w:rsidRPr="00991018">
        <w:rPr>
          <w:rFonts w:ascii="Times New Roman" w:hAnsi="Times New Roman" w:cs="Times New Roman"/>
        </w:rPr>
        <w:t>. Димитрия Сафонова. – М.: Познание, 2017. – С. 163-183.</w:t>
      </w:r>
    </w:p>
    <w:p w14:paraId="3B5C1222" w14:textId="77777777" w:rsidR="00991018" w:rsidRPr="00991018" w:rsidRDefault="00991018" w:rsidP="00991018">
      <w:pPr>
        <w:rPr>
          <w:rFonts w:ascii="Times New Roman" w:hAnsi="Times New Roman" w:cs="Times New Roman"/>
        </w:rPr>
      </w:pPr>
      <w:r w:rsidRPr="00991018">
        <w:rPr>
          <w:rFonts w:ascii="Times New Roman" w:hAnsi="Times New Roman" w:cs="Times New Roman"/>
        </w:rPr>
        <w:t xml:space="preserve">Отношение Русской Православной Церкви к проблеме положения храмов и монастырей Сербского Патриархата в Косове и </w:t>
      </w:r>
      <w:proofErr w:type="spellStart"/>
      <w:r w:rsidRPr="00991018">
        <w:rPr>
          <w:rFonts w:ascii="Times New Roman" w:hAnsi="Times New Roman" w:cs="Times New Roman"/>
        </w:rPr>
        <w:t>Метохии</w:t>
      </w:r>
      <w:proofErr w:type="spellEnd"/>
      <w:r w:rsidRPr="00991018">
        <w:rPr>
          <w:rFonts w:ascii="Times New Roman" w:hAnsi="Times New Roman" w:cs="Times New Roman"/>
        </w:rPr>
        <w:t xml:space="preserve"> // </w:t>
      </w:r>
      <w:proofErr w:type="spellStart"/>
      <w:r w:rsidRPr="00991018">
        <w:rPr>
          <w:rFonts w:ascii="Times New Roman" w:hAnsi="Times New Roman" w:cs="Times New Roman"/>
        </w:rPr>
        <w:t>Српско-руски</w:t>
      </w:r>
      <w:proofErr w:type="spellEnd"/>
      <w:r w:rsidRPr="00991018">
        <w:rPr>
          <w:rFonts w:ascii="Times New Roman" w:hAnsi="Times New Roman" w:cs="Times New Roman"/>
        </w:rPr>
        <w:t xml:space="preserve"> </w:t>
      </w:r>
      <w:proofErr w:type="spellStart"/>
      <w:r w:rsidRPr="00991018">
        <w:rPr>
          <w:rFonts w:ascii="Times New Roman" w:hAnsi="Times New Roman" w:cs="Times New Roman"/>
        </w:rPr>
        <w:t>односи</w:t>
      </w:r>
      <w:proofErr w:type="spellEnd"/>
      <w:r w:rsidRPr="00991018">
        <w:rPr>
          <w:rFonts w:ascii="Times New Roman" w:hAnsi="Times New Roman" w:cs="Times New Roman"/>
        </w:rPr>
        <w:t xml:space="preserve"> у </w:t>
      </w:r>
      <w:proofErr w:type="spellStart"/>
      <w:r w:rsidRPr="00991018">
        <w:rPr>
          <w:rFonts w:ascii="Times New Roman" w:hAnsi="Times New Roman" w:cs="Times New Roman"/>
        </w:rPr>
        <w:t>прошлости</w:t>
      </w:r>
      <w:proofErr w:type="spellEnd"/>
      <w:r w:rsidRPr="00991018">
        <w:rPr>
          <w:rFonts w:ascii="Times New Roman" w:hAnsi="Times New Roman" w:cs="Times New Roman"/>
        </w:rPr>
        <w:t xml:space="preserve"> и </w:t>
      </w:r>
      <w:proofErr w:type="spellStart"/>
      <w:r w:rsidRPr="00991018">
        <w:rPr>
          <w:rFonts w:ascii="Times New Roman" w:hAnsi="Times New Roman" w:cs="Times New Roman"/>
        </w:rPr>
        <w:t>садашњости</w:t>
      </w:r>
      <w:proofErr w:type="spellEnd"/>
      <w:r w:rsidRPr="00991018">
        <w:rPr>
          <w:rFonts w:ascii="Times New Roman" w:hAnsi="Times New Roman" w:cs="Times New Roman"/>
        </w:rPr>
        <w:t xml:space="preserve">. Под ред. проф. др. Д. </w:t>
      </w:r>
      <w:proofErr w:type="spellStart"/>
      <w:r w:rsidRPr="00991018">
        <w:rPr>
          <w:rFonts w:ascii="Times New Roman" w:hAnsi="Times New Roman" w:cs="Times New Roman"/>
        </w:rPr>
        <w:t>Танчича</w:t>
      </w:r>
      <w:proofErr w:type="spellEnd"/>
      <w:r w:rsidRPr="00991018">
        <w:rPr>
          <w:rFonts w:ascii="Times New Roman" w:hAnsi="Times New Roman" w:cs="Times New Roman"/>
        </w:rPr>
        <w:t xml:space="preserve">. – Институт за </w:t>
      </w:r>
      <w:proofErr w:type="spellStart"/>
      <w:r w:rsidRPr="00991018">
        <w:rPr>
          <w:rFonts w:ascii="Times New Roman" w:hAnsi="Times New Roman" w:cs="Times New Roman"/>
        </w:rPr>
        <w:t>српску</w:t>
      </w:r>
      <w:proofErr w:type="spellEnd"/>
      <w:r w:rsidRPr="00991018">
        <w:rPr>
          <w:rFonts w:ascii="Times New Roman" w:hAnsi="Times New Roman" w:cs="Times New Roman"/>
        </w:rPr>
        <w:t xml:space="preserve"> </w:t>
      </w:r>
      <w:proofErr w:type="spellStart"/>
      <w:r w:rsidRPr="00991018">
        <w:rPr>
          <w:rFonts w:ascii="Times New Roman" w:hAnsi="Times New Roman" w:cs="Times New Roman"/>
        </w:rPr>
        <w:t>културу</w:t>
      </w:r>
      <w:proofErr w:type="spellEnd"/>
      <w:r w:rsidRPr="00991018">
        <w:rPr>
          <w:rFonts w:ascii="Times New Roman" w:hAnsi="Times New Roman" w:cs="Times New Roman"/>
        </w:rPr>
        <w:t xml:space="preserve">, Приштина, </w:t>
      </w:r>
      <w:proofErr w:type="spellStart"/>
      <w:r w:rsidRPr="00991018">
        <w:rPr>
          <w:rFonts w:ascii="Times New Roman" w:hAnsi="Times New Roman" w:cs="Times New Roman"/>
        </w:rPr>
        <w:t>Лепосавић</w:t>
      </w:r>
      <w:proofErr w:type="spellEnd"/>
      <w:r w:rsidRPr="00991018">
        <w:rPr>
          <w:rFonts w:ascii="Times New Roman" w:hAnsi="Times New Roman" w:cs="Times New Roman"/>
        </w:rPr>
        <w:t xml:space="preserve">. – 2018. – </w:t>
      </w:r>
      <w:proofErr w:type="spellStart"/>
      <w:r w:rsidRPr="00991018">
        <w:rPr>
          <w:rFonts w:ascii="Times New Roman" w:hAnsi="Times New Roman" w:cs="Times New Roman"/>
        </w:rPr>
        <w:t>Књ</w:t>
      </w:r>
      <w:proofErr w:type="spellEnd"/>
      <w:r w:rsidRPr="00991018">
        <w:rPr>
          <w:rFonts w:ascii="Times New Roman" w:hAnsi="Times New Roman" w:cs="Times New Roman"/>
        </w:rPr>
        <w:t>. 1. – С. 23-36.</w:t>
      </w:r>
    </w:p>
    <w:p w14:paraId="5630712D" w14:textId="77777777" w:rsidR="00991018" w:rsidRPr="00991018" w:rsidRDefault="00991018" w:rsidP="00991018">
      <w:pPr>
        <w:rPr>
          <w:rFonts w:ascii="Times New Roman" w:hAnsi="Times New Roman" w:cs="Times New Roman"/>
        </w:rPr>
      </w:pPr>
      <w:r w:rsidRPr="00991018">
        <w:rPr>
          <w:rFonts w:ascii="Times New Roman" w:hAnsi="Times New Roman" w:cs="Times New Roman"/>
        </w:rPr>
        <w:t xml:space="preserve">Русская Православная Церковь в событиях вокруг ситуации в Косове и </w:t>
      </w:r>
      <w:proofErr w:type="spellStart"/>
      <w:r w:rsidRPr="00991018">
        <w:rPr>
          <w:rFonts w:ascii="Times New Roman" w:hAnsi="Times New Roman" w:cs="Times New Roman"/>
        </w:rPr>
        <w:t>Метохии</w:t>
      </w:r>
      <w:proofErr w:type="spellEnd"/>
      <w:r w:rsidRPr="00991018">
        <w:rPr>
          <w:rFonts w:ascii="Times New Roman" w:hAnsi="Times New Roman" w:cs="Times New Roman"/>
        </w:rPr>
        <w:t xml:space="preserve"> в 1998-2000 гг. // </w:t>
      </w:r>
      <w:proofErr w:type="spellStart"/>
      <w:r w:rsidRPr="00991018">
        <w:rPr>
          <w:rFonts w:ascii="Times New Roman" w:hAnsi="Times New Roman" w:cs="Times New Roman"/>
        </w:rPr>
        <w:t>Хронотоп</w:t>
      </w:r>
      <w:proofErr w:type="spellEnd"/>
      <w:r w:rsidRPr="00991018">
        <w:rPr>
          <w:rFonts w:ascii="Times New Roman" w:hAnsi="Times New Roman" w:cs="Times New Roman"/>
        </w:rPr>
        <w:t xml:space="preserve"> Косова и </w:t>
      </w:r>
      <w:proofErr w:type="spellStart"/>
      <w:r w:rsidRPr="00991018">
        <w:rPr>
          <w:rFonts w:ascii="Times New Roman" w:hAnsi="Times New Roman" w:cs="Times New Roman"/>
        </w:rPr>
        <w:t>Метохије</w:t>
      </w:r>
      <w:proofErr w:type="spellEnd"/>
      <w:r w:rsidRPr="00991018">
        <w:rPr>
          <w:rFonts w:ascii="Times New Roman" w:hAnsi="Times New Roman" w:cs="Times New Roman"/>
        </w:rPr>
        <w:t xml:space="preserve"> у </w:t>
      </w:r>
      <w:proofErr w:type="spellStart"/>
      <w:r w:rsidRPr="00991018">
        <w:rPr>
          <w:rFonts w:ascii="Times New Roman" w:hAnsi="Times New Roman" w:cs="Times New Roman"/>
        </w:rPr>
        <w:t>науци</w:t>
      </w:r>
      <w:proofErr w:type="spellEnd"/>
      <w:r w:rsidRPr="00991018">
        <w:rPr>
          <w:rFonts w:ascii="Times New Roman" w:hAnsi="Times New Roman" w:cs="Times New Roman"/>
        </w:rPr>
        <w:t xml:space="preserve"> и </w:t>
      </w:r>
      <w:proofErr w:type="spellStart"/>
      <w:r w:rsidRPr="00991018">
        <w:rPr>
          <w:rFonts w:ascii="Times New Roman" w:hAnsi="Times New Roman" w:cs="Times New Roman"/>
        </w:rPr>
        <w:t>уметности</w:t>
      </w:r>
      <w:proofErr w:type="spellEnd"/>
      <w:r w:rsidRPr="00991018">
        <w:rPr>
          <w:rFonts w:ascii="Times New Roman" w:hAnsi="Times New Roman" w:cs="Times New Roman"/>
        </w:rPr>
        <w:t xml:space="preserve">. Под ред. проф. др. Д. </w:t>
      </w:r>
      <w:proofErr w:type="spellStart"/>
      <w:r w:rsidRPr="00991018">
        <w:rPr>
          <w:rFonts w:ascii="Times New Roman" w:hAnsi="Times New Roman" w:cs="Times New Roman"/>
        </w:rPr>
        <w:t>Танчича</w:t>
      </w:r>
      <w:proofErr w:type="spellEnd"/>
      <w:r w:rsidRPr="00991018">
        <w:rPr>
          <w:rFonts w:ascii="Times New Roman" w:hAnsi="Times New Roman" w:cs="Times New Roman"/>
        </w:rPr>
        <w:t xml:space="preserve">. – Институт за </w:t>
      </w:r>
      <w:proofErr w:type="spellStart"/>
      <w:r w:rsidRPr="00991018">
        <w:rPr>
          <w:rFonts w:ascii="Times New Roman" w:hAnsi="Times New Roman" w:cs="Times New Roman"/>
        </w:rPr>
        <w:t>српску</w:t>
      </w:r>
      <w:proofErr w:type="spellEnd"/>
      <w:r w:rsidRPr="00991018">
        <w:rPr>
          <w:rFonts w:ascii="Times New Roman" w:hAnsi="Times New Roman" w:cs="Times New Roman"/>
        </w:rPr>
        <w:t xml:space="preserve"> </w:t>
      </w:r>
      <w:proofErr w:type="spellStart"/>
      <w:r w:rsidRPr="00991018">
        <w:rPr>
          <w:rFonts w:ascii="Times New Roman" w:hAnsi="Times New Roman" w:cs="Times New Roman"/>
        </w:rPr>
        <w:t>културу</w:t>
      </w:r>
      <w:proofErr w:type="spellEnd"/>
      <w:r w:rsidRPr="00991018">
        <w:rPr>
          <w:rFonts w:ascii="Times New Roman" w:hAnsi="Times New Roman" w:cs="Times New Roman"/>
        </w:rPr>
        <w:t xml:space="preserve">, Приштина, </w:t>
      </w:r>
      <w:proofErr w:type="spellStart"/>
      <w:r w:rsidRPr="00991018">
        <w:rPr>
          <w:rFonts w:ascii="Times New Roman" w:hAnsi="Times New Roman" w:cs="Times New Roman"/>
        </w:rPr>
        <w:t>Лепосавић</w:t>
      </w:r>
      <w:proofErr w:type="spellEnd"/>
      <w:r w:rsidRPr="00991018">
        <w:rPr>
          <w:rFonts w:ascii="Times New Roman" w:hAnsi="Times New Roman" w:cs="Times New Roman"/>
        </w:rPr>
        <w:t>. – 2018. – С. 301-309.</w:t>
      </w:r>
    </w:p>
    <w:p w14:paraId="1B72A87C" w14:textId="77777777" w:rsidR="00991018" w:rsidRPr="00991018" w:rsidRDefault="00991018" w:rsidP="00991018">
      <w:pPr>
        <w:rPr>
          <w:rFonts w:ascii="Times New Roman" w:hAnsi="Times New Roman" w:cs="Times New Roman"/>
        </w:rPr>
      </w:pPr>
      <w:r w:rsidRPr="00991018">
        <w:rPr>
          <w:rFonts w:ascii="Times New Roman" w:hAnsi="Times New Roman" w:cs="Times New Roman"/>
        </w:rPr>
        <w:t xml:space="preserve">Предание о передаче Господарем </w:t>
      </w:r>
      <w:proofErr w:type="spellStart"/>
      <w:r w:rsidRPr="00991018">
        <w:rPr>
          <w:rFonts w:ascii="Times New Roman" w:hAnsi="Times New Roman" w:cs="Times New Roman"/>
        </w:rPr>
        <w:t>Джураджем</w:t>
      </w:r>
      <w:proofErr w:type="spellEnd"/>
      <w:r w:rsidRPr="00991018">
        <w:rPr>
          <w:rFonts w:ascii="Times New Roman" w:hAnsi="Times New Roman" w:cs="Times New Roman"/>
        </w:rPr>
        <w:t xml:space="preserve"> </w:t>
      </w:r>
      <w:proofErr w:type="spellStart"/>
      <w:r w:rsidRPr="00991018">
        <w:rPr>
          <w:rFonts w:ascii="Times New Roman" w:hAnsi="Times New Roman" w:cs="Times New Roman"/>
        </w:rPr>
        <w:t>Црноевичем</w:t>
      </w:r>
      <w:proofErr w:type="spellEnd"/>
      <w:r w:rsidRPr="00991018">
        <w:rPr>
          <w:rFonts w:ascii="Times New Roman" w:hAnsi="Times New Roman" w:cs="Times New Roman"/>
        </w:rPr>
        <w:t xml:space="preserve"> светской власти Митрополитам </w:t>
      </w:r>
      <w:proofErr w:type="spellStart"/>
      <w:r w:rsidRPr="00991018">
        <w:rPr>
          <w:rFonts w:ascii="Times New Roman" w:hAnsi="Times New Roman" w:cs="Times New Roman"/>
        </w:rPr>
        <w:t>Зетским</w:t>
      </w:r>
      <w:proofErr w:type="spellEnd"/>
      <w:r w:rsidRPr="00991018">
        <w:rPr>
          <w:rFonts w:ascii="Times New Roman" w:hAnsi="Times New Roman" w:cs="Times New Roman"/>
        </w:rPr>
        <w:t xml:space="preserve">, роль этого предания в истории и примеры его изложения в черногорских документах конца XVIII – начала ΧΙΧ века // </w:t>
      </w:r>
      <w:proofErr w:type="spellStart"/>
      <w:r w:rsidRPr="00991018">
        <w:rPr>
          <w:rFonts w:ascii="Times New Roman" w:hAnsi="Times New Roman" w:cs="Times New Roman"/>
        </w:rPr>
        <w:t>Зетски</w:t>
      </w:r>
      <w:proofErr w:type="spellEnd"/>
      <w:r w:rsidRPr="00991018">
        <w:rPr>
          <w:rFonts w:ascii="Times New Roman" w:hAnsi="Times New Roman" w:cs="Times New Roman"/>
        </w:rPr>
        <w:t xml:space="preserve"> господари </w:t>
      </w:r>
      <w:proofErr w:type="spellStart"/>
      <w:r w:rsidRPr="00991018">
        <w:rPr>
          <w:rFonts w:ascii="Times New Roman" w:hAnsi="Times New Roman" w:cs="Times New Roman"/>
        </w:rPr>
        <w:t>Црнојевићи</w:t>
      </w:r>
      <w:proofErr w:type="spellEnd"/>
      <w:r w:rsidRPr="00991018">
        <w:rPr>
          <w:rFonts w:ascii="Times New Roman" w:hAnsi="Times New Roman" w:cs="Times New Roman"/>
        </w:rPr>
        <w:t xml:space="preserve"> и </w:t>
      </w:r>
      <w:proofErr w:type="spellStart"/>
      <w:r w:rsidRPr="00991018">
        <w:rPr>
          <w:rFonts w:ascii="Times New Roman" w:hAnsi="Times New Roman" w:cs="Times New Roman"/>
        </w:rPr>
        <w:t>везири</w:t>
      </w:r>
      <w:proofErr w:type="spellEnd"/>
      <w:r w:rsidRPr="00991018">
        <w:rPr>
          <w:rFonts w:ascii="Times New Roman" w:hAnsi="Times New Roman" w:cs="Times New Roman"/>
        </w:rPr>
        <w:t xml:space="preserve"> </w:t>
      </w:r>
      <w:proofErr w:type="spellStart"/>
      <w:r w:rsidRPr="00991018">
        <w:rPr>
          <w:rFonts w:ascii="Times New Roman" w:hAnsi="Times New Roman" w:cs="Times New Roman"/>
        </w:rPr>
        <w:t>Бушатлије</w:t>
      </w:r>
      <w:proofErr w:type="spellEnd"/>
      <w:r w:rsidRPr="00991018">
        <w:rPr>
          <w:rFonts w:ascii="Times New Roman" w:hAnsi="Times New Roman" w:cs="Times New Roman"/>
        </w:rPr>
        <w:t xml:space="preserve"> (XIV в. – 1830. г.). Под ред. др. В. </w:t>
      </w:r>
      <w:proofErr w:type="spellStart"/>
      <w:r w:rsidRPr="00991018">
        <w:rPr>
          <w:rFonts w:ascii="Times New Roman" w:hAnsi="Times New Roman" w:cs="Times New Roman"/>
        </w:rPr>
        <w:t>Йововича</w:t>
      </w:r>
      <w:proofErr w:type="spellEnd"/>
      <w:r w:rsidRPr="00991018">
        <w:rPr>
          <w:rFonts w:ascii="Times New Roman" w:hAnsi="Times New Roman" w:cs="Times New Roman"/>
        </w:rPr>
        <w:t xml:space="preserve">. – </w:t>
      </w:r>
      <w:proofErr w:type="spellStart"/>
      <w:r w:rsidRPr="00991018">
        <w:rPr>
          <w:rFonts w:ascii="Times New Roman" w:hAnsi="Times New Roman" w:cs="Times New Roman"/>
        </w:rPr>
        <w:t>Цетиње</w:t>
      </w:r>
      <w:proofErr w:type="spellEnd"/>
      <w:r w:rsidRPr="00991018">
        <w:rPr>
          <w:rFonts w:ascii="Times New Roman" w:hAnsi="Times New Roman" w:cs="Times New Roman"/>
        </w:rPr>
        <w:t xml:space="preserve">, </w:t>
      </w:r>
      <w:proofErr w:type="spellStart"/>
      <w:r w:rsidRPr="00991018">
        <w:rPr>
          <w:rFonts w:ascii="Times New Roman" w:hAnsi="Times New Roman" w:cs="Times New Roman"/>
        </w:rPr>
        <w:t>Светигора</w:t>
      </w:r>
      <w:proofErr w:type="spellEnd"/>
      <w:r w:rsidRPr="00991018">
        <w:rPr>
          <w:rFonts w:ascii="Times New Roman" w:hAnsi="Times New Roman" w:cs="Times New Roman"/>
        </w:rPr>
        <w:t>. – 2019. – С. 54-67.</w:t>
      </w:r>
    </w:p>
    <w:p w14:paraId="18B66E6C" w14:textId="77777777" w:rsidR="00991018" w:rsidRPr="00991018" w:rsidRDefault="00991018" w:rsidP="00991018">
      <w:pPr>
        <w:rPr>
          <w:rFonts w:ascii="Times New Roman" w:hAnsi="Times New Roman" w:cs="Times New Roman"/>
        </w:rPr>
      </w:pPr>
      <w:r w:rsidRPr="00991018">
        <w:rPr>
          <w:rFonts w:ascii="Times New Roman" w:hAnsi="Times New Roman" w:cs="Times New Roman"/>
        </w:rPr>
        <w:t xml:space="preserve">Церковный раскол на Украине и неканонические юрисдикции Балканского региона // Причины и вызовы текущего кризиса </w:t>
      </w:r>
      <w:proofErr w:type="spellStart"/>
      <w:r w:rsidRPr="00991018">
        <w:rPr>
          <w:rFonts w:ascii="Times New Roman" w:hAnsi="Times New Roman" w:cs="Times New Roman"/>
        </w:rPr>
        <w:t>межправославных</w:t>
      </w:r>
      <w:proofErr w:type="spellEnd"/>
      <w:r w:rsidRPr="00991018">
        <w:rPr>
          <w:rFonts w:ascii="Times New Roman" w:hAnsi="Times New Roman" w:cs="Times New Roman"/>
        </w:rPr>
        <w:t xml:space="preserve"> отношений. М., ПСТГУ, 2020 – С. 341-360.</w:t>
      </w:r>
    </w:p>
    <w:p w14:paraId="29B6E2C1" w14:textId="77777777" w:rsidR="00991018" w:rsidRPr="00991018" w:rsidRDefault="00991018" w:rsidP="00991018">
      <w:pPr>
        <w:rPr>
          <w:rFonts w:ascii="Times New Roman" w:hAnsi="Times New Roman" w:cs="Times New Roman"/>
        </w:rPr>
      </w:pPr>
      <w:r w:rsidRPr="00991018">
        <w:rPr>
          <w:rFonts w:ascii="Times New Roman" w:hAnsi="Times New Roman" w:cs="Times New Roman"/>
        </w:rPr>
        <w:t xml:space="preserve">Косово и </w:t>
      </w:r>
      <w:proofErr w:type="spellStart"/>
      <w:r w:rsidRPr="00991018">
        <w:rPr>
          <w:rFonts w:ascii="Times New Roman" w:hAnsi="Times New Roman" w:cs="Times New Roman"/>
        </w:rPr>
        <w:t>Метохия</w:t>
      </w:r>
      <w:proofErr w:type="spellEnd"/>
      <w:r w:rsidRPr="00991018">
        <w:rPr>
          <w:rFonts w:ascii="Times New Roman" w:hAnsi="Times New Roman" w:cs="Times New Roman"/>
        </w:rPr>
        <w:t xml:space="preserve"> в отношениях Русской и Сербской Православных Церквей в последние годы жизни Патриарха Сербского Павла (1999-2009). М.: Издательство Сретенского монастыря – 2019, 288 с.</w:t>
      </w:r>
    </w:p>
    <w:p w14:paraId="6825BE75" w14:textId="77777777" w:rsidR="00991018" w:rsidRPr="00991018" w:rsidRDefault="00991018" w:rsidP="00991018">
      <w:pPr>
        <w:rPr>
          <w:rFonts w:ascii="Times New Roman" w:hAnsi="Times New Roman" w:cs="Times New Roman"/>
        </w:rPr>
      </w:pPr>
      <w:r w:rsidRPr="00991018">
        <w:rPr>
          <w:rFonts w:ascii="Times New Roman" w:hAnsi="Times New Roman" w:cs="Times New Roman"/>
        </w:rPr>
        <w:t>Онтология народа в философии Ф.В.Й. Шеллинга и в творениях митрополита Московского Филарета (Дроздова) // Богословский вестник Тамбовской духовной семинарии – 2020. – № 3. – C. 34-47.</w:t>
      </w:r>
    </w:p>
    <w:p w14:paraId="0B087F20" w14:textId="77777777" w:rsidR="00991018" w:rsidRPr="00991018" w:rsidRDefault="00991018" w:rsidP="00991018">
      <w:pPr>
        <w:rPr>
          <w:rFonts w:ascii="Times New Roman" w:hAnsi="Times New Roman" w:cs="Times New Roman"/>
        </w:rPr>
      </w:pPr>
      <w:r w:rsidRPr="00991018">
        <w:rPr>
          <w:rFonts w:ascii="Times New Roman" w:hAnsi="Times New Roman" w:cs="Times New Roman"/>
        </w:rPr>
        <w:t>Мост единства над бездной распада. Русско-сербские межцерковные отношения в условиях войн на территории бывшей Югославии в 1991-1995 гг. М.: Изд. Дом «Познание» – 2022, 432 с.</w:t>
      </w:r>
    </w:p>
    <w:p w14:paraId="6001A253" w14:textId="77777777" w:rsidR="00991018" w:rsidRPr="00991018" w:rsidRDefault="00991018" w:rsidP="00991018">
      <w:pPr>
        <w:rPr>
          <w:rFonts w:ascii="Times New Roman" w:hAnsi="Times New Roman" w:cs="Times New Roman"/>
        </w:rPr>
      </w:pPr>
      <w:proofErr w:type="spellStart"/>
      <w:r w:rsidRPr="00991018">
        <w:rPr>
          <w:rFonts w:ascii="Times New Roman" w:hAnsi="Times New Roman" w:cs="Times New Roman"/>
        </w:rPr>
        <w:t>Хошев</w:t>
      </w:r>
      <w:proofErr w:type="spellEnd"/>
      <w:r w:rsidRPr="00991018">
        <w:rPr>
          <w:rFonts w:ascii="Times New Roman" w:hAnsi="Times New Roman" w:cs="Times New Roman"/>
        </w:rPr>
        <w:t xml:space="preserve"> А. Ю. Ситуация в Косове и </w:t>
      </w:r>
      <w:proofErr w:type="spellStart"/>
      <w:r w:rsidRPr="00991018">
        <w:rPr>
          <w:rFonts w:ascii="Times New Roman" w:hAnsi="Times New Roman" w:cs="Times New Roman"/>
        </w:rPr>
        <w:t>Метохии</w:t>
      </w:r>
      <w:proofErr w:type="spellEnd"/>
      <w:r w:rsidRPr="00991018">
        <w:rPr>
          <w:rFonts w:ascii="Times New Roman" w:hAnsi="Times New Roman" w:cs="Times New Roman"/>
        </w:rPr>
        <w:t xml:space="preserve"> до косовского кризиса 1998–1999 годов: отношение Русской православной церкви // Вопросы теологии. 2023, N 3. С. 471-473</w:t>
      </w:r>
    </w:p>
    <w:p w14:paraId="39BD30BB" w14:textId="77777777" w:rsidR="00991018" w:rsidRPr="00991018" w:rsidRDefault="00991018" w:rsidP="00991018">
      <w:pPr>
        <w:rPr>
          <w:rFonts w:ascii="Times New Roman" w:hAnsi="Times New Roman" w:cs="Times New Roman"/>
        </w:rPr>
      </w:pPr>
      <w:proofErr w:type="spellStart"/>
      <w:r w:rsidRPr="00991018">
        <w:rPr>
          <w:rFonts w:ascii="Times New Roman" w:hAnsi="Times New Roman" w:cs="Times New Roman"/>
        </w:rPr>
        <w:t>Хошев</w:t>
      </w:r>
      <w:proofErr w:type="spellEnd"/>
      <w:r w:rsidRPr="00991018">
        <w:rPr>
          <w:rFonts w:ascii="Times New Roman" w:hAnsi="Times New Roman" w:cs="Times New Roman"/>
        </w:rPr>
        <w:t xml:space="preserve"> А. Ю. Возобновление строительства храма св. Саввы на </w:t>
      </w:r>
      <w:proofErr w:type="spellStart"/>
      <w:r w:rsidRPr="00991018">
        <w:rPr>
          <w:rFonts w:ascii="Times New Roman" w:hAnsi="Times New Roman" w:cs="Times New Roman"/>
        </w:rPr>
        <w:t>Врачаре</w:t>
      </w:r>
      <w:proofErr w:type="spellEnd"/>
      <w:r w:rsidRPr="00991018">
        <w:rPr>
          <w:rFonts w:ascii="Times New Roman" w:hAnsi="Times New Roman" w:cs="Times New Roman"/>
        </w:rPr>
        <w:t xml:space="preserve"> в контексте русско-сербских межцерковных отношений 1980-х – 1990-х гг. // Вопросы национальных и федеративных отношений. </w:t>
      </w:r>
      <w:proofErr w:type="spellStart"/>
      <w:r w:rsidRPr="00991018">
        <w:rPr>
          <w:rFonts w:ascii="Times New Roman" w:hAnsi="Times New Roman" w:cs="Times New Roman"/>
        </w:rPr>
        <w:t>Вып</w:t>
      </w:r>
      <w:proofErr w:type="spellEnd"/>
      <w:r w:rsidRPr="00991018">
        <w:rPr>
          <w:rFonts w:ascii="Times New Roman" w:hAnsi="Times New Roman" w:cs="Times New Roman"/>
        </w:rPr>
        <w:t>. 8(101), 2023, Т. 13 - С. 3357-3367</w:t>
      </w:r>
    </w:p>
    <w:p w14:paraId="2A0342F6" w14:textId="77777777" w:rsidR="00991018" w:rsidRPr="00991018" w:rsidRDefault="00991018" w:rsidP="00991018">
      <w:pPr>
        <w:rPr>
          <w:rFonts w:ascii="Times New Roman" w:hAnsi="Times New Roman" w:cs="Times New Roman"/>
        </w:rPr>
      </w:pPr>
      <w:proofErr w:type="spellStart"/>
      <w:r w:rsidRPr="00991018">
        <w:rPr>
          <w:rFonts w:ascii="Times New Roman" w:hAnsi="Times New Roman" w:cs="Times New Roman"/>
        </w:rPr>
        <w:t>Хошев</w:t>
      </w:r>
      <w:proofErr w:type="spellEnd"/>
      <w:r w:rsidRPr="00991018">
        <w:rPr>
          <w:rFonts w:ascii="Times New Roman" w:hAnsi="Times New Roman" w:cs="Times New Roman"/>
        </w:rPr>
        <w:t xml:space="preserve"> А. Ю. Переписка игуменов Острожского монастыря с Митрополитом Петром I как исторический источник // Свети </w:t>
      </w:r>
      <w:proofErr w:type="spellStart"/>
      <w:r w:rsidRPr="00991018">
        <w:rPr>
          <w:rFonts w:ascii="Times New Roman" w:hAnsi="Times New Roman" w:cs="Times New Roman"/>
        </w:rPr>
        <w:t>Василиjе</w:t>
      </w:r>
      <w:proofErr w:type="spellEnd"/>
      <w:r w:rsidRPr="00991018">
        <w:rPr>
          <w:rFonts w:ascii="Times New Roman" w:hAnsi="Times New Roman" w:cs="Times New Roman"/>
        </w:rPr>
        <w:t xml:space="preserve"> </w:t>
      </w:r>
      <w:proofErr w:type="spellStart"/>
      <w:r w:rsidRPr="00991018">
        <w:rPr>
          <w:rFonts w:ascii="Times New Roman" w:hAnsi="Times New Roman" w:cs="Times New Roman"/>
        </w:rPr>
        <w:t>Острошки</w:t>
      </w:r>
      <w:proofErr w:type="spellEnd"/>
      <w:r w:rsidRPr="00991018">
        <w:rPr>
          <w:rFonts w:ascii="Times New Roman" w:hAnsi="Times New Roman" w:cs="Times New Roman"/>
        </w:rPr>
        <w:t xml:space="preserve"> - 350 година од </w:t>
      </w:r>
      <w:proofErr w:type="spellStart"/>
      <w:r w:rsidRPr="00991018">
        <w:rPr>
          <w:rFonts w:ascii="Times New Roman" w:hAnsi="Times New Roman" w:cs="Times New Roman"/>
        </w:rPr>
        <w:t>престављења</w:t>
      </w:r>
      <w:proofErr w:type="spellEnd"/>
      <w:r w:rsidRPr="00991018">
        <w:rPr>
          <w:rFonts w:ascii="Times New Roman" w:hAnsi="Times New Roman" w:cs="Times New Roman"/>
        </w:rPr>
        <w:t xml:space="preserve">. </w:t>
      </w:r>
      <w:proofErr w:type="spellStart"/>
      <w:r w:rsidRPr="00991018">
        <w:rPr>
          <w:rFonts w:ascii="Times New Roman" w:hAnsi="Times New Roman" w:cs="Times New Roman"/>
        </w:rPr>
        <w:t>Зборник</w:t>
      </w:r>
      <w:proofErr w:type="spellEnd"/>
      <w:r w:rsidRPr="00991018">
        <w:rPr>
          <w:rFonts w:ascii="Times New Roman" w:hAnsi="Times New Roman" w:cs="Times New Roman"/>
        </w:rPr>
        <w:t xml:space="preserve"> </w:t>
      </w:r>
      <w:proofErr w:type="spellStart"/>
      <w:r w:rsidRPr="00991018">
        <w:rPr>
          <w:rFonts w:ascii="Times New Roman" w:hAnsi="Times New Roman" w:cs="Times New Roman"/>
        </w:rPr>
        <w:t>радова</w:t>
      </w:r>
      <w:proofErr w:type="spellEnd"/>
      <w:r w:rsidRPr="00991018">
        <w:rPr>
          <w:rFonts w:ascii="Times New Roman" w:hAnsi="Times New Roman" w:cs="Times New Roman"/>
        </w:rPr>
        <w:t xml:space="preserve"> </w:t>
      </w:r>
      <w:proofErr w:type="spellStart"/>
      <w:r w:rsidRPr="00991018">
        <w:rPr>
          <w:rFonts w:ascii="Times New Roman" w:hAnsi="Times New Roman" w:cs="Times New Roman"/>
        </w:rPr>
        <w:t>међународног</w:t>
      </w:r>
      <w:proofErr w:type="spellEnd"/>
      <w:r w:rsidRPr="00991018">
        <w:rPr>
          <w:rFonts w:ascii="Times New Roman" w:hAnsi="Times New Roman" w:cs="Times New Roman"/>
        </w:rPr>
        <w:t xml:space="preserve"> </w:t>
      </w:r>
      <w:proofErr w:type="spellStart"/>
      <w:r w:rsidRPr="00991018">
        <w:rPr>
          <w:rFonts w:ascii="Times New Roman" w:hAnsi="Times New Roman" w:cs="Times New Roman"/>
        </w:rPr>
        <w:t>научног</w:t>
      </w:r>
      <w:proofErr w:type="spellEnd"/>
      <w:r w:rsidRPr="00991018">
        <w:rPr>
          <w:rFonts w:ascii="Times New Roman" w:hAnsi="Times New Roman" w:cs="Times New Roman"/>
        </w:rPr>
        <w:t xml:space="preserve"> скупа 9-</w:t>
      </w:r>
      <w:proofErr w:type="gramStart"/>
      <w:r w:rsidRPr="00991018">
        <w:rPr>
          <w:rFonts w:ascii="Times New Roman" w:hAnsi="Times New Roman" w:cs="Times New Roman"/>
        </w:rPr>
        <w:t>10.05..</w:t>
      </w:r>
      <w:proofErr w:type="gramEnd"/>
      <w:r w:rsidRPr="00991018">
        <w:rPr>
          <w:rFonts w:ascii="Times New Roman" w:hAnsi="Times New Roman" w:cs="Times New Roman"/>
        </w:rPr>
        <w:t xml:space="preserve">2021 г. </w:t>
      </w:r>
      <w:proofErr w:type="spellStart"/>
      <w:r w:rsidRPr="00991018">
        <w:rPr>
          <w:rFonts w:ascii="Times New Roman" w:hAnsi="Times New Roman" w:cs="Times New Roman"/>
        </w:rPr>
        <w:t>Цетиње-Никшић-Требиње</w:t>
      </w:r>
      <w:proofErr w:type="spellEnd"/>
      <w:r w:rsidRPr="00991018">
        <w:rPr>
          <w:rFonts w:ascii="Times New Roman" w:hAnsi="Times New Roman" w:cs="Times New Roman"/>
        </w:rPr>
        <w:t>. 2023 - С. 170-182</w:t>
      </w:r>
    </w:p>
    <w:p w14:paraId="5A2CA6B7" w14:textId="77777777" w:rsidR="00991018" w:rsidRPr="00991018" w:rsidRDefault="00991018" w:rsidP="00991018">
      <w:pPr>
        <w:rPr>
          <w:rFonts w:ascii="Times New Roman" w:hAnsi="Times New Roman" w:cs="Times New Roman"/>
        </w:rPr>
      </w:pPr>
      <w:proofErr w:type="spellStart"/>
      <w:r w:rsidRPr="00991018">
        <w:rPr>
          <w:rFonts w:ascii="Times New Roman" w:hAnsi="Times New Roman" w:cs="Times New Roman"/>
        </w:rPr>
        <w:t>Хошев</w:t>
      </w:r>
      <w:proofErr w:type="spellEnd"/>
      <w:r w:rsidRPr="00991018">
        <w:rPr>
          <w:rFonts w:ascii="Times New Roman" w:hAnsi="Times New Roman" w:cs="Times New Roman"/>
        </w:rPr>
        <w:t xml:space="preserve"> А. Ю. Возобновление строительства храма св. Саввы на </w:t>
      </w:r>
      <w:proofErr w:type="spellStart"/>
      <w:r w:rsidRPr="00991018">
        <w:rPr>
          <w:rFonts w:ascii="Times New Roman" w:hAnsi="Times New Roman" w:cs="Times New Roman"/>
        </w:rPr>
        <w:t>Врачаре</w:t>
      </w:r>
      <w:proofErr w:type="spellEnd"/>
      <w:r w:rsidRPr="00991018">
        <w:rPr>
          <w:rFonts w:ascii="Times New Roman" w:hAnsi="Times New Roman" w:cs="Times New Roman"/>
        </w:rPr>
        <w:t xml:space="preserve"> в контексте русско-сербских межцерковных отношений 1980-х – 1990-х гг. // Вопросы национальных и федеративных отношений. </w:t>
      </w:r>
      <w:proofErr w:type="spellStart"/>
      <w:r w:rsidRPr="00991018">
        <w:rPr>
          <w:rFonts w:ascii="Times New Roman" w:hAnsi="Times New Roman" w:cs="Times New Roman"/>
        </w:rPr>
        <w:t>Вып</w:t>
      </w:r>
      <w:proofErr w:type="spellEnd"/>
      <w:r w:rsidRPr="00991018">
        <w:rPr>
          <w:rFonts w:ascii="Times New Roman" w:hAnsi="Times New Roman" w:cs="Times New Roman"/>
        </w:rPr>
        <w:t>. 8(101), 2023, Т. 13 - С. 3357-3367</w:t>
      </w:r>
    </w:p>
    <w:p w14:paraId="7E04A207" w14:textId="77777777" w:rsidR="00991018" w:rsidRPr="00991018" w:rsidRDefault="00991018" w:rsidP="00991018">
      <w:pPr>
        <w:rPr>
          <w:rFonts w:ascii="Times New Roman" w:hAnsi="Times New Roman" w:cs="Times New Roman"/>
        </w:rPr>
      </w:pPr>
      <w:proofErr w:type="spellStart"/>
      <w:r w:rsidRPr="00991018">
        <w:rPr>
          <w:rFonts w:ascii="Times New Roman" w:hAnsi="Times New Roman" w:cs="Times New Roman"/>
        </w:rPr>
        <w:t>Хошев</w:t>
      </w:r>
      <w:proofErr w:type="spellEnd"/>
      <w:r w:rsidRPr="00991018">
        <w:rPr>
          <w:rFonts w:ascii="Times New Roman" w:hAnsi="Times New Roman" w:cs="Times New Roman"/>
        </w:rPr>
        <w:t xml:space="preserve"> А. Ю. Положение Сербской Православной Церкви в Автономном крае Косово в коммунистический период (1945–1990) // Христианское чтение. 2024. № 1. С. 215–230.</w:t>
      </w:r>
    </w:p>
    <w:p w14:paraId="12C8E7CC" w14:textId="77777777" w:rsidR="00991018" w:rsidRPr="00991018" w:rsidRDefault="00991018" w:rsidP="00991018">
      <w:pPr>
        <w:rPr>
          <w:rFonts w:ascii="Times New Roman" w:hAnsi="Times New Roman" w:cs="Times New Roman"/>
        </w:rPr>
      </w:pPr>
      <w:proofErr w:type="spellStart"/>
      <w:r w:rsidRPr="00991018">
        <w:rPr>
          <w:rFonts w:ascii="Times New Roman" w:hAnsi="Times New Roman" w:cs="Times New Roman"/>
        </w:rPr>
        <w:t>Хошев</w:t>
      </w:r>
      <w:proofErr w:type="spellEnd"/>
      <w:r w:rsidRPr="00991018">
        <w:rPr>
          <w:rFonts w:ascii="Times New Roman" w:hAnsi="Times New Roman" w:cs="Times New Roman"/>
        </w:rPr>
        <w:t xml:space="preserve"> А. Ю. Строительство храма св. Саввы в Белграде: опыт взаимодействия церкви и общества в рамках одного проекта общенационального значения // Власть. 2024. Том 32. № 2. С. 203-211</w:t>
      </w:r>
    </w:p>
    <w:bookmarkEnd w:id="0"/>
    <w:p w14:paraId="26D60027" w14:textId="77777777" w:rsidR="00CF2E78" w:rsidRPr="00991018" w:rsidRDefault="00CF2E78" w:rsidP="00991018">
      <w:pPr>
        <w:rPr>
          <w:rFonts w:ascii="Times New Roman" w:hAnsi="Times New Roman" w:cs="Times New Roman"/>
        </w:rPr>
      </w:pPr>
    </w:p>
    <w:sectPr w:rsidR="00CF2E78" w:rsidRPr="009910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E78"/>
    <w:rsid w:val="00991018"/>
    <w:rsid w:val="00CF2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68BCC4-E9FA-44BE-ABCF-760C776FA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910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056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488</Words>
  <Characters>2787</Characters>
  <Application>Microsoft Office Word</Application>
  <DocSecurity>0</DocSecurity>
  <Lines>23</Lines>
  <Paragraphs>6</Paragraphs>
  <ScaleCrop>false</ScaleCrop>
  <Company/>
  <LinksUpToDate>false</LinksUpToDate>
  <CharactersWithSpaces>3269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Shemanaev Kirill</dc:creator>
  <cp:keywords/>
  <dc:description/>
  <cp:lastModifiedBy>Shemanaev Kirill</cp:lastModifiedBy>
  <cp:revision>2</cp:revision>
  <dcterms:created xsi:type="dcterms:W3CDTF">2024-05-21T12:53:00Z</dcterms:created>
  <dcterms:modified xsi:type="dcterms:W3CDTF">2024-05-21T12:53:00Z</dcterms:modified>
</cp:coreProperties>
</file>