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EC8" w:rsidRPr="00C357A1" w:rsidRDefault="00EB3313" w:rsidP="00C357A1">
      <w:pPr>
        <w:jc w:val="center"/>
        <w:rPr>
          <w:b/>
        </w:rPr>
      </w:pPr>
      <w:bookmarkStart w:id="0" w:name="_GoBack"/>
      <w:bookmarkEnd w:id="0"/>
      <w:r>
        <w:rPr>
          <w:b/>
        </w:rPr>
        <w:t>Список основных научных трудов и публикаций</w:t>
      </w:r>
    </w:p>
    <w:p w:rsidR="00C357A1" w:rsidRDefault="00C357A1" w:rsidP="00C357A1">
      <w:pPr>
        <w:pStyle w:val="a3"/>
        <w:numPr>
          <w:ilvl w:val="0"/>
          <w:numId w:val="1"/>
        </w:numPr>
      </w:pPr>
      <w:proofErr w:type="spellStart"/>
      <w:r w:rsidRPr="00C357A1">
        <w:rPr>
          <w:i/>
        </w:rPr>
        <w:t>Шилкин</w:t>
      </w:r>
      <w:proofErr w:type="spellEnd"/>
      <w:r w:rsidRPr="00C357A1">
        <w:rPr>
          <w:i/>
        </w:rPr>
        <w:t xml:space="preserve"> Р. И.</w:t>
      </w:r>
      <w:r>
        <w:t xml:space="preserve"> Проблема реконструкции биографии Иоанна </w:t>
      </w:r>
      <w:proofErr w:type="spellStart"/>
      <w:r>
        <w:t>Мосха</w:t>
      </w:r>
      <w:proofErr w:type="spellEnd"/>
      <w:r>
        <w:t xml:space="preserve"> // </w:t>
      </w:r>
      <w:proofErr w:type="spellStart"/>
      <w:r>
        <w:t>Метафраст</w:t>
      </w:r>
      <w:proofErr w:type="spellEnd"/>
      <w:r>
        <w:t>. 2020. № 2 (4). С. 112–127.</w:t>
      </w:r>
    </w:p>
    <w:p w:rsidR="00C357A1" w:rsidRDefault="00C357A1" w:rsidP="00C357A1">
      <w:pPr>
        <w:pStyle w:val="a3"/>
        <w:numPr>
          <w:ilvl w:val="0"/>
          <w:numId w:val="1"/>
        </w:numPr>
      </w:pPr>
      <w:proofErr w:type="spellStart"/>
      <w:r w:rsidRPr="00C357A1">
        <w:rPr>
          <w:i/>
        </w:rPr>
        <w:t>Шилкин</w:t>
      </w:r>
      <w:proofErr w:type="spellEnd"/>
      <w:r w:rsidRPr="00C357A1">
        <w:rPr>
          <w:i/>
        </w:rPr>
        <w:t xml:space="preserve"> Р. И.</w:t>
      </w:r>
      <w:r>
        <w:t xml:space="preserve"> Рукописная традиция «Луга духовного»: краткий обзор истории и развития // </w:t>
      </w:r>
      <w:proofErr w:type="spellStart"/>
      <w:r>
        <w:t>Метафраст</w:t>
      </w:r>
      <w:proofErr w:type="spellEnd"/>
      <w:r>
        <w:t>. 2021. № 2 (6). С. 79–104.</w:t>
      </w:r>
    </w:p>
    <w:p w:rsidR="00EB3313" w:rsidRPr="00EB3313" w:rsidRDefault="00EB3313" w:rsidP="00EB3313">
      <w:pPr>
        <w:pStyle w:val="a3"/>
        <w:numPr>
          <w:ilvl w:val="0"/>
          <w:numId w:val="1"/>
        </w:numPr>
      </w:pPr>
      <w:proofErr w:type="spellStart"/>
      <w:r w:rsidRPr="00EB3313">
        <w:rPr>
          <w:i/>
        </w:rPr>
        <w:t>Шилкин</w:t>
      </w:r>
      <w:proofErr w:type="spellEnd"/>
      <w:r w:rsidRPr="00EB3313">
        <w:rPr>
          <w:i/>
        </w:rPr>
        <w:t xml:space="preserve"> Р. И. </w:t>
      </w:r>
      <w:r w:rsidRPr="00EB3313">
        <w:t xml:space="preserve">Проблема письменных источников «Луга духовного»: вопрос заимствования и </w:t>
      </w:r>
      <w:proofErr w:type="spellStart"/>
      <w:r w:rsidRPr="00EB3313">
        <w:t>интертекстуальные</w:t>
      </w:r>
      <w:proofErr w:type="spellEnd"/>
      <w:r w:rsidRPr="00EB3313">
        <w:t xml:space="preserve"> связи // </w:t>
      </w:r>
      <w:proofErr w:type="spellStart"/>
      <w:r w:rsidRPr="00EB3313">
        <w:t>Метафраст</w:t>
      </w:r>
      <w:proofErr w:type="spellEnd"/>
      <w:r w:rsidRPr="00EB3313">
        <w:t>. 2022. № 2 (8). С. 162–190.</w:t>
      </w:r>
    </w:p>
    <w:p w:rsidR="00EB3313" w:rsidRPr="00EB3313" w:rsidRDefault="00EB3313" w:rsidP="00EB3313">
      <w:pPr>
        <w:pStyle w:val="a3"/>
        <w:numPr>
          <w:ilvl w:val="0"/>
          <w:numId w:val="1"/>
        </w:numPr>
      </w:pPr>
      <w:proofErr w:type="spellStart"/>
      <w:r w:rsidRPr="00EB3313">
        <w:rPr>
          <w:i/>
        </w:rPr>
        <w:t>Шилкин</w:t>
      </w:r>
      <w:proofErr w:type="spellEnd"/>
      <w:r w:rsidRPr="00EB3313">
        <w:rPr>
          <w:i/>
        </w:rPr>
        <w:t xml:space="preserve"> Р. И. </w:t>
      </w:r>
      <w:r w:rsidRPr="00EB3313">
        <w:t>«</w:t>
      </w:r>
      <w:proofErr w:type="spellStart"/>
      <w:r w:rsidRPr="00EB3313">
        <w:t>Постáв</w:t>
      </w:r>
      <w:proofErr w:type="spellEnd"/>
      <w:r w:rsidRPr="00EB3313">
        <w:t xml:space="preserve"> Христу </w:t>
      </w:r>
      <w:proofErr w:type="spellStart"/>
      <w:r w:rsidRPr="00EB3313">
        <w:t>боготкан</w:t>
      </w:r>
      <w:proofErr w:type="spellEnd"/>
      <w:r w:rsidRPr="00EB3313">
        <w:t xml:space="preserve"> </w:t>
      </w:r>
      <w:proofErr w:type="spellStart"/>
      <w:r w:rsidRPr="00EB3313">
        <w:t>явилася</w:t>
      </w:r>
      <w:proofErr w:type="spellEnd"/>
      <w:r w:rsidRPr="00EB3313">
        <w:t xml:space="preserve"> </w:t>
      </w:r>
      <w:proofErr w:type="spellStart"/>
      <w:r w:rsidRPr="00EB3313">
        <w:t>еси</w:t>
      </w:r>
      <w:proofErr w:type="spellEnd"/>
      <w:r w:rsidRPr="00EB3313">
        <w:t xml:space="preserve">»: «ткацкий стан» как образ Богородицы и </w:t>
      </w:r>
      <w:proofErr w:type="spellStart"/>
      <w:r w:rsidRPr="00EB3313">
        <w:t>Боговоплощения</w:t>
      </w:r>
      <w:proofErr w:type="spellEnd"/>
      <w:r w:rsidRPr="00EB3313">
        <w:t xml:space="preserve"> в </w:t>
      </w:r>
      <w:proofErr w:type="spellStart"/>
      <w:r w:rsidRPr="00EB3313">
        <w:t>гомилиях</w:t>
      </w:r>
      <w:proofErr w:type="spellEnd"/>
      <w:r w:rsidRPr="00EB3313">
        <w:t xml:space="preserve"> </w:t>
      </w:r>
      <w:proofErr w:type="spellStart"/>
      <w:r w:rsidRPr="00EB3313">
        <w:t>свт</w:t>
      </w:r>
      <w:proofErr w:type="spellEnd"/>
      <w:r w:rsidRPr="00EB3313">
        <w:t xml:space="preserve">. </w:t>
      </w:r>
      <w:proofErr w:type="spellStart"/>
      <w:r w:rsidRPr="00EB3313">
        <w:t>Прокла</w:t>
      </w:r>
      <w:proofErr w:type="spellEnd"/>
      <w:r w:rsidRPr="00EB3313">
        <w:t xml:space="preserve"> Константинопольского // Сборник докладов, представленных на конференцию «Маргиналии-2023» в Арзамасе (22-24 сент. 2023 г.). 2023. С. 140–141.</w:t>
      </w:r>
    </w:p>
    <w:p w:rsidR="00C357A1" w:rsidRDefault="00EB3313" w:rsidP="00EB3313">
      <w:pPr>
        <w:pStyle w:val="a3"/>
        <w:numPr>
          <w:ilvl w:val="0"/>
          <w:numId w:val="1"/>
        </w:numPr>
      </w:pPr>
      <w:proofErr w:type="spellStart"/>
      <w:r w:rsidRPr="00EB3313">
        <w:rPr>
          <w:i/>
        </w:rPr>
        <w:t>Шилкин</w:t>
      </w:r>
      <w:proofErr w:type="spellEnd"/>
      <w:r w:rsidRPr="00EB3313">
        <w:rPr>
          <w:i/>
        </w:rPr>
        <w:t xml:space="preserve"> Р. И. </w:t>
      </w:r>
      <w:r w:rsidRPr="00EB3313">
        <w:t xml:space="preserve">Проблема подлинности гомилии </w:t>
      </w:r>
      <w:proofErr w:type="spellStart"/>
      <w:r w:rsidRPr="00EB3313">
        <w:t>свт</w:t>
      </w:r>
      <w:proofErr w:type="spellEnd"/>
      <w:r w:rsidRPr="00EB3313">
        <w:t xml:space="preserve">. </w:t>
      </w:r>
      <w:proofErr w:type="spellStart"/>
      <w:r w:rsidRPr="00EB3313">
        <w:t>Прокла</w:t>
      </w:r>
      <w:proofErr w:type="spellEnd"/>
      <w:r w:rsidRPr="00EB3313">
        <w:t xml:space="preserve"> Константинопольского «Похвала Пресвятой Богородице» (CPG-5805) // Библия и христианская древность. 202</w:t>
      </w:r>
      <w:r>
        <w:t>4</w:t>
      </w:r>
      <w:r w:rsidRPr="00EB3313">
        <w:t>. №</w:t>
      </w:r>
      <w:r>
        <w:t xml:space="preserve"> 1.</w:t>
      </w:r>
      <w:r w:rsidRPr="00EB3313">
        <w:t xml:space="preserve"> (</w:t>
      </w:r>
      <w:r>
        <w:t>в печати</w:t>
      </w:r>
      <w:r w:rsidRPr="00EB3313">
        <w:t>).</w:t>
      </w:r>
    </w:p>
    <w:sectPr w:rsidR="00C3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133C8"/>
    <w:multiLevelType w:val="hybridMultilevel"/>
    <w:tmpl w:val="C0506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43F"/>
    <w:rsid w:val="008F2EC8"/>
    <w:rsid w:val="00A33F2C"/>
    <w:rsid w:val="00AF6BA5"/>
    <w:rsid w:val="00C357A1"/>
    <w:rsid w:val="00C3743F"/>
    <w:rsid w:val="00D74B45"/>
    <w:rsid w:val="00EB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9ED39-3EEB-41C1-813B-E0116EB2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6BA5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F6BA5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BA5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BA5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6BA5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a3">
    <w:name w:val="List Paragraph"/>
    <w:basedOn w:val="a"/>
    <w:uiPriority w:val="34"/>
    <w:qFormat/>
    <w:rsid w:val="00C35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Василий Ващаев</cp:lastModifiedBy>
  <cp:revision>2</cp:revision>
  <dcterms:created xsi:type="dcterms:W3CDTF">2024-03-12T12:10:00Z</dcterms:created>
  <dcterms:modified xsi:type="dcterms:W3CDTF">2024-03-12T12:10:00Z</dcterms:modified>
</cp:coreProperties>
</file>