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B27689" w:rsidRPr="00DE62FF" w14:paraId="4D22C66A" w14:textId="77777777" w:rsidTr="00362C68">
        <w:trPr>
          <w:jc w:val="center"/>
        </w:trPr>
        <w:tc>
          <w:tcPr>
            <w:tcW w:w="4686" w:type="dxa"/>
          </w:tcPr>
          <w:p w14:paraId="2D3CF8AA" w14:textId="77777777" w:rsidR="00B27689" w:rsidRPr="00DE62FF" w:rsidRDefault="00B27689" w:rsidP="00362C68">
            <w:pPr>
              <w:rPr>
                <w:sz w:val="18"/>
                <w:szCs w:val="18"/>
              </w:rPr>
            </w:pPr>
            <w:r w:rsidRPr="00DE62FF">
              <w:rPr>
                <w:noProof/>
                <w:sz w:val="18"/>
                <w:szCs w:val="18"/>
              </w:rPr>
              <w:drawing>
                <wp:inline distT="0" distB="0" distL="0" distR="0" wp14:anchorId="0FFD0EFB" wp14:editId="7A345AE4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C6202" w14:textId="77777777" w:rsidR="00B27689" w:rsidRPr="00DE62FF" w:rsidRDefault="00B27689" w:rsidP="00362C68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36E8AECF" w14:textId="77777777" w:rsidR="00B27689" w:rsidRPr="00DE62FF" w:rsidRDefault="00B27689" w:rsidP="00362C68">
            <w:pPr>
              <w:rPr>
                <w:rFonts w:eastAsia="Oranienbaum"/>
                <w:sz w:val="18"/>
                <w:szCs w:val="18"/>
              </w:rPr>
            </w:pPr>
          </w:p>
          <w:p w14:paraId="17870B00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32BDC3A3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5070661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698C799F" w14:textId="77777777" w:rsidR="00B27689" w:rsidRPr="00DE62FF" w:rsidRDefault="00B27689" w:rsidP="00362C68">
            <w:pPr>
              <w:pStyle w:val="a6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r w:rsidRPr="002E137F">
              <w:rPr>
                <w:rFonts w:ascii="Times New Roman" w:hAnsi="Times New Roman" w:cs="Times New Roman"/>
              </w:rPr>
              <w:t>@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A22C1CD" w14:textId="77777777" w:rsidR="00B27689" w:rsidRPr="00C211F2" w:rsidRDefault="00B27689" w:rsidP="00B276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271A187" w14:textId="582CD133" w:rsidR="00B27689" w:rsidRDefault="00B27689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A627E66" w14:textId="77777777" w:rsidR="002F3076" w:rsidRDefault="002F3076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971A5AA" w14:textId="77777777" w:rsidR="00D179F0" w:rsidRDefault="00D179F0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C4E7988" w14:textId="222A04D8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ВСЕРОССИЙСКАЯ ПОКРОВСКАЯ АКАДЕМИЧЕСКАЯ</w:t>
      </w:r>
    </w:p>
    <w:p w14:paraId="1726C909" w14:textId="77777777" w:rsidR="00F27DE8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CD" w14:textId="54D943F0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БОГОСЛОВСК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</w:p>
    <w:p w14:paraId="037282DC" w14:textId="5AC647E5" w:rsidR="00B27689" w:rsidRPr="00031952" w:rsidRDefault="00B27689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03C0F330" w14:textId="1C3E277F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96CE1E9" w14:textId="77777777" w:rsidR="00031952" w:rsidRDefault="00031952" w:rsidP="00031952">
      <w:pPr>
        <w:jc w:val="center"/>
        <w:rPr>
          <w:sz w:val="32"/>
          <w:szCs w:val="32"/>
        </w:rPr>
      </w:pPr>
      <w:r w:rsidRPr="00031952">
        <w:rPr>
          <w:sz w:val="32"/>
          <w:szCs w:val="32"/>
        </w:rPr>
        <w:t xml:space="preserve">«Епископское служение и монашество в жизни Церкви </w:t>
      </w:r>
    </w:p>
    <w:p w14:paraId="59E52033" w14:textId="21236743" w:rsidR="00031952" w:rsidRPr="00031952" w:rsidRDefault="00031952" w:rsidP="00031952">
      <w:pPr>
        <w:jc w:val="center"/>
        <w:rPr>
          <w:sz w:val="32"/>
          <w:szCs w:val="32"/>
        </w:rPr>
      </w:pPr>
      <w:r w:rsidRPr="00031952">
        <w:rPr>
          <w:sz w:val="32"/>
          <w:szCs w:val="32"/>
        </w:rPr>
        <w:t>(</w:t>
      </w:r>
      <w:r w:rsidRPr="00031952">
        <w:rPr>
          <w:i/>
          <w:iCs/>
          <w:sz w:val="32"/>
          <w:szCs w:val="32"/>
        </w:rPr>
        <w:t xml:space="preserve">к </w:t>
      </w:r>
      <w:r w:rsidRPr="00031952">
        <w:rPr>
          <w:i/>
          <w:iCs/>
          <w:color w:val="333333"/>
          <w:sz w:val="32"/>
          <w:szCs w:val="32"/>
        </w:rPr>
        <w:t>600</w:t>
      </w:r>
      <w:r w:rsidRPr="00031952">
        <w:rPr>
          <w:i/>
          <w:iCs/>
          <w:color w:val="333333"/>
          <w:sz w:val="32"/>
          <w:szCs w:val="32"/>
          <w:shd w:val="clear" w:color="auto" w:fill="FFFFFF"/>
        </w:rPr>
        <w:t>-летию обретения мощей преп. Сергия Радонежского</w:t>
      </w:r>
      <w:r w:rsidRPr="00031952">
        <w:rPr>
          <w:sz w:val="32"/>
          <w:szCs w:val="32"/>
        </w:rPr>
        <w:t>)»</w:t>
      </w:r>
    </w:p>
    <w:p w14:paraId="177DE950" w14:textId="76BC91EE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B37441C" w14:textId="77777777" w:rsidR="00C75F8E" w:rsidRPr="004F5E6B" w:rsidRDefault="00C75F8E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12D31D" w14:textId="1FAF2C2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Сергиев Посад, 12 октября 202</w:t>
      </w:r>
      <w:r w:rsidR="00031952">
        <w:rPr>
          <w:rFonts w:ascii="Times New Roman" w:hAnsi="Times New Roman" w:cs="Times New Roman"/>
          <w:sz w:val="28"/>
          <w:szCs w:val="28"/>
        </w:rPr>
        <w:t>2</w:t>
      </w:r>
      <w:r w:rsidRPr="004F5E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64442F" w14:textId="45FB1D6F" w:rsidR="00E22037" w:rsidRDefault="00E22037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509E2" w14:textId="4F7905C8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FABF6" w14:textId="4FD4E232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6C4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39EB47" w14:textId="09F8AF28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33833ACF" w14:textId="6CA5EBDD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5CF8" w14:textId="70396E48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8B857" w14:textId="77777777" w:rsidR="00F27DE8" w:rsidRPr="004F5E6B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3E127" w14:textId="0C6379E6" w:rsidR="00B27689" w:rsidRPr="004F5E6B" w:rsidRDefault="00725088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sz w:val="28"/>
          <w:szCs w:val="28"/>
        </w:rPr>
        <w:t>10:30 Регистрация</w:t>
      </w:r>
    </w:p>
    <w:p w14:paraId="149179BA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BF77EE8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11:00.</w:t>
      </w:r>
      <w:r w:rsidRPr="004F5E6B"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50CC55CF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Большой актовый зал Московской духовной академии</w:t>
      </w:r>
    </w:p>
    <w:p w14:paraId="4A04C3A2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3D20B19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  <w:r w:rsidRPr="004F5E6B">
        <w:rPr>
          <w:rFonts w:ascii="Times New Roman" w:hAnsi="Times New Roman" w:cs="Times New Roman"/>
          <w:color w:val="110C0C"/>
          <w:sz w:val="28"/>
          <w:szCs w:val="28"/>
        </w:rPr>
        <w:t>Ректор Московской духовной академии</w:t>
      </w:r>
    </w:p>
    <w:p w14:paraId="1C00917B" w14:textId="3F97E5F9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5CD9D587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A2240B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88E5B" w14:textId="523CA855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2ADA0" w14:textId="739BD0C7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553A9" w14:textId="50874D7D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9F1B" w14:textId="3948C1D3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8345" w14:textId="77777777" w:rsidR="00C75F8E" w:rsidRDefault="00C75F8E" w:rsidP="003B3E8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7E93" w14:textId="6F1AD133" w:rsidR="00B27689" w:rsidRPr="00FE696C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ПЛЕНАРНОЕ ЗАСЕДАНИЕ</w:t>
      </w:r>
    </w:p>
    <w:p w14:paraId="107F4251" w14:textId="775B5FE6" w:rsidR="00A912C4" w:rsidRDefault="00A912C4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12C4">
        <w:rPr>
          <w:rFonts w:ascii="Times New Roman" w:hAnsi="Times New Roman" w:cs="Times New Roman"/>
          <w:i/>
          <w:color w:val="000000"/>
          <w:sz w:val="28"/>
          <w:szCs w:val="28"/>
        </w:rPr>
        <w:t>Большой актовый зал</w:t>
      </w:r>
    </w:p>
    <w:p w14:paraId="077AFB6F" w14:textId="77777777" w:rsidR="00D51DA2" w:rsidRPr="00A912C4" w:rsidRDefault="00D51DA2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367F0A4" w14:textId="3BA7F252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FE696C">
        <w:rPr>
          <w:rFonts w:ascii="Times New Roman" w:hAnsi="Times New Roman" w:cs="Times New Roman"/>
          <w:sz w:val="28"/>
          <w:szCs w:val="28"/>
        </w:rPr>
        <w:t xml:space="preserve"> </w:t>
      </w:r>
      <w:r w:rsidR="00E22037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Pr="009A3B34">
        <w:rPr>
          <w:rFonts w:ascii="Times New Roman" w:hAnsi="Times New Roman" w:cs="Times New Roman"/>
          <w:b/>
          <w:sz w:val="28"/>
          <w:szCs w:val="28"/>
        </w:rPr>
        <w:t>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1587708A" w14:textId="6542FDC0" w:rsidR="00B27689" w:rsidRPr="004F5E6B" w:rsidRDefault="00D1093A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</w:t>
      </w:r>
      <w:r w:rsidR="00B27689" w:rsidRPr="004F5E6B">
        <w:rPr>
          <w:rFonts w:ascii="Times New Roman" w:hAnsi="Times New Roman" w:cs="Times New Roman"/>
          <w:sz w:val="28"/>
          <w:szCs w:val="28"/>
        </w:rPr>
        <w:t>роректор по научно-богословской работе</w:t>
      </w:r>
      <w:r w:rsidR="00E22037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07F51103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A6060" w14:textId="515C2D29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>20 минут</w:t>
      </w:r>
    </w:p>
    <w:p w14:paraId="4BF98BE4" w14:textId="6D17232F" w:rsidR="003B3E8E" w:rsidRDefault="003B3E8E" w:rsidP="00A261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916F7F" w14:textId="04BBCAAC" w:rsidR="003B3E8E" w:rsidRDefault="00A261F2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гумен Дионисий (</w:t>
      </w:r>
      <w:proofErr w:type="spellStart"/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Шленов</w:t>
      </w:r>
      <w:proofErr w:type="spellEnd"/>
      <w:r w:rsidR="003B3E8E" w:rsidRPr="003B3E8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3B3E8E">
        <w:rPr>
          <w:rFonts w:ascii="Times New Roman" w:hAnsi="Times New Roman" w:cs="Times New Roman"/>
          <w:sz w:val="28"/>
          <w:szCs w:val="28"/>
        </w:rPr>
        <w:t xml:space="preserve"> заведующий аспирантурой МДА, наместник А</w:t>
      </w:r>
      <w:r w:rsidR="009A3B34">
        <w:rPr>
          <w:rFonts w:ascii="Times New Roman" w:hAnsi="Times New Roman" w:cs="Times New Roman"/>
          <w:sz w:val="28"/>
          <w:szCs w:val="28"/>
        </w:rPr>
        <w:t>ндреевского монастыря г. Москвы</w:t>
      </w:r>
    </w:p>
    <w:p w14:paraId="356F156F" w14:textId="2B0381C3" w:rsidR="003B3E8E" w:rsidRPr="003B3E8E" w:rsidRDefault="003B3E8E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>Епископ в жизни Церкви согласно византийским монашеским текстам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C76418" w14:textId="77777777" w:rsidR="003B3E8E" w:rsidRPr="00D551A9" w:rsidRDefault="003B3E8E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DF282C" w14:textId="0266F8EA" w:rsidR="0069238D" w:rsidRDefault="0069238D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1A9">
        <w:rPr>
          <w:rFonts w:ascii="Times New Roman" w:hAnsi="Times New Roman" w:cs="Times New Roman"/>
          <w:b/>
          <w:sz w:val="28"/>
          <w:szCs w:val="28"/>
        </w:rPr>
        <w:t>Митрополит Смоленский и Дорогобужский Исидор</w:t>
      </w:r>
      <w:r w:rsidRPr="00D551A9">
        <w:rPr>
          <w:rFonts w:ascii="Times New Roman" w:hAnsi="Times New Roman" w:cs="Times New Roman"/>
          <w:sz w:val="28"/>
          <w:szCs w:val="28"/>
        </w:rPr>
        <w:t xml:space="preserve">, ректор Смоленской духовной семинарии, кандидат богословия, кандидат юридических наук. </w:t>
      </w:r>
      <w:r w:rsidRPr="003B3E8E">
        <w:rPr>
          <w:rFonts w:ascii="Times New Roman" w:hAnsi="Times New Roman" w:cs="Times New Roman"/>
          <w:i/>
          <w:iCs/>
          <w:sz w:val="28"/>
          <w:szCs w:val="28"/>
        </w:rPr>
        <w:t>Архиерей с крупными коммунистическими связями. Архиепископ Сергий (Ларин) в годы "хрущевских" гонений 1958-1964 гг.</w:t>
      </w:r>
    </w:p>
    <w:p w14:paraId="4367E94C" w14:textId="046DDC9C" w:rsidR="00F046D5" w:rsidRDefault="00F046D5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1574FF" w14:textId="7E77804F" w:rsidR="00F046D5" w:rsidRDefault="00F046D5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1A9">
        <w:rPr>
          <w:rFonts w:ascii="Times New Roman" w:hAnsi="Times New Roman" w:cs="Times New Roman"/>
          <w:b/>
          <w:bCs/>
          <w:sz w:val="28"/>
          <w:szCs w:val="28"/>
        </w:rPr>
        <w:t>Епископ Истринский Серафим (Амельченков),</w:t>
      </w:r>
      <w:r w:rsidRPr="00D551A9">
        <w:rPr>
          <w:rFonts w:ascii="Times New Roman" w:hAnsi="Times New Roman" w:cs="Times New Roman"/>
          <w:sz w:val="28"/>
          <w:szCs w:val="28"/>
        </w:rPr>
        <w:t xml:space="preserve"> председатель синодальног</w:t>
      </w:r>
      <w:r w:rsidR="009A3B34">
        <w:rPr>
          <w:rFonts w:ascii="Times New Roman" w:hAnsi="Times New Roman" w:cs="Times New Roman"/>
          <w:sz w:val="28"/>
          <w:szCs w:val="28"/>
        </w:rPr>
        <w:t>о отдела по работе с молодёжью</w:t>
      </w:r>
    </w:p>
    <w:p w14:paraId="0B360C78" w14:textId="77777777" w:rsidR="00F046D5" w:rsidRPr="003B3E8E" w:rsidRDefault="00F046D5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Священномученик архиепископ Серафим (Остроумов) и Московская духовная академия: формирование монашеского и епископского образа». </w:t>
      </w:r>
    </w:p>
    <w:p w14:paraId="3389030E" w14:textId="77777777" w:rsidR="00F046D5" w:rsidRDefault="00F046D5" w:rsidP="00A261F2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6E0A72" w14:textId="5B6D4A6C" w:rsidR="003B3E8E" w:rsidRPr="009A3B34" w:rsidRDefault="00A261F2" w:rsidP="009A3B3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38D" w:rsidRPr="00D551A9">
        <w:rPr>
          <w:rFonts w:ascii="Times New Roman" w:hAnsi="Times New Roman" w:cs="Times New Roman"/>
          <w:b/>
          <w:sz w:val="28"/>
          <w:szCs w:val="28"/>
        </w:rPr>
        <w:t>ротоиерей Алексий Марченко,</w:t>
      </w:r>
      <w:r w:rsidR="0069238D" w:rsidRPr="00D551A9">
        <w:rPr>
          <w:rFonts w:ascii="Times New Roman" w:hAnsi="Times New Roman" w:cs="Times New Roman"/>
          <w:sz w:val="28"/>
          <w:szCs w:val="28"/>
        </w:rPr>
        <w:t xml:space="preserve"> </w:t>
      </w:r>
      <w:r w:rsidR="0069238D" w:rsidRPr="009A3B34">
        <w:rPr>
          <w:rFonts w:ascii="Times New Roman" w:hAnsi="Times New Roman" w:cs="Times New Roman"/>
          <w:sz w:val="28"/>
          <w:szCs w:val="28"/>
        </w:rPr>
        <w:t>доктор церковной истории, профессор, начальник отдела докторантуры Общецерковной аспирантуры и докторантуры им. святых равноапосто</w:t>
      </w:r>
      <w:r w:rsidR="009A3B34">
        <w:rPr>
          <w:rFonts w:ascii="Times New Roman" w:hAnsi="Times New Roman" w:cs="Times New Roman"/>
          <w:sz w:val="28"/>
          <w:szCs w:val="28"/>
        </w:rPr>
        <w:t>льных Кирилла и Мефодия (ОЦАД)</w:t>
      </w:r>
    </w:p>
    <w:p w14:paraId="51E22104" w14:textId="3A0E5747" w:rsidR="0069238D" w:rsidRDefault="0069238D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Эвакуация мощей </w:t>
      </w:r>
      <w:proofErr w:type="spellStart"/>
      <w:r w:rsidRPr="003B3E8E">
        <w:rPr>
          <w:rFonts w:ascii="Times New Roman" w:hAnsi="Times New Roman" w:cs="Times New Roman"/>
          <w:i/>
          <w:iCs/>
          <w:sz w:val="28"/>
          <w:szCs w:val="28"/>
        </w:rPr>
        <w:t>прп</w:t>
      </w:r>
      <w:proofErr w:type="spellEnd"/>
      <w:r w:rsidRPr="003B3E8E">
        <w:rPr>
          <w:rFonts w:ascii="Times New Roman" w:hAnsi="Times New Roman" w:cs="Times New Roman"/>
          <w:i/>
          <w:iCs/>
          <w:sz w:val="28"/>
          <w:szCs w:val="28"/>
        </w:rPr>
        <w:t>. Сергия Радонежского и ризницы Троице-Сергиевой Лавры на Урал с годы Великой Отечественной войны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B98C5F" w14:textId="2B4AEA43" w:rsidR="00A261F2" w:rsidRDefault="00A261F2" w:rsidP="009F390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0A9B59" w14:textId="7AD88E03" w:rsidR="00A261F2" w:rsidRPr="00D551A9" w:rsidRDefault="00A261F2" w:rsidP="00A261F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1A9">
        <w:rPr>
          <w:rFonts w:ascii="Times New Roman" w:hAnsi="Times New Roman" w:cs="Times New Roman"/>
          <w:b/>
          <w:bCs/>
          <w:sz w:val="28"/>
          <w:szCs w:val="28"/>
        </w:rPr>
        <w:t>протоиерей Александр Задорнов</w:t>
      </w:r>
      <w:r w:rsidRPr="00D551A9">
        <w:rPr>
          <w:rFonts w:ascii="Times New Roman" w:hAnsi="Times New Roman" w:cs="Times New Roman"/>
          <w:sz w:val="28"/>
          <w:szCs w:val="28"/>
        </w:rPr>
        <w:t>, кандидат богословия, доцент</w:t>
      </w:r>
      <w:r w:rsidR="00CA7A42">
        <w:rPr>
          <w:rFonts w:ascii="Times New Roman" w:hAnsi="Times New Roman" w:cs="Times New Roman"/>
          <w:sz w:val="28"/>
          <w:szCs w:val="28"/>
        </w:rPr>
        <w:t>, заведующий</w:t>
      </w:r>
      <w:r w:rsidRPr="00D551A9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CA7A42">
        <w:rPr>
          <w:rFonts w:ascii="Times New Roman" w:hAnsi="Times New Roman" w:cs="Times New Roman"/>
          <w:sz w:val="28"/>
          <w:szCs w:val="28"/>
        </w:rPr>
        <w:t>ой</w:t>
      </w:r>
      <w:r w:rsidRPr="00D551A9">
        <w:rPr>
          <w:rFonts w:ascii="Times New Roman" w:hAnsi="Times New Roman" w:cs="Times New Roman"/>
          <w:sz w:val="28"/>
          <w:szCs w:val="28"/>
        </w:rPr>
        <w:t xml:space="preserve"> церк</w:t>
      </w:r>
      <w:r w:rsidR="009A3B34">
        <w:rPr>
          <w:rFonts w:ascii="Times New Roman" w:hAnsi="Times New Roman" w:cs="Times New Roman"/>
          <w:sz w:val="28"/>
          <w:szCs w:val="28"/>
        </w:rPr>
        <w:t>овно-практических дисциплин МДА</w:t>
      </w:r>
    </w:p>
    <w:p w14:paraId="4FF67189" w14:textId="06B4840C" w:rsidR="00A261F2" w:rsidRDefault="00AA7CAB" w:rsidP="00A261F2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Юрисдикция православного епископата в области церковного судопроизводства</w:t>
      </w:r>
      <w:r w:rsidR="009A3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09C655" w14:textId="77777777" w:rsidR="00A261F2" w:rsidRPr="003B3E8E" w:rsidRDefault="00A261F2" w:rsidP="003B3E8E">
      <w:pPr>
        <w:pStyle w:val="a6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4764C3" w14:textId="1BDC3F9F" w:rsidR="00B27689" w:rsidRDefault="00B27689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Обед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A3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0–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193719C3" w14:textId="77777777" w:rsidR="00E22037" w:rsidRPr="004F5E6B" w:rsidRDefault="00E22037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98E38" w14:textId="6F9B7708" w:rsidR="00E22037" w:rsidRPr="00FE696C" w:rsidRDefault="00B27689" w:rsidP="00A22C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96C">
        <w:rPr>
          <w:rFonts w:ascii="Times New Roman" w:hAnsi="Times New Roman" w:cs="Times New Roman"/>
          <w:b/>
          <w:sz w:val="28"/>
          <w:szCs w:val="28"/>
          <w:lang w:eastAsia="ru-RU"/>
        </w:rPr>
        <w:t>СЕКЦИОННЫЕ ЗАСЕДАНИЯ</w:t>
      </w:r>
    </w:p>
    <w:p w14:paraId="01FA6A09" w14:textId="4D20DBDF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="00FF7B75"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9A3B34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17:30</w:t>
      </w:r>
    </w:p>
    <w:p w14:paraId="7EC29722" w14:textId="77777777" w:rsidR="00B27689" w:rsidRPr="004F5E6B" w:rsidRDefault="00B27689" w:rsidP="004F5E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2CF894" w14:textId="68C3A757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E2203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A490EAB" w14:textId="0ED4C8EF" w:rsidR="00B27689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>с возможностью обсуждения каждого доклада не более 10 минут</w:t>
      </w:r>
    </w:p>
    <w:p w14:paraId="07A1C220" w14:textId="7333B836" w:rsidR="006115E9" w:rsidRDefault="005F555C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DF88D0" w14:textId="3997BC48" w:rsidR="006115E9" w:rsidRDefault="006115E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825F" w14:textId="16703D65" w:rsidR="002F3076" w:rsidRDefault="002F3076" w:rsidP="00D51DA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5149" w14:textId="75F161FF" w:rsidR="00B27689" w:rsidRDefault="00B2768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497C61" w14:textId="16E555D5" w:rsidR="00A912C4" w:rsidRPr="00A912C4" w:rsidRDefault="00A912C4" w:rsidP="00EA1827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Большой актовый зал</w:t>
      </w:r>
    </w:p>
    <w:p w14:paraId="41AE23CD" w14:textId="1EEC211C" w:rsidR="00C70C2E" w:rsidRDefault="00C70C2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Богословие</w:t>
      </w:r>
    </w:p>
    <w:p w14:paraId="63BEFBE6" w14:textId="77777777" w:rsidR="009A3B34" w:rsidRPr="00A62FBC" w:rsidRDefault="009A3B34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56FAA5" w14:textId="068A9D8D" w:rsidR="00B27689" w:rsidRPr="009A3B34" w:rsidRDefault="00C70C2E" w:rsidP="00EA18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34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6A4C37" w:rsidRPr="009A3B34">
        <w:rPr>
          <w:rFonts w:ascii="Times New Roman" w:hAnsi="Times New Roman" w:cs="Times New Roman"/>
          <w:b/>
          <w:sz w:val="28"/>
          <w:szCs w:val="28"/>
        </w:rPr>
        <w:t xml:space="preserve">иерей Стефан </w:t>
      </w:r>
      <w:proofErr w:type="spellStart"/>
      <w:r w:rsidR="006A4C37" w:rsidRPr="009A3B34">
        <w:rPr>
          <w:rFonts w:ascii="Times New Roman" w:hAnsi="Times New Roman" w:cs="Times New Roman"/>
          <w:b/>
          <w:sz w:val="28"/>
          <w:szCs w:val="28"/>
        </w:rPr>
        <w:t>Домусчи</w:t>
      </w:r>
      <w:proofErr w:type="spellEnd"/>
      <w:r w:rsidR="009A3B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3B34" w:rsidRPr="009A3B34">
        <w:rPr>
          <w:rFonts w:ascii="Times New Roman" w:hAnsi="Times New Roman" w:cs="Times New Roman"/>
          <w:sz w:val="28"/>
          <w:szCs w:val="28"/>
        </w:rPr>
        <w:t>руководитель профиля «Православное Богословие» МДА</w:t>
      </w:r>
    </w:p>
    <w:p w14:paraId="4DDA6B79" w14:textId="04AC42C0" w:rsidR="00C70C2E" w:rsidRPr="004F5E6B" w:rsidRDefault="00C70C2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6CDA5E" w14:textId="491CC19C" w:rsidR="0013307D" w:rsidRPr="0013307D" w:rsidRDefault="006A4C37" w:rsidP="006A4C3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ерей Стефан </w:t>
      </w:r>
      <w:proofErr w:type="spellStart"/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Домусчи</w:t>
      </w:r>
      <w:proofErr w:type="spellEnd"/>
      <w:r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богословия, доцент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кафедры богословия </w:t>
      </w:r>
      <w:r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МДА</w:t>
      </w:r>
    </w:p>
    <w:p w14:paraId="22FED72A" w14:textId="43D84777" w:rsidR="00D1093A" w:rsidRPr="0013307D" w:rsidRDefault="006A4C37" w:rsidP="0013307D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Аскетическая тематика в курсах нравственного богословия XIX века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C261844" w14:textId="77777777" w:rsidR="00D1093A" w:rsidRPr="004F5E6B" w:rsidRDefault="00D1093A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7547EB" w14:textId="311239EF" w:rsidR="00EB0620" w:rsidRPr="00023CCF" w:rsidRDefault="00023CCF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протоиерей Павел </w:t>
      </w:r>
      <w:proofErr w:type="spellStart"/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Хондзинский</w:t>
      </w:r>
      <w:proofErr w:type="spellEnd"/>
      <w:r w:rsidR="007B3299"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7B32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 богословия, кандидат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теологии, доцент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A4C37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3299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екан богословского факультета </w:t>
      </w:r>
      <w:r w:rsidR="006A4C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ПСТГУ</w:t>
      </w:r>
    </w:p>
    <w:p w14:paraId="76B12080" w14:textId="2A31105C" w:rsidR="006A4C37" w:rsidRPr="00023CCF" w:rsidRDefault="006A4C37" w:rsidP="006A4C3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Павел Флоренский в его рецензии на диссертацию А. М. </w:t>
      </w:r>
      <w:proofErr w:type="spellStart"/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Туберовского</w:t>
      </w:r>
      <w:proofErr w:type="spellEnd"/>
      <w:r w:rsidR="00EB0620"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796EC0D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A141AA" w14:textId="3457BAAA" w:rsidR="00023CCF" w:rsidRPr="00023CCF" w:rsidRDefault="006A4C37" w:rsidP="006A4C3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протоиерей Георгий Климов</w:t>
      </w:r>
      <w:r w:rsid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кандидат богословия, доцент кафедры Библеи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стики</w:t>
      </w:r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МДА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Pr="006A4C3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доцент кафедры Богословских дисциплин СДА</w:t>
      </w:r>
    </w:p>
    <w:p w14:paraId="0061BFD8" w14:textId="1060C695" w:rsidR="00EB0620" w:rsidRPr="00023CCF" w:rsidRDefault="006A4C37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Древнехристианская добродетель девства как главнейший исток монашества</w:t>
      </w:r>
      <w:r w:rsidR="009577A2"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1097B77" w14:textId="77777777" w:rsidR="00B27689" w:rsidRPr="004F5E6B" w:rsidRDefault="00B27689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18DE0" w14:textId="5776692D" w:rsidR="00023CCF" w:rsidRPr="006A4C37" w:rsidRDefault="00023CCF" w:rsidP="006A4C3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 w:rsidR="006A4C37" w:rsidRPr="006A4C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Александр Сухарев, </w:t>
      </w:r>
      <w:r w:rsidR="006A4C37" w:rsidRPr="006A4C3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преподаватель МДА</w:t>
      </w:r>
      <w:r w:rsidR="00EB0620" w:rsidRPr="006A4C3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B46BD23" w14:textId="05F12A7F" w:rsidR="00EB0620" w:rsidRPr="00023CCF" w:rsidRDefault="006A4C37" w:rsidP="003670BD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Бенедиктинское монашество и литургическое движение Католической Церкви ХХ века</w:t>
      </w:r>
      <w:r w:rsidR="009577A2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3D2C261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80C27B" w14:textId="341317C1" w:rsidR="00023CCF" w:rsidRDefault="00023CCF" w:rsidP="003670B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Николай Солодов, </w:t>
      </w:r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преподаватель МДА</w:t>
      </w:r>
    </w:p>
    <w:p w14:paraId="5CEDB6AF" w14:textId="53F59B86" w:rsidR="00EB0620" w:rsidRPr="0013307D" w:rsidRDefault="003670BD" w:rsidP="0013307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Иеромонах Феодосий (Харитонов) "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Карульский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" - ученик 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Феофана Затворника: внешнее подражание и духовный опыт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6864D70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3AE87BF7" w14:textId="4728B0AC" w:rsidR="003670BD" w:rsidRDefault="003670BD" w:rsidP="003670B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Михаил Всеволодович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Ковшов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доцент кафедр библеистики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Московской </w:t>
      </w:r>
      <w:r w:rsidR="00F3511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уховной </w:t>
      </w:r>
      <w:r w:rsidR="00F3511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кадемии и </w:t>
      </w:r>
      <w:proofErr w:type="spellStart"/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Перервинской</w:t>
      </w:r>
      <w:proofErr w:type="spellEnd"/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духовной семинарии, ученый секретарь кандидатск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ого диссертационного совета № 1,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помощник проректора по воспитательной работе Московской духовной академии</w:t>
      </w:r>
    </w:p>
    <w:p w14:paraId="07F2A837" w14:textId="306F0EB0" w:rsidR="00D1093A" w:rsidRDefault="003670BD" w:rsidP="003670BD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Основные проблемы современного духовного образования и возможные пути их преодоления</w:t>
      </w:r>
      <w:r w:rsidR="009A3B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7450B235" w14:textId="6507A451" w:rsidR="003670BD" w:rsidRPr="004F5E6B" w:rsidRDefault="003670BD" w:rsidP="003670BD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CA0968" w14:textId="59C503C9" w:rsidR="0013307D" w:rsidRPr="0013307D" w:rsidRDefault="00EB0620" w:rsidP="003670B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</w:t>
      </w:r>
      <w:r w:rsid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="003670BD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й Кожухов, </w:t>
      </w:r>
      <w:r w:rsidR="003670BD"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доцент МДА, доцент кафедры библеистики, доцент кафедры богословия МДА</w:t>
      </w:r>
    </w:p>
    <w:p w14:paraId="3176590F" w14:textId="02F8B6B7" w:rsidR="0013307D" w:rsidRDefault="003670B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Церковная политика 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имп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Зинона и богословское содержание его "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Энотикона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000C1F7" w14:textId="77777777" w:rsidR="003670BD" w:rsidRPr="0013307D" w:rsidRDefault="003670B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8B06AF" w14:textId="5E86D72D" w:rsidR="002D6B1F" w:rsidRPr="00CB787C" w:rsidRDefault="002D6B1F" w:rsidP="002D6B1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Игорь Викторович</w:t>
      </w:r>
      <w:r w:rsidRPr="007021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Иванишко, 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преподаватель ДПО Факультета психологии Российского православного университета св. Иоанна Богослова, член Русского религиоведческого общества, член Комиссии по противодействию распространения деструктивных религиозных 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течений Синодального комитета по взаимодействию с казачеством Русской Православной Церкви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323DFCE8" w14:textId="73291763" w:rsidR="003670BD" w:rsidRPr="002D6B1F" w:rsidRDefault="002D6B1F" w:rsidP="002D6B1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Епископское служение в сравнительном богословии: православно-протестантский диспут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24A7F015" w14:textId="77777777" w:rsidR="003670BD" w:rsidRPr="007B3299" w:rsidRDefault="003670BD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9F771F" w14:textId="066C323E" w:rsidR="003670BD" w:rsidRPr="003670BD" w:rsidRDefault="003670BD" w:rsidP="003670B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Светлана Михайловна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Шестакова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70B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философских наук, доцент кафедры Церковно-практических дисциплин МДА</w:t>
      </w:r>
      <w:r w:rsidRPr="00367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17B8C58E" w14:textId="68F0ED64" w:rsidR="0013307D" w:rsidRDefault="003670B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Логико-когнитивные аспекты исследовательской деятельности студентов-теологов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D8E13BD" w14:textId="77777777" w:rsidR="003670BD" w:rsidRDefault="003670B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EAB5B10" w14:textId="01D646A4" w:rsidR="00217E57" w:rsidRPr="00217E57" w:rsidRDefault="00217E57" w:rsidP="00217E5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Сергей Анатольевич</w:t>
      </w:r>
      <w:r w:rsidR="009A3B34"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A3B34"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Чурсанов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кандид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ат философских наук, доцент кафедры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Систематического богословия и патрологии ПСТГУ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72E2188" w14:textId="0B6AA2D1" w:rsidR="00D22C81" w:rsidRDefault="00217E57" w:rsidP="00217E5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Тринитарно-христологическое</w:t>
      </w:r>
      <w:proofErr w:type="spellEnd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обоснование концепта «</w:t>
      </w: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обо́жение</w:t>
      </w:r>
      <w:proofErr w:type="spellEnd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» в богословской мысли В. Н. </w:t>
      </w:r>
      <w:proofErr w:type="spellStart"/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Лосского</w:t>
      </w:r>
      <w:proofErr w:type="spellEnd"/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4F4DDE8" w14:textId="77777777" w:rsidR="00C513C0" w:rsidRDefault="00C513C0" w:rsidP="00217E5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40121DF" w14:textId="090667BA" w:rsidR="00C513C0" w:rsidRDefault="00C513C0" w:rsidP="00C513C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Сергей Владимирович</w:t>
      </w:r>
      <w:r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Немшон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аспирант Сретенской Духовной Академии</w:t>
      </w: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6A7D4DB0" w14:textId="77777777" w:rsidR="00C513C0" w:rsidRPr="00D22C81" w:rsidRDefault="00C513C0" w:rsidP="00C513C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Детерминанты православной теологии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XVlI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века в Речи Посполитой</w:t>
      </w:r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463075C" w14:textId="77777777" w:rsidR="00D22C81" w:rsidRDefault="00D22C81" w:rsidP="000F5208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436628BA" w14:textId="5247EB33" w:rsidR="00C70C2E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16EC34" w14:textId="6DADCA93" w:rsidR="00A912C4" w:rsidRPr="00A912C4" w:rsidRDefault="00A912C4" w:rsidP="00A62FBC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Аудитория 3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05</w:t>
      </w:r>
    </w:p>
    <w:p w14:paraId="72ABA95D" w14:textId="4CDD095F" w:rsidR="00F12AB4" w:rsidRDefault="00C70C2E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Богословие</w:t>
      </w:r>
    </w:p>
    <w:p w14:paraId="56BD5077" w14:textId="77777777" w:rsidR="000B4DC1" w:rsidRPr="000B4DC1" w:rsidRDefault="000B4DC1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9F1CC2" w14:textId="6D945E75" w:rsidR="002D6B1F" w:rsidRPr="002D6B1F" w:rsidRDefault="002D6B1F" w:rsidP="002D6B1F">
      <w:pPr>
        <w:jc w:val="center"/>
        <w:rPr>
          <w:i/>
          <w:iCs/>
          <w:color w:val="000000"/>
          <w:sz w:val="28"/>
          <w:szCs w:val="28"/>
        </w:rPr>
      </w:pPr>
      <w:r w:rsidRPr="002D6B1F">
        <w:rPr>
          <w:b/>
          <w:sz w:val="28"/>
          <w:szCs w:val="28"/>
        </w:rPr>
        <w:t xml:space="preserve">Модератор — </w:t>
      </w:r>
      <w:r w:rsidRPr="002D6B1F">
        <w:rPr>
          <w:b/>
          <w:bCs/>
          <w:color w:val="313131"/>
          <w:sz w:val="28"/>
          <w:szCs w:val="28"/>
        </w:rPr>
        <w:t xml:space="preserve">Александр Александрович Солонченко, </w:t>
      </w:r>
      <w:r w:rsidRPr="002D6B1F">
        <w:rPr>
          <w:bCs/>
          <w:color w:val="313131"/>
          <w:sz w:val="28"/>
          <w:szCs w:val="28"/>
        </w:rPr>
        <w:t>кандидат богословия, старший преподаватель кафедры богословия МДА</w:t>
      </w:r>
    </w:p>
    <w:p w14:paraId="4B867E81" w14:textId="72A13C26" w:rsidR="00C70C2E" w:rsidRPr="004F5E6B" w:rsidRDefault="00C70C2E" w:rsidP="008E02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56402F8" w14:textId="70121360" w:rsidR="005E3206" w:rsidRPr="005E3206" w:rsidRDefault="005E3206" w:rsidP="00C513C0">
      <w:pPr>
        <w:pStyle w:val="a4"/>
        <w:numPr>
          <w:ilvl w:val="0"/>
          <w:numId w:val="18"/>
        </w:numPr>
        <w:jc w:val="both"/>
        <w:rPr>
          <w:iCs/>
          <w:color w:val="000000"/>
          <w:sz w:val="28"/>
          <w:szCs w:val="28"/>
        </w:rPr>
      </w:pPr>
      <w:r w:rsidRPr="005E3206">
        <w:rPr>
          <w:b/>
          <w:iCs/>
          <w:color w:val="000000"/>
          <w:sz w:val="28"/>
          <w:szCs w:val="28"/>
        </w:rPr>
        <w:t xml:space="preserve">иерей Павел </w:t>
      </w:r>
      <w:proofErr w:type="spellStart"/>
      <w:r w:rsidRPr="005E3206">
        <w:rPr>
          <w:b/>
          <w:iCs/>
          <w:color w:val="000000"/>
          <w:sz w:val="28"/>
          <w:szCs w:val="28"/>
        </w:rPr>
        <w:t>Лизгунов</w:t>
      </w:r>
      <w:proofErr w:type="spellEnd"/>
      <w:r w:rsidRPr="005E3206">
        <w:rPr>
          <w:iCs/>
          <w:color w:val="000000"/>
          <w:sz w:val="28"/>
          <w:szCs w:val="28"/>
        </w:rPr>
        <w:t>, кандидат богословия, доцент кафедры богословия МДА, проректор по учебной работе МДА</w:t>
      </w:r>
    </w:p>
    <w:p w14:paraId="007E33E7" w14:textId="6B98A776" w:rsidR="005E3206" w:rsidRDefault="005E3206" w:rsidP="005E3206">
      <w:pPr>
        <w:pStyle w:val="a4"/>
        <w:jc w:val="both"/>
        <w:rPr>
          <w:i/>
          <w:iCs/>
          <w:color w:val="000000"/>
          <w:sz w:val="28"/>
          <w:szCs w:val="28"/>
        </w:rPr>
      </w:pPr>
      <w:proofErr w:type="spellStart"/>
      <w:r w:rsidRPr="005E3206">
        <w:rPr>
          <w:i/>
          <w:iCs/>
          <w:color w:val="000000"/>
          <w:sz w:val="28"/>
          <w:szCs w:val="28"/>
        </w:rPr>
        <w:t>Свт</w:t>
      </w:r>
      <w:proofErr w:type="spellEnd"/>
      <w:r w:rsidRPr="005E3206">
        <w:rPr>
          <w:i/>
          <w:iCs/>
          <w:color w:val="000000"/>
          <w:sz w:val="28"/>
          <w:szCs w:val="28"/>
        </w:rPr>
        <w:t>. Лука (Войно-Ясенецкий) и проблема идентичности верующих советских граждан</w:t>
      </w:r>
    </w:p>
    <w:p w14:paraId="5A5D5619" w14:textId="77777777" w:rsidR="005E3206" w:rsidRPr="005E3206" w:rsidRDefault="005E3206" w:rsidP="005E3206">
      <w:pPr>
        <w:pStyle w:val="a4"/>
        <w:jc w:val="both"/>
        <w:rPr>
          <w:i/>
          <w:iCs/>
          <w:color w:val="000000"/>
          <w:sz w:val="28"/>
          <w:szCs w:val="28"/>
        </w:rPr>
      </w:pPr>
    </w:p>
    <w:p w14:paraId="120F934B" w14:textId="2B06F7FA" w:rsidR="002D6B1F" w:rsidRPr="00C513C0" w:rsidRDefault="002D6B1F" w:rsidP="00C513C0">
      <w:pPr>
        <w:pStyle w:val="a4"/>
        <w:numPr>
          <w:ilvl w:val="0"/>
          <w:numId w:val="18"/>
        </w:numPr>
        <w:jc w:val="both"/>
        <w:rPr>
          <w:i/>
          <w:iCs/>
          <w:color w:val="000000"/>
          <w:sz w:val="28"/>
          <w:szCs w:val="28"/>
        </w:rPr>
      </w:pPr>
      <w:r w:rsidRPr="00C513C0">
        <w:rPr>
          <w:b/>
          <w:bCs/>
          <w:color w:val="313131"/>
          <w:sz w:val="28"/>
          <w:szCs w:val="28"/>
        </w:rPr>
        <w:t xml:space="preserve">Александр Александрович Солонченко, </w:t>
      </w:r>
      <w:r w:rsidRPr="00C513C0">
        <w:rPr>
          <w:bCs/>
          <w:color w:val="313131"/>
          <w:sz w:val="28"/>
          <w:szCs w:val="28"/>
        </w:rPr>
        <w:t>кандидат богословия, старший преподаватель кафедры богословия МДА</w:t>
      </w:r>
      <w:r w:rsidRPr="00C513C0">
        <w:rPr>
          <w:b/>
          <w:bCs/>
          <w:color w:val="313131"/>
          <w:sz w:val="28"/>
          <w:szCs w:val="28"/>
        </w:rPr>
        <w:t xml:space="preserve"> </w:t>
      </w:r>
    </w:p>
    <w:p w14:paraId="7A9252EC" w14:textId="77777777" w:rsidR="002D6B1F" w:rsidRDefault="002D6B1F" w:rsidP="002D6B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Епископское служение в богословии митр. Иоанна (</w:t>
      </w:r>
      <w:proofErr w:type="spellStart"/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Зизиуласа</w:t>
      </w:r>
      <w:proofErr w:type="spellEnd"/>
      <w:r w:rsidRPr="003670BD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.</w:t>
      </w:r>
    </w:p>
    <w:p w14:paraId="248EB6BD" w14:textId="77777777" w:rsidR="002D6B1F" w:rsidRPr="002D6B1F" w:rsidRDefault="002D6B1F" w:rsidP="002D6B1F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7C62E34D" w14:textId="7D2DA060" w:rsid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игумен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Мелетий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(Соколов)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кандидат богословия, доцент кафедры филологии М</w:t>
      </w:r>
      <w:r w:rsidR="009A3B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</w:t>
      </w:r>
    </w:p>
    <w:p w14:paraId="144383A5" w14:textId="130C6517" w:rsidR="00FF1061" w:rsidRDefault="00FF1061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Определение богословия, философии и науки в курсе «Методика научной работы студента»</w:t>
      </w:r>
      <w:r w:rsid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25706BDE" w14:textId="499F9FA7" w:rsidR="00FF1061" w:rsidRDefault="00FF1061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0BBC9E31" w14:textId="77777777" w:rsidR="007A4F1A" w:rsidRPr="00FF1061" w:rsidRDefault="007A4F1A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141A607D" w14:textId="17DE39FB" w:rsidR="00CB787C" w:rsidRDefault="00CB787C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иеромонах Дамиан (Воронов)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преподаватель кафедры богословия МДА</w:t>
      </w:r>
    </w:p>
    <w:p w14:paraId="43630296" w14:textId="43134E6F" w:rsid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Сила и слава Церкви: </w:t>
      </w: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святитель Лука (Войно-Ясенецкий).</w:t>
      </w:r>
    </w:p>
    <w:p w14:paraId="56B4D6F5" w14:textId="77777777" w:rsidR="00CB787C" w:rsidRP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60A52DC7" w14:textId="12E5C745" w:rsidR="00D22C81" w:rsidRPr="00217E57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священник Алексей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Черный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богословия, PhD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in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Theological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Studies, научный сотрудник и старший преподаватель ПСТГУ</w:t>
      </w:r>
      <w:r w:rsidR="00D22C81" w:rsidRPr="00217E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1942FE70" w14:textId="4183F76B" w:rsidR="00C70C2E" w:rsidRPr="00D22C81" w:rsidRDefault="00217E57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Младостарчество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”: п</w:t>
      </w:r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опытка определения понятия</w:t>
      </w:r>
      <w:r w:rsidR="00C70C2E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A27DE90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72FC7D" w14:textId="77777777" w:rsidR="00217E57" w:rsidRPr="00217E57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Евгений </w:t>
      </w:r>
      <w:proofErr w:type="spellStart"/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Лютько</w:t>
      </w:r>
      <w:proofErr w:type="spellEnd"/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PhD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in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Theological</w:t>
      </w:r>
      <w:proofErr w:type="spellEnd"/>
      <w:r w:rsidRPr="00217E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Studies, научный сотрудник ПСТГУ</w:t>
      </w:r>
    </w:p>
    <w:p w14:paraId="6B3D9344" w14:textId="3E7BB6CE" w:rsidR="00C70C2E" w:rsidRPr="00217E57" w:rsidRDefault="00217E57" w:rsidP="00217E57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Представление о “нормальном” священнике: основные этапы становления в Российском контексте</w:t>
      </w:r>
      <w:r w:rsidR="00C70C2E"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CD7ACAE" w14:textId="77777777" w:rsidR="009B7FF5" w:rsidRDefault="009B7FF5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54FCF0D" w14:textId="1D6B7658" w:rsidR="00CB787C" w:rsidRPr="00CB787C" w:rsidRDefault="00CB787C" w:rsidP="001379BB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Евгений Мельников, </w:t>
      </w:r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магистр богословия, </w:t>
      </w:r>
      <w:proofErr w:type="spellStart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и.о</w:t>
      </w:r>
      <w:proofErr w:type="spellEnd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заведующего кафедрой Богословия </w:t>
      </w:r>
      <w:proofErr w:type="spellStart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Екатеринодарской</w:t>
      </w:r>
      <w:proofErr w:type="spellEnd"/>
      <w:r w:rsidRPr="00CB787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духовной семинарии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379BB" w:rsidRPr="001379B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Инфографика в преподавании богословия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2644F9C8" w14:textId="7EE1AC47" w:rsidR="009A3B34" w:rsidRPr="002D6B1F" w:rsidRDefault="00CB787C" w:rsidP="002D6B1F">
      <w:pPr>
        <w:pStyle w:val="a6"/>
        <w:ind w:left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[</w:t>
      </w:r>
      <w:r w:rsidR="007A4F1A"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Дистанционно</w:t>
      </w:r>
      <w:r w:rsidRPr="007A4F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]</w:t>
      </w:r>
    </w:p>
    <w:p w14:paraId="7C6FCB90" w14:textId="77777777" w:rsidR="009A3B34" w:rsidRPr="00CB787C" w:rsidRDefault="009A3B34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90874BE" w14:textId="12C3120B" w:rsidR="009B7FF5" w:rsidRPr="00217E57" w:rsidRDefault="00217E57" w:rsidP="00C513C0">
      <w:pPr>
        <w:pStyle w:val="a6"/>
        <w:numPr>
          <w:ilvl w:val="0"/>
          <w:numId w:val="18"/>
        </w:numPr>
        <w:jc w:val="both"/>
        <w:rPr>
          <w:rStyle w:val="a7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Максим Александрович</w:t>
      </w:r>
      <w:r w:rsidR="009A3B34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Горшенин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магистр богословия, </w:t>
      </w:r>
      <w:proofErr w:type="spellStart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Magister</w:t>
      </w:r>
      <w:proofErr w:type="spellEnd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Artium</w:t>
      </w:r>
      <w:proofErr w:type="spellEnd"/>
      <w:r w:rsidRPr="00217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общей лингвистике</w:t>
      </w:r>
    </w:p>
    <w:p w14:paraId="344791D6" w14:textId="67ED8C2F" w:rsidR="00C70C2E" w:rsidRDefault="00217E57" w:rsidP="00217E57">
      <w:pPr>
        <w:pStyle w:val="a6"/>
        <w:ind w:left="709"/>
        <w:jc w:val="both"/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</w:pPr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Понятия "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Богообщения</w:t>
      </w:r>
      <w:proofErr w:type="spellEnd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" и "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Богопознания</w:t>
      </w:r>
      <w:proofErr w:type="spellEnd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 xml:space="preserve">" в </w:t>
      </w:r>
      <w:proofErr w:type="spellStart"/>
      <w:r w:rsidRPr="00217E57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сотериол</w:t>
      </w:r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огии</w:t>
      </w:r>
      <w:proofErr w:type="spellEnd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 xml:space="preserve"> </w:t>
      </w:r>
      <w:proofErr w:type="spellStart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свт</w:t>
      </w:r>
      <w:proofErr w:type="spellEnd"/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. Игнатия (Брянчанинова).</w:t>
      </w:r>
    </w:p>
    <w:p w14:paraId="5E0116D6" w14:textId="0BC7A91A" w:rsidR="00217E57" w:rsidRPr="00D22C81" w:rsidRDefault="00217E57" w:rsidP="00217E57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901E081" w14:textId="77777777" w:rsidR="00217E57" w:rsidRPr="004F5E6B" w:rsidRDefault="00217E57" w:rsidP="00217E57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0758A1" w14:textId="5E02BD43" w:rsidR="00EB0620" w:rsidRPr="00D22C81" w:rsidRDefault="00217E57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еромонах Феофан (Пожидаев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r w:rsidRPr="00217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старший преподаватель Саранской духовной семинарии, аспирант ОЦАД по направлению теология «Актуальные проблемы богословия»</w:t>
      </w:r>
    </w:p>
    <w:p w14:paraId="2FDFE67D" w14:textId="64862C3E" w:rsidR="00EB0620" w:rsidRPr="00D22C81" w:rsidRDefault="00FF1061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Единство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христологического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</w:t>
      </w: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пневматологического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аспекта апостольского преемства и Церковной иерархии в интерпретации преподобного Иустина (Поповича) и епископа Афанасия (</w:t>
      </w:r>
      <w:proofErr w:type="spellStart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Евтича</w:t>
      </w:r>
      <w:proofErr w:type="spellEnd"/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F9FB18D" w14:textId="77777777" w:rsidR="009577A2" w:rsidRPr="004F5E6B" w:rsidRDefault="009577A2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A05AC5" w14:textId="15EF9694" w:rsid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Андрей Александрович</w:t>
      </w:r>
      <w:r w:rsidR="009A3B34" w:rsidRPr="009A3B3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="009A3B34" w:rsidRPr="00FF106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Горбачев</w:t>
      </w: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кандидат богословия, старший преподаватель кафедры Богословия и библеистики Тульской духовной семинарии</w:t>
      </w:r>
    </w:p>
    <w:p w14:paraId="7F3ECA0A" w14:textId="250D8C4A" w:rsidR="00FF1061" w:rsidRDefault="00FF1061" w:rsidP="00FF106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Существенные свойства Церкви: опыт систематического описания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9AFB93C" w14:textId="1ED6CCA6" w:rsidR="00CB787C" w:rsidRPr="00D22C81" w:rsidRDefault="00CB787C" w:rsidP="00CB787C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2F93BE78" w14:textId="58EFD072" w:rsidR="00EB0620" w:rsidRPr="004F5E6B" w:rsidRDefault="00EB0620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F8FCBC" w14:textId="4DAC00F8" w:rsidR="00EB0620" w:rsidRPr="00FF1061" w:rsidRDefault="00FF1061" w:rsidP="00C513C0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Серги</w:t>
      </w: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й </w:t>
      </w:r>
      <w:proofErr w:type="spellStart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Вязьмин</w:t>
      </w:r>
      <w:proofErr w:type="spellEnd"/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F1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 богословия, аспирант 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</w:t>
      </w:r>
    </w:p>
    <w:p w14:paraId="403A1F49" w14:textId="391B3E5D" w:rsidR="00702107" w:rsidRDefault="00FF1061" w:rsidP="002D6B1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F106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Статус епископа в евхаристической экклезиологии протопресвитера Николая Афанасьева</w:t>
      </w:r>
      <w:r w:rsidR="002D6B1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2E8C1803" w14:textId="77777777" w:rsidR="001379BB" w:rsidRDefault="001379BB" w:rsidP="0070210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AFBC6F7" w14:textId="2C7A2BF2" w:rsidR="00702107" w:rsidRPr="00702107" w:rsidRDefault="00702107" w:rsidP="002D6B1F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C47E6A0" w14:textId="15BC8665" w:rsidR="0088128F" w:rsidRDefault="0088128F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C7C9ADE" w14:textId="038A9728" w:rsidR="00A912C4" w:rsidRPr="00A912C4" w:rsidRDefault="00A912C4" w:rsidP="0088128F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</w:t>
      </w:r>
      <w:r>
        <w:rPr>
          <w:rFonts w:ascii="Times New Roman" w:hAnsi="Times New Roman" w:cs="Times New Roman"/>
          <w:bCs/>
          <w:i/>
          <w:sz w:val="28"/>
          <w:szCs w:val="28"/>
        </w:rPr>
        <w:t>10</w:t>
      </w:r>
    </w:p>
    <w:p w14:paraId="15C0C8E4" w14:textId="348D02B0" w:rsidR="0088128F" w:rsidRDefault="0088128F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Каноническое право</w:t>
      </w:r>
    </w:p>
    <w:p w14:paraId="20ACE731" w14:textId="77777777" w:rsidR="000B4DC1" w:rsidRPr="004F5E6B" w:rsidRDefault="000B4DC1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799B6" w14:textId="77777777" w:rsidR="0088128F" w:rsidRDefault="0088128F" w:rsidP="008812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доцент Наталия Сергеевна Семенова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300AE84" w14:textId="77777777" w:rsidR="0088128F" w:rsidRPr="004F5E6B" w:rsidRDefault="0088128F" w:rsidP="008812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4F5E6B">
        <w:rPr>
          <w:rFonts w:ascii="Times New Roman" w:hAnsi="Times New Roman" w:cs="Times New Roman"/>
          <w:sz w:val="28"/>
          <w:szCs w:val="28"/>
        </w:rPr>
        <w:t xml:space="preserve"> кафедры церковно-практических дисциплин МДА </w:t>
      </w:r>
    </w:p>
    <w:p w14:paraId="071EEFA5" w14:textId="5CD96DC3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DC3AF2" w14:textId="77777777" w:rsidR="0088128F" w:rsidRPr="00D242C7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242C7">
        <w:rPr>
          <w:rFonts w:ascii="Times New Roman" w:hAnsi="Times New Roman" w:cs="Times New Roman"/>
          <w:b/>
          <w:bCs/>
          <w:sz w:val="28"/>
          <w:szCs w:val="28"/>
        </w:rPr>
        <w:t xml:space="preserve">ротоиерей Тимофей Фетисов, </w:t>
      </w:r>
      <w:r w:rsidRPr="00702107">
        <w:rPr>
          <w:rFonts w:ascii="Times New Roman" w:hAnsi="Times New Roman" w:cs="Times New Roman"/>
          <w:bCs/>
          <w:sz w:val="28"/>
          <w:szCs w:val="28"/>
        </w:rPr>
        <w:t>кандидат богословия, ректор Донской духовной семинарии, доцент</w:t>
      </w:r>
    </w:p>
    <w:p w14:paraId="43CE43FC" w14:textId="77777777" w:rsidR="0088128F" w:rsidRPr="004F5E6B" w:rsidRDefault="0088128F" w:rsidP="0088128F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2C7">
        <w:rPr>
          <w:rFonts w:ascii="Times New Roman" w:hAnsi="Times New Roman" w:cs="Times New Roman"/>
          <w:i/>
          <w:iCs/>
          <w:sz w:val="28"/>
          <w:szCs w:val="28"/>
        </w:rPr>
        <w:t>Православная политическая теология на Западе: современный дискурс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12EDDE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3C36E4" w14:textId="77777777" w:rsidR="0088128F" w:rsidRPr="004F5E6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иеромонах Варнава (Лосев)</w:t>
      </w:r>
      <w:r w:rsidRPr="004F5E6B">
        <w:rPr>
          <w:rFonts w:ascii="Times New Roman" w:hAnsi="Times New Roman" w:cs="Times New Roman"/>
          <w:sz w:val="28"/>
          <w:szCs w:val="28"/>
        </w:rPr>
        <w:t>, преподаватель кафедры церковно-практических дисциплин МДА</w:t>
      </w:r>
    </w:p>
    <w:p w14:paraId="2112891E" w14:textId="77777777" w:rsidR="0088128F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420C">
        <w:rPr>
          <w:rFonts w:ascii="Times New Roman" w:hAnsi="Times New Roman" w:cs="Times New Roman"/>
          <w:i/>
          <w:iCs/>
          <w:sz w:val="28"/>
          <w:szCs w:val="28"/>
        </w:rPr>
        <w:t>Политика идентичности и новая гражданская этика в Европе: правовой анализ</w:t>
      </w:r>
    </w:p>
    <w:p w14:paraId="5F2317E5" w14:textId="77777777" w:rsidR="0088128F" w:rsidRPr="009E420C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5885CE" w14:textId="77777777" w:rsidR="0088128F" w:rsidRPr="004F5E6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Наталия Сергеевна</w:t>
      </w:r>
      <w:r w:rsidRPr="0070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b/>
          <w:bCs/>
          <w:sz w:val="28"/>
          <w:szCs w:val="28"/>
        </w:rPr>
        <w:t>Семенова</w:t>
      </w:r>
      <w:r w:rsidRPr="004F5E6B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церковно-практических дисциплин МДА</w:t>
      </w:r>
    </w:p>
    <w:p w14:paraId="3F1212F7" w14:textId="77777777" w:rsidR="0088128F" w:rsidRPr="009E420C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046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С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овременный правовой статус Русской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Православной Церкви в</w:t>
      </w:r>
      <w:r w:rsidRPr="009E420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странах Балтии</w:t>
      </w:r>
      <w:r w:rsidRPr="003D5046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: сравнительный анализ</w:t>
      </w:r>
    </w:p>
    <w:p w14:paraId="336E737C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F512926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2C7">
        <w:rPr>
          <w:rFonts w:ascii="Times New Roman" w:hAnsi="Times New Roman" w:cs="Times New Roman"/>
          <w:b/>
          <w:bCs/>
          <w:sz w:val="28"/>
          <w:szCs w:val="28"/>
        </w:rPr>
        <w:t>диакон Андрей Зотин,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2C7">
        <w:rPr>
          <w:rFonts w:ascii="Times New Roman" w:hAnsi="Times New Roman" w:cs="Times New Roman"/>
          <w:bCs/>
          <w:sz w:val="28"/>
          <w:szCs w:val="28"/>
        </w:rPr>
        <w:t>магистр богословия,</w:t>
      </w:r>
      <w:r w:rsidRPr="00D24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2C7">
        <w:rPr>
          <w:rFonts w:ascii="Times New Roman" w:hAnsi="Times New Roman" w:cs="Times New Roman"/>
          <w:bCs/>
          <w:sz w:val="28"/>
          <w:szCs w:val="28"/>
        </w:rPr>
        <w:t>проректор по учебной работе Казанской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духовной семинарии</w:t>
      </w:r>
    </w:p>
    <w:p w14:paraId="57A46D1F" w14:textId="77777777" w:rsidR="0088128F" w:rsidRDefault="0088128F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50B">
        <w:rPr>
          <w:rFonts w:ascii="Times New Roman" w:hAnsi="Times New Roman" w:cs="Times New Roman"/>
          <w:i/>
          <w:iCs/>
          <w:sz w:val="28"/>
          <w:szCs w:val="28"/>
        </w:rPr>
        <w:t>Причины исчезновения института диаконис в Православной Церкви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FB21B1" w14:textId="77777777" w:rsidR="0088128F" w:rsidRPr="004F5E6B" w:rsidRDefault="0088128F" w:rsidP="0088128F">
      <w:pPr>
        <w:pStyle w:val="a6"/>
        <w:ind w:left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12485E91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иерей Артемий </w:t>
      </w:r>
      <w:proofErr w:type="spellStart"/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Кокош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>магистр богословия, аспирант Сретенской духовной академии, преподаватель Николо-</w:t>
      </w:r>
      <w:proofErr w:type="spellStart"/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>Угрешской</w:t>
      </w:r>
      <w:proofErr w:type="spellEnd"/>
      <w:r w:rsidRPr="00A0650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духовной семинарии</w:t>
      </w:r>
    </w:p>
    <w:p w14:paraId="7D609D4A" w14:textId="77777777" w:rsidR="0088128F" w:rsidRDefault="0088128F" w:rsidP="0088128F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A0650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Споры о женском епископате в Церкви Англии в XXI в.: предпосылки, аргументы сторон, результаты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</w:p>
    <w:p w14:paraId="7E7F1E0F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14:paraId="6DB12127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иерей Никита Кузнецов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sz w:val="28"/>
          <w:szCs w:val="28"/>
        </w:rPr>
        <w:t xml:space="preserve">кандидат богословия, первый проректор, доцент кафедры </w:t>
      </w:r>
      <w:proofErr w:type="spellStart"/>
      <w:r w:rsidRPr="00A0650B">
        <w:rPr>
          <w:rFonts w:ascii="Times New Roman" w:hAnsi="Times New Roman" w:cs="Times New Roman"/>
          <w:bCs/>
          <w:sz w:val="28"/>
          <w:szCs w:val="28"/>
        </w:rPr>
        <w:t>литургико</w:t>
      </w:r>
      <w:proofErr w:type="spellEnd"/>
      <w:r w:rsidRPr="00A0650B">
        <w:rPr>
          <w:rFonts w:ascii="Times New Roman" w:hAnsi="Times New Roman" w:cs="Times New Roman"/>
          <w:bCs/>
          <w:sz w:val="28"/>
          <w:szCs w:val="28"/>
        </w:rPr>
        <w:t>-канонических дисциплин Казанской православной духовной семинарии</w:t>
      </w:r>
    </w:p>
    <w:p w14:paraId="3F51D12D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Церковно-общественные отношения – некоторые канонические основания в Священном Писании Нового Завета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0D27680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518ED75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иерей Виктор Ленок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Cs/>
          <w:sz w:val="28"/>
          <w:szCs w:val="28"/>
        </w:rPr>
        <w:t>аспирант МДА</w:t>
      </w:r>
    </w:p>
    <w:p w14:paraId="085A7CFF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Практическое направление христианской миссии в интернет пространстве: канонический аспект</w:t>
      </w:r>
    </w:p>
    <w:p w14:paraId="1279EDCC" w14:textId="04D5E38C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C87123B" w14:textId="77777777" w:rsidR="00F12AB4" w:rsidRDefault="00F12AB4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AA4768F" w14:textId="77777777" w:rsidR="0088128F" w:rsidRPr="00A0650B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Екатерина Владимировна</w:t>
      </w:r>
      <w:r w:rsidRPr="0070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0B">
        <w:rPr>
          <w:rFonts w:ascii="Times New Roman" w:hAnsi="Times New Roman" w:cs="Times New Roman"/>
          <w:b/>
          <w:bCs/>
          <w:sz w:val="28"/>
          <w:szCs w:val="28"/>
        </w:rPr>
        <w:t xml:space="preserve">Казакова, </w:t>
      </w:r>
      <w:r w:rsidRPr="00A0650B">
        <w:rPr>
          <w:rFonts w:ascii="Times New Roman" w:hAnsi="Times New Roman" w:cs="Times New Roman"/>
          <w:bCs/>
          <w:sz w:val="28"/>
          <w:szCs w:val="28"/>
        </w:rPr>
        <w:t>преподаватель ПСТГУ</w:t>
      </w:r>
    </w:p>
    <w:p w14:paraId="426548C8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Определение прихожанина в законодательстве РФ и церковном праве</w:t>
      </w:r>
    </w:p>
    <w:p w14:paraId="42A5EBA9" w14:textId="77777777" w:rsidR="0088128F" w:rsidRPr="00A0650B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24E856A" w14:textId="77777777" w:rsidR="0088128F" w:rsidRDefault="0088128F" w:rsidP="008812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50B">
        <w:rPr>
          <w:rFonts w:ascii="Times New Roman" w:hAnsi="Times New Roman" w:cs="Times New Roman"/>
          <w:b/>
          <w:bCs/>
          <w:sz w:val="28"/>
          <w:szCs w:val="28"/>
        </w:rPr>
        <w:t>диакон Владислав Пшибышевский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650B">
        <w:rPr>
          <w:rFonts w:ascii="Times New Roman" w:hAnsi="Times New Roman" w:cs="Times New Roman"/>
          <w:bCs/>
          <w:sz w:val="28"/>
          <w:szCs w:val="28"/>
        </w:rPr>
        <w:t>магистр богословия, аспирант МДА</w:t>
      </w:r>
    </w:p>
    <w:p w14:paraId="4961173D" w14:textId="77777777" w:rsidR="0088128F" w:rsidRDefault="0088128F" w:rsidP="0088128F">
      <w:pPr>
        <w:pStyle w:val="a6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50B">
        <w:rPr>
          <w:rFonts w:ascii="Times New Roman" w:hAnsi="Times New Roman" w:cs="Times New Roman"/>
          <w:bCs/>
          <w:i/>
          <w:sz w:val="28"/>
          <w:szCs w:val="28"/>
        </w:rPr>
        <w:t>Исключительное право епископата на участие в Поместном Соборе по "Отзывам епархиальных архиереев по вопросу о церковной реформе"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CC55002" w14:textId="3B53CAE9" w:rsidR="0088128F" w:rsidRPr="00D22C81" w:rsidRDefault="0088128F" w:rsidP="0088128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4729820" w14:textId="1D5D1BEA" w:rsidR="00A0650B" w:rsidRDefault="00A0650B" w:rsidP="00C513C0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B32640" w14:textId="141E204F" w:rsidR="0088128F" w:rsidRDefault="0088128F" w:rsidP="0088128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Секция IV.</w:t>
      </w:r>
    </w:p>
    <w:p w14:paraId="62CA36E9" w14:textId="4718B790" w:rsidR="00A912C4" w:rsidRPr="00A912C4" w:rsidRDefault="007A4F1A" w:rsidP="007A4F1A">
      <w:pPr>
        <w:jc w:val="center"/>
        <w:rPr>
          <w:i/>
          <w:sz w:val="28"/>
        </w:rPr>
      </w:pPr>
      <w:r>
        <w:rPr>
          <w:i/>
          <w:sz w:val="28"/>
        </w:rPr>
        <w:t>Библейский кабинет</w:t>
      </w:r>
    </w:p>
    <w:p w14:paraId="3DF8CCFB" w14:textId="20D2C5BE" w:rsidR="0088128F" w:rsidRDefault="0088128F" w:rsidP="00D51DA2">
      <w:pPr>
        <w:jc w:val="center"/>
        <w:rPr>
          <w:b/>
          <w:sz w:val="28"/>
        </w:rPr>
      </w:pPr>
      <w:r>
        <w:rPr>
          <w:b/>
          <w:sz w:val="28"/>
        </w:rPr>
        <w:t xml:space="preserve">Экзегетика и герменевтика Священного Писания </w:t>
      </w:r>
    </w:p>
    <w:p w14:paraId="50F8DBEB" w14:textId="77777777" w:rsidR="00D51DA2" w:rsidRPr="00D51DA2" w:rsidRDefault="00D51DA2" w:rsidP="00D51DA2">
      <w:pPr>
        <w:jc w:val="center"/>
        <w:rPr>
          <w:b/>
          <w:sz w:val="28"/>
        </w:rPr>
      </w:pPr>
    </w:p>
    <w:p w14:paraId="0CDC7EB8" w14:textId="77777777" w:rsidR="0088128F" w:rsidRDefault="0088128F" w:rsidP="0088128F">
      <w:pPr>
        <w:jc w:val="center"/>
        <w:rPr>
          <w:color w:val="222222"/>
          <w:sz w:val="28"/>
        </w:rPr>
      </w:pPr>
      <w:r>
        <w:rPr>
          <w:b/>
          <w:sz w:val="28"/>
        </w:rPr>
        <w:t>Модератор</w:t>
      </w:r>
      <w:r>
        <w:rPr>
          <w:sz w:val="28"/>
        </w:rPr>
        <w:t xml:space="preserve"> — </w:t>
      </w:r>
      <w:r>
        <w:rPr>
          <w:b/>
          <w:color w:val="222222"/>
          <w:sz w:val="28"/>
        </w:rPr>
        <w:t xml:space="preserve">иерей Сергий </w:t>
      </w:r>
      <w:proofErr w:type="spellStart"/>
      <w:r>
        <w:rPr>
          <w:b/>
          <w:color w:val="222222"/>
          <w:sz w:val="28"/>
        </w:rPr>
        <w:t>Фуфаев</w:t>
      </w:r>
      <w:proofErr w:type="spellEnd"/>
      <w:r>
        <w:rPr>
          <w:color w:val="222222"/>
          <w:sz w:val="28"/>
        </w:rPr>
        <w:t>, научный сотрудник кафедры Библеистики МДА</w:t>
      </w:r>
    </w:p>
    <w:p w14:paraId="5A7F5237" w14:textId="41620B3B" w:rsidR="0088128F" w:rsidRDefault="0088128F" w:rsidP="0088128F">
      <w:pPr>
        <w:jc w:val="both"/>
        <w:rPr>
          <w:sz w:val="28"/>
        </w:rPr>
      </w:pPr>
    </w:p>
    <w:p w14:paraId="6181E3C5" w14:textId="18A92C8C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протоиерей Олег </w:t>
      </w:r>
      <w:proofErr w:type="spellStart"/>
      <w:r w:rsidRPr="00D51DA2">
        <w:rPr>
          <w:b/>
          <w:sz w:val="28"/>
        </w:rPr>
        <w:t>Мумриков</w:t>
      </w:r>
      <w:proofErr w:type="spellEnd"/>
      <w:r w:rsidR="007A4F1A" w:rsidRPr="00D51DA2">
        <w:rPr>
          <w:sz w:val="28"/>
        </w:rPr>
        <w:t>, кандидат богословия,</w:t>
      </w:r>
      <w:r w:rsidRPr="00D51DA2">
        <w:rPr>
          <w:sz w:val="28"/>
        </w:rPr>
        <w:t xml:space="preserve"> доцент, зав. кафедрой библеистики МДА, доцент каф. Педагогики Историко-филологического факультета ПСТГУ, доцент Коломенской ДС</w:t>
      </w:r>
    </w:p>
    <w:p w14:paraId="4F0BDA9A" w14:textId="77777777" w:rsidR="0088128F" w:rsidRDefault="0088128F" w:rsidP="0088128F">
      <w:pPr>
        <w:ind w:left="720"/>
        <w:jc w:val="both"/>
        <w:rPr>
          <w:i/>
          <w:sz w:val="28"/>
        </w:rPr>
      </w:pPr>
      <w:r>
        <w:rPr>
          <w:i/>
          <w:sz w:val="28"/>
        </w:rPr>
        <w:t>Иерархичность как один из принципов устройства тварного мира</w:t>
      </w:r>
    </w:p>
    <w:p w14:paraId="14CE1E37" w14:textId="77777777" w:rsidR="0088128F" w:rsidRDefault="0088128F" w:rsidP="0088128F">
      <w:pPr>
        <w:jc w:val="both"/>
        <w:rPr>
          <w:i/>
          <w:sz w:val="28"/>
        </w:rPr>
      </w:pPr>
    </w:p>
    <w:p w14:paraId="4269D668" w14:textId="7BF2E73A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диакон Николай </w:t>
      </w:r>
      <w:proofErr w:type="spellStart"/>
      <w:r w:rsidRPr="00D51DA2">
        <w:rPr>
          <w:b/>
          <w:sz w:val="28"/>
        </w:rPr>
        <w:t>Шаблевский</w:t>
      </w:r>
      <w:proofErr w:type="spellEnd"/>
      <w:r w:rsidRPr="00D51DA2">
        <w:rPr>
          <w:b/>
          <w:sz w:val="28"/>
        </w:rPr>
        <w:t xml:space="preserve">, </w:t>
      </w:r>
      <w:r w:rsidRPr="00D51DA2">
        <w:rPr>
          <w:sz w:val="28"/>
        </w:rPr>
        <w:t>кандидат богословия, доцент кафедры библеистики МДА</w:t>
      </w:r>
    </w:p>
    <w:p w14:paraId="715336FC" w14:textId="77777777" w:rsidR="0088128F" w:rsidRDefault="0088128F" w:rsidP="0088128F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Особенности сирийских переводов Ис. 7, 14б и Мф. 1, 23 и толкования </w:t>
      </w:r>
      <w:proofErr w:type="spellStart"/>
      <w:r>
        <w:rPr>
          <w:i/>
          <w:sz w:val="28"/>
        </w:rPr>
        <w:t>Ишо'дада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Мервского</w:t>
      </w:r>
      <w:proofErr w:type="spellEnd"/>
    </w:p>
    <w:p w14:paraId="20714E45" w14:textId="77777777" w:rsidR="0088128F" w:rsidRDefault="0088128F" w:rsidP="0088128F">
      <w:pPr>
        <w:ind w:left="720"/>
        <w:jc w:val="both"/>
        <w:rPr>
          <w:i/>
          <w:sz w:val="28"/>
        </w:rPr>
      </w:pPr>
    </w:p>
    <w:p w14:paraId="35D4761F" w14:textId="16827760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 xml:space="preserve">Розалия Моисеевна </w:t>
      </w:r>
      <w:proofErr w:type="spellStart"/>
      <w:r w:rsidRPr="00D51DA2">
        <w:rPr>
          <w:b/>
          <w:sz w:val="28"/>
        </w:rPr>
        <w:t>Рупова</w:t>
      </w:r>
      <w:proofErr w:type="spellEnd"/>
      <w:r w:rsidRPr="00D51DA2">
        <w:rPr>
          <w:b/>
          <w:sz w:val="28"/>
        </w:rPr>
        <w:t xml:space="preserve">, </w:t>
      </w:r>
      <w:r w:rsidRPr="00D51DA2">
        <w:rPr>
          <w:sz w:val="28"/>
        </w:rPr>
        <w:t>доктор философских наук, профессор кафедры библеистики МДА, профессор кафедры теологии Российского государственного социального университета, член Союза писателей России</w:t>
      </w:r>
    </w:p>
    <w:p w14:paraId="32C460EC" w14:textId="77777777" w:rsidR="0088128F" w:rsidRDefault="0088128F" w:rsidP="0088128F">
      <w:pPr>
        <w:ind w:left="708"/>
        <w:jc w:val="both"/>
        <w:rPr>
          <w:i/>
          <w:sz w:val="28"/>
        </w:rPr>
      </w:pPr>
      <w:r>
        <w:rPr>
          <w:i/>
          <w:sz w:val="28"/>
        </w:rPr>
        <w:t>Символизм творения как основание построения универсальных герменевтических процедур</w:t>
      </w:r>
    </w:p>
    <w:p w14:paraId="32C71986" w14:textId="77777777" w:rsidR="0088128F" w:rsidRDefault="0088128F" w:rsidP="0088128F">
      <w:pPr>
        <w:ind w:left="708"/>
        <w:jc w:val="both"/>
        <w:rPr>
          <w:i/>
          <w:sz w:val="28"/>
        </w:rPr>
      </w:pPr>
    </w:p>
    <w:p w14:paraId="1B2AF0B7" w14:textId="46AE6431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i/>
          <w:sz w:val="28"/>
        </w:rPr>
      </w:pPr>
      <w:r w:rsidRPr="00D51DA2">
        <w:rPr>
          <w:b/>
          <w:color w:val="222222"/>
          <w:sz w:val="28"/>
        </w:rPr>
        <w:t xml:space="preserve">диакон Сергий Кожухов, </w:t>
      </w:r>
      <w:r w:rsidRPr="00D51DA2">
        <w:rPr>
          <w:color w:val="222222"/>
          <w:sz w:val="28"/>
        </w:rPr>
        <w:t>кандидат богословия, доцент МДА, доцент кафедры библеистики, доцент кафедры богословия МДА</w:t>
      </w:r>
    </w:p>
    <w:p w14:paraId="59615773" w14:textId="77777777" w:rsidR="0088128F" w:rsidRPr="00866CBA" w:rsidRDefault="0088128F" w:rsidP="0088128F">
      <w:pPr>
        <w:ind w:left="708"/>
        <w:jc w:val="both"/>
        <w:rPr>
          <w:i/>
          <w:sz w:val="28"/>
        </w:rPr>
      </w:pPr>
      <w:r w:rsidRPr="00866CBA">
        <w:rPr>
          <w:bCs/>
          <w:i/>
          <w:sz w:val="28"/>
        </w:rPr>
        <w:t>Экзегеза Св. Писания Юлиана Галикарнасского для обоснования своего у</w:t>
      </w:r>
      <w:r>
        <w:rPr>
          <w:bCs/>
          <w:i/>
          <w:sz w:val="28"/>
        </w:rPr>
        <w:t>чения о нетленности тела Христа</w:t>
      </w:r>
    </w:p>
    <w:p w14:paraId="0664AEBF" w14:textId="77777777" w:rsidR="0088128F" w:rsidRDefault="0088128F" w:rsidP="0088128F">
      <w:pPr>
        <w:jc w:val="both"/>
        <w:rPr>
          <w:i/>
          <w:sz w:val="28"/>
        </w:rPr>
      </w:pPr>
    </w:p>
    <w:p w14:paraId="5F90924D" w14:textId="71480B43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sz w:val="28"/>
        </w:rPr>
      </w:pPr>
      <w:r w:rsidRPr="00D51DA2">
        <w:rPr>
          <w:b/>
          <w:sz w:val="28"/>
        </w:rPr>
        <w:t>иеромонах Ириней (</w:t>
      </w:r>
      <w:proofErr w:type="spellStart"/>
      <w:r w:rsidRPr="00D51DA2">
        <w:rPr>
          <w:b/>
          <w:sz w:val="28"/>
        </w:rPr>
        <w:t>Пиковский</w:t>
      </w:r>
      <w:proofErr w:type="spellEnd"/>
      <w:r w:rsidRPr="00D51DA2">
        <w:rPr>
          <w:b/>
          <w:sz w:val="28"/>
        </w:rPr>
        <w:t xml:space="preserve">), </w:t>
      </w:r>
      <w:proofErr w:type="spellStart"/>
      <w:r w:rsidRPr="00D51DA2">
        <w:rPr>
          <w:sz w:val="28"/>
        </w:rPr>
        <w:t>и.о</w:t>
      </w:r>
      <w:proofErr w:type="spellEnd"/>
      <w:r w:rsidRPr="00D51DA2">
        <w:rPr>
          <w:sz w:val="28"/>
        </w:rPr>
        <w:t xml:space="preserve">. проректора по учебной работе Сретенской духовной академии </w:t>
      </w:r>
    </w:p>
    <w:p w14:paraId="6493C0BE" w14:textId="40166923" w:rsidR="00A157B9" w:rsidRDefault="0088128F" w:rsidP="000B4DC1">
      <w:pPr>
        <w:ind w:left="709"/>
        <w:jc w:val="both"/>
        <w:rPr>
          <w:i/>
          <w:sz w:val="28"/>
        </w:rPr>
      </w:pPr>
      <w:r>
        <w:rPr>
          <w:i/>
          <w:sz w:val="28"/>
        </w:rPr>
        <w:t xml:space="preserve">Псалом 127 в </w:t>
      </w:r>
      <w:proofErr w:type="spellStart"/>
      <w:r>
        <w:rPr>
          <w:i/>
          <w:sz w:val="28"/>
        </w:rPr>
        <w:t>древнневрейской</w:t>
      </w:r>
      <w:proofErr w:type="spellEnd"/>
      <w:r>
        <w:rPr>
          <w:i/>
          <w:sz w:val="28"/>
        </w:rPr>
        <w:t xml:space="preserve"> и древнегреческой версиях </w:t>
      </w:r>
      <w:r w:rsidR="00A157B9">
        <w:rPr>
          <w:i/>
          <w:sz w:val="28"/>
        </w:rPr>
        <w:br/>
      </w:r>
    </w:p>
    <w:p w14:paraId="68A30977" w14:textId="1C30C39D" w:rsidR="0088128F" w:rsidRPr="00D51DA2" w:rsidRDefault="0088128F" w:rsidP="00D51DA2">
      <w:pPr>
        <w:pStyle w:val="a4"/>
        <w:numPr>
          <w:ilvl w:val="0"/>
          <w:numId w:val="21"/>
        </w:numPr>
        <w:ind w:left="709"/>
        <w:jc w:val="both"/>
        <w:rPr>
          <w:color w:val="000000"/>
          <w:sz w:val="28"/>
          <w:shd w:val="clear" w:color="auto" w:fill="FFFFFF"/>
        </w:rPr>
      </w:pPr>
      <w:r w:rsidRPr="00D51DA2">
        <w:rPr>
          <w:b/>
          <w:sz w:val="28"/>
        </w:rPr>
        <w:t>монахиня Александра (</w:t>
      </w:r>
      <w:proofErr w:type="spellStart"/>
      <w:r w:rsidRPr="00D51DA2">
        <w:rPr>
          <w:b/>
          <w:sz w:val="28"/>
        </w:rPr>
        <w:t>Мушкетова</w:t>
      </w:r>
      <w:proofErr w:type="spellEnd"/>
      <w:r w:rsidRPr="00D51DA2">
        <w:rPr>
          <w:b/>
          <w:sz w:val="28"/>
        </w:rPr>
        <w:t xml:space="preserve">), </w:t>
      </w:r>
      <w:r w:rsidRPr="00D51DA2">
        <w:rPr>
          <w:sz w:val="28"/>
        </w:rPr>
        <w:t>независимый исследователь</w:t>
      </w:r>
    </w:p>
    <w:p w14:paraId="149157C1" w14:textId="7C830E4E" w:rsidR="008C4A96" w:rsidRPr="00A912C4" w:rsidRDefault="0088128F" w:rsidP="00A912C4">
      <w:pPr>
        <w:ind w:left="708"/>
        <w:jc w:val="both"/>
        <w:rPr>
          <w:i/>
          <w:sz w:val="28"/>
        </w:rPr>
      </w:pPr>
      <w:r>
        <w:rPr>
          <w:i/>
          <w:sz w:val="28"/>
        </w:rPr>
        <w:t>Обоснование реконструкции хронологии Мессианского служения Господа Иисуса Христа</w:t>
      </w:r>
    </w:p>
    <w:p w14:paraId="73698CE6" w14:textId="252D2D09" w:rsidR="007A4F1A" w:rsidRDefault="007A4F1A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8AAF" w14:textId="77777777" w:rsidR="00D51DA2" w:rsidRDefault="00D51DA2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5AED1" w14:textId="6E815A13" w:rsidR="00B27689" w:rsidRDefault="00B27689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D642EF" w14:textId="3333523C" w:rsidR="00A912C4" w:rsidRPr="00A912C4" w:rsidRDefault="007A4F1A" w:rsidP="007666C6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Аудитория 102</w:t>
      </w:r>
    </w:p>
    <w:p w14:paraId="68E19D79" w14:textId="1DDDF68A" w:rsidR="001A3806" w:rsidRDefault="00FF1BCD" w:rsidP="00D51DA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6747D230" w14:textId="77777777" w:rsidR="00D51DA2" w:rsidRPr="00D51DA2" w:rsidRDefault="00D51DA2" w:rsidP="00D51DA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2D6C8" w14:textId="798EBDB8" w:rsidR="008C4A96" w:rsidRDefault="00FF1BCD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8C4A96" w:rsidRPr="00702107">
        <w:rPr>
          <w:rFonts w:ascii="Times New Roman" w:hAnsi="Times New Roman" w:cs="Times New Roman"/>
          <w:b/>
          <w:sz w:val="28"/>
          <w:szCs w:val="28"/>
        </w:rPr>
        <w:t>Черепенников Кирилл Андреевич</w:t>
      </w:r>
      <w:r w:rsidR="008C4A9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70818C" w14:textId="1C7E2DA3" w:rsidR="00FF1BCD" w:rsidRPr="004638C6" w:rsidRDefault="008C4A96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4638C6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4638C6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5126A63C" w14:textId="77777777" w:rsidR="00FF1BCD" w:rsidRPr="004F5E6B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9DEF025" w14:textId="00A33D9E" w:rsidR="00753D0E" w:rsidRPr="004638C6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Алексей Константинович </w:t>
      </w:r>
      <w:proofErr w:type="spellStart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Светозарский</w:t>
      </w:r>
      <w:proofErr w:type="spellEnd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богословия, профессор, заведующий кафедрой церковной истории МДА</w:t>
      </w:r>
    </w:p>
    <w:p w14:paraId="08AF9D14" w14:textId="006762F9" w:rsidR="00753D0E" w:rsidRDefault="008C4A96" w:rsidP="008C4A96">
      <w:pPr>
        <w:pStyle w:val="a6"/>
        <w:ind w:left="709" w:hanging="1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Архиереи - участники Поместного Собора 1945 года. Коллективный портрет</w:t>
      </w:r>
      <w:r w:rsidR="00753D0E"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A535A5D" w14:textId="7ABE7CBF" w:rsidR="004638C6" w:rsidRDefault="004638C6" w:rsidP="004638C6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ADA976B" w14:textId="718D6E76" w:rsidR="008C4A96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гумен Герасим (Дьячков)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ректора по административно-хозяйствен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работе МДА, доцент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</w:p>
    <w:p w14:paraId="2C2AADCC" w14:textId="50CE793D" w:rsidR="008C4A96" w:rsidRPr="00362C68" w:rsidRDefault="00362C68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Священномученик Игнатий (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Садковский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 — первый епископ Белёвский и его паства</w:t>
      </w:r>
    </w:p>
    <w:p w14:paraId="2D816F6C" w14:textId="77777777" w:rsidR="00362C68" w:rsidRPr="008C4A96" w:rsidRDefault="00362C68" w:rsidP="00362C68">
      <w:pPr>
        <w:pStyle w:val="a6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83E834" w14:textId="77777777" w:rsidR="00362C68" w:rsidRDefault="00362C68" w:rsidP="00362C6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гумен Герасим (Дьячков)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ректора по административно-хозяйствен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работе МДА, доцент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</w:p>
    <w:p w14:paraId="02053702" w14:textId="7F5A1DDC" w:rsidR="00FF1BCD" w:rsidRDefault="00362C68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Митрополит Серапион: воспоминания келейника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3F3874D6" w14:textId="77777777" w:rsidR="00362C68" w:rsidRPr="004F5E6B" w:rsidRDefault="00362C68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0EF5C89" w14:textId="7D0FC0C0" w:rsidR="008C4A96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Кирилл Андреевич Черепенников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преподават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ель, научный сотрудник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14:paraId="60628859" w14:textId="58972295" w:rsidR="008C4A96" w:rsidRPr="008C4A96" w:rsidRDefault="008C4A96" w:rsidP="008C4A96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Работы В. О. Ключевского, посвященные раскрытию роли Церкви в формировании нравственности русского общества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0D5CFB04" w14:textId="77777777" w:rsidR="008C4A96" w:rsidRDefault="008C4A96" w:rsidP="008C4A96">
      <w:pPr>
        <w:pStyle w:val="a4"/>
        <w:rPr>
          <w:b/>
          <w:color w:val="222222"/>
          <w:sz w:val="28"/>
          <w:szCs w:val="28"/>
        </w:rPr>
      </w:pPr>
    </w:p>
    <w:p w14:paraId="580D4E35" w14:textId="13391BE2" w:rsidR="00753D0E" w:rsidRPr="00B428DC" w:rsidRDefault="008C4A96" w:rsidP="008C4A9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Димитрий </w:t>
      </w:r>
      <w:proofErr w:type="spellStart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Болычев</w:t>
      </w:r>
      <w:proofErr w:type="spellEnd"/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преподаватель Московской духовной академии</w:t>
      </w:r>
    </w:p>
    <w:p w14:paraId="59E4EED6" w14:textId="25545740" w:rsidR="00B428DC" w:rsidRDefault="008C4A96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Польская коронация Николая I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0682B0E" w14:textId="77777777" w:rsidR="008C4A96" w:rsidRPr="004F5E6B" w:rsidRDefault="008C4A96" w:rsidP="00B428DC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23F646" w14:textId="28F942E5" w:rsidR="00FF1BCD" w:rsidRPr="00362C68" w:rsidRDefault="00362C68" w:rsidP="00362C6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Никодим Пашков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кандидат исторических наук, доцент кафедры международных отношений факультета международных отношений Белорусского Государственного Университета</w:t>
      </w:r>
    </w:p>
    <w:p w14:paraId="4A4EA635" w14:textId="346D38D5" w:rsidR="00FF1BCD" w:rsidRDefault="00362C68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 вопросу о снятии сана Архиепископа Кипрского Макария (</w:t>
      </w:r>
      <w:proofErr w:type="spellStart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Мускоса</w:t>
      </w:r>
      <w:proofErr w:type="spellEnd"/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6F6E8B47" w14:textId="77777777" w:rsidR="00362C68" w:rsidRPr="004F5E6B" w:rsidRDefault="00362C68" w:rsidP="004F5E6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532969F" w14:textId="080AC838" w:rsidR="00657A31" w:rsidRPr="008464D9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Алексей Михайлович Одинцов</w:t>
      </w: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епархиального архитектора Санкт-Петербургской епархии по вопросам ремонта и реставрации ансамбля построек Свято-Троицкой Александро-Невской лавры, член ИКОМОС</w:t>
      </w:r>
    </w:p>
    <w:p w14:paraId="50C90516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Роль епископов Григория (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Чукова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) и 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Елевферия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(Воронцова) в послевоенном восстановлении Троицкого собора Александро-Невской лавры</w:t>
      </w:r>
    </w:p>
    <w:p w14:paraId="4AD50717" w14:textId="77777777" w:rsidR="00657A31" w:rsidRPr="008464D9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97DDEFC" w14:textId="77777777" w:rsidR="00657A3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иеромонах Алексий (Годлевский)</w:t>
      </w: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соискатель аспирантуры Общецерковной аспирантуры и докторантуры им. святых рав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ноапостольных Кирилла и Мефодия</w:t>
      </w:r>
    </w:p>
    <w:p w14:paraId="1CE05D63" w14:textId="1A3464CD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Экономическое "удушение" Свято-Успенской </w:t>
      </w:r>
      <w:proofErr w:type="spellStart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Почаевской</w:t>
      </w:r>
      <w:proofErr w:type="spellEnd"/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Лавры в годы "хрущевских гонений" 1958-1964 гг.</w:t>
      </w:r>
    </w:p>
    <w:p w14:paraId="670BDE24" w14:textId="77777777" w:rsidR="000F5208" w:rsidRDefault="000F520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66B71C2" w14:textId="77777777" w:rsidR="00657A31" w:rsidRPr="008464D9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2F814AA" w14:textId="77777777" w:rsidR="00657A31" w:rsidRPr="00B428DC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Петр Андреевич Шеин</w:t>
      </w: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I курса магистратуры МДА</w:t>
      </w:r>
    </w:p>
    <w:p w14:paraId="423D9AE5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Миссионерское служение архиерея на примере святителя Иннокентия (Вениаминова)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D5DBC31" w14:textId="61BA7BA8" w:rsidR="00657A31" w:rsidRDefault="00657A31" w:rsidP="00702107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0098282" w14:textId="77777777" w:rsidR="00657A31" w:rsidRPr="001829E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Борис </w:t>
      </w:r>
      <w:proofErr w:type="spellStart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Сандар</w:t>
      </w:r>
      <w:proofErr w:type="spellEnd"/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2 курса магистратуры МДА</w:t>
      </w:r>
    </w:p>
    <w:p w14:paraId="37E0A5D8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Взаимоотношение епархиальных архиереев с представителями светской власти и местными органами управления в конце XIX века по воспоминаниям архиепископа Саввы (Тихомирова)</w:t>
      </w:r>
    </w:p>
    <w:p w14:paraId="4047299C" w14:textId="77777777" w:rsidR="00657A31" w:rsidRDefault="00657A31" w:rsidP="00657A31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05140CDC" w14:textId="77777777" w:rsidR="00657A31" w:rsidRDefault="00657A31" w:rsidP="00657A31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Дарья Александровна </w:t>
      </w:r>
      <w:proofErr w:type="spellStart"/>
      <w:r w:rsidRPr="008464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Торхова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студентка 2 курса магистратуры </w:t>
      </w:r>
      <w:proofErr w:type="spellStart"/>
      <w:r w:rsidRPr="008464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ВятГУ</w:t>
      </w:r>
      <w:proofErr w:type="spellEnd"/>
    </w:p>
    <w:p w14:paraId="6D3DF676" w14:textId="77777777" w:rsidR="00657A31" w:rsidRPr="008464D9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Благотворительная деятельность вятского духовенства в годы Первой мировой войны</w:t>
      </w:r>
    </w:p>
    <w:p w14:paraId="7DECBD7D" w14:textId="00D2B745" w:rsidR="00B50463" w:rsidRDefault="00B50463" w:rsidP="00B50463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358BC0" w14:textId="1019D2E5" w:rsidR="00B50463" w:rsidRPr="00B50463" w:rsidRDefault="00B50463" w:rsidP="00B50463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CA5272" w14:textId="7B135155" w:rsidR="00957007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C6C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243373" w14:textId="36A5A347" w:rsidR="00A912C4" w:rsidRPr="00A912C4" w:rsidRDefault="00A912C4" w:rsidP="007666C6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311</w:t>
      </w:r>
    </w:p>
    <w:p w14:paraId="60C99C7B" w14:textId="77777777" w:rsidR="00957007" w:rsidRPr="007666C6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4FE29081" w14:textId="77777777" w:rsidR="00105138" w:rsidRDefault="00105138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4DC27E5" w14:textId="7AC3DEEE" w:rsidR="00957007" w:rsidRDefault="00957007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657A31" w:rsidRPr="00702107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  <w:r w:rsidR="00657A31" w:rsidRPr="0070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4" w:rsidRPr="00702107">
        <w:rPr>
          <w:rFonts w:ascii="Times New Roman" w:hAnsi="Times New Roman" w:cs="Times New Roman"/>
          <w:b/>
          <w:sz w:val="28"/>
          <w:szCs w:val="28"/>
        </w:rPr>
        <w:t xml:space="preserve">Владимирович </w:t>
      </w:r>
      <w:r w:rsidR="00657A31" w:rsidRPr="00702107">
        <w:rPr>
          <w:rFonts w:ascii="Times New Roman" w:hAnsi="Times New Roman" w:cs="Times New Roman"/>
          <w:b/>
          <w:sz w:val="28"/>
          <w:szCs w:val="28"/>
        </w:rPr>
        <w:t>Булдаков</w:t>
      </w:r>
      <w:r w:rsidR="00036F24">
        <w:rPr>
          <w:rFonts w:ascii="Times New Roman" w:hAnsi="Times New Roman" w:cs="Times New Roman"/>
          <w:sz w:val="28"/>
          <w:szCs w:val="28"/>
        </w:rPr>
        <w:t>,</w:t>
      </w:r>
    </w:p>
    <w:p w14:paraId="64777B82" w14:textId="3C3B55C4" w:rsidR="00036F24" w:rsidRPr="004F5E6B" w:rsidRDefault="00036F24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кафедры церковной истории</w:t>
      </w:r>
    </w:p>
    <w:p w14:paraId="05245EA0" w14:textId="21B4C5A6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4015E5" w14:textId="3BE1CAB9" w:rsidR="00924A30" w:rsidRPr="00924A30" w:rsidRDefault="008C4A96" w:rsidP="001601A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A96">
        <w:rPr>
          <w:rFonts w:ascii="Times New Roman" w:hAnsi="Times New Roman" w:cs="Times New Roman"/>
          <w:b/>
          <w:bCs/>
          <w:sz w:val="28"/>
          <w:szCs w:val="28"/>
        </w:rPr>
        <w:t xml:space="preserve">Павел Евгеньевич Липовецкий, </w:t>
      </w:r>
      <w:r w:rsidRPr="008C4A96">
        <w:rPr>
          <w:rFonts w:ascii="Times New Roman" w:hAnsi="Times New Roman" w:cs="Times New Roman"/>
          <w:bCs/>
          <w:sz w:val="28"/>
          <w:szCs w:val="28"/>
        </w:rPr>
        <w:t>канди</w:t>
      </w:r>
      <w:r>
        <w:rPr>
          <w:rFonts w:ascii="Times New Roman" w:hAnsi="Times New Roman" w:cs="Times New Roman"/>
          <w:bCs/>
          <w:sz w:val="28"/>
          <w:szCs w:val="28"/>
        </w:rPr>
        <w:t>дат богословия, доцент кафедры ц</w:t>
      </w:r>
      <w:r w:rsidRPr="008C4A96">
        <w:rPr>
          <w:rFonts w:ascii="Times New Roman" w:hAnsi="Times New Roman" w:cs="Times New Roman"/>
          <w:bCs/>
          <w:sz w:val="28"/>
          <w:szCs w:val="28"/>
        </w:rPr>
        <w:t xml:space="preserve">ерковной истории </w:t>
      </w:r>
      <w:r>
        <w:rPr>
          <w:rFonts w:ascii="Times New Roman" w:hAnsi="Times New Roman" w:cs="Times New Roman"/>
          <w:bCs/>
          <w:sz w:val="28"/>
          <w:szCs w:val="28"/>
        </w:rPr>
        <w:t>МДА</w:t>
      </w:r>
    </w:p>
    <w:p w14:paraId="2394D2ED" w14:textId="4BD7E764" w:rsidR="00924A30" w:rsidRPr="00924A30" w:rsidRDefault="008C4A96" w:rsidP="00657A31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A9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Социальный портрет русской церковной иерархии начала ХХ в. (к вопросу о монашестве епископата)</w:t>
      </w:r>
      <w:r w:rsidR="00924A30" w:rsidRPr="00924A30">
        <w:rPr>
          <w:rFonts w:ascii="Times New Roman" w:hAnsi="Times New Roman" w:cs="Times New Roman"/>
          <w:sz w:val="28"/>
          <w:szCs w:val="28"/>
        </w:rPr>
        <w:t>.</w:t>
      </w:r>
    </w:p>
    <w:p w14:paraId="46342456" w14:textId="77777777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DF1D61B" w14:textId="4AAC75F1" w:rsidR="00753D0E" w:rsidRPr="008C4A96" w:rsidRDefault="008C4A96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ротоиерей Сергий </w:t>
      </w:r>
      <w:proofErr w:type="spellStart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Забелич</w:t>
      </w:r>
      <w:proofErr w:type="spellEnd"/>
      <w:r w:rsidRPr="008C4A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преподаватель кафедры ц</w:t>
      </w:r>
      <w:r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ерковной истории МДА</w:t>
      </w:r>
      <w:r w:rsidR="00753D0E" w:rsidRPr="008C4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1AFB447" w14:textId="4288F151" w:rsidR="00753D0E" w:rsidRPr="00924A30" w:rsidRDefault="008C4A96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Московская Духовная Академия в 70-е годы XX в. (по материалам Домашнего сборника МДА)</w:t>
      </w:r>
      <w:r w:rsidR="00753D0E" w:rsidRPr="00924A3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7CA40C56" w14:textId="77777777" w:rsidR="00753D0E" w:rsidRPr="00924A30" w:rsidRDefault="00753D0E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C8CB40" w14:textId="6E4C5FB8" w:rsidR="00362C68" w:rsidRPr="008C4A96" w:rsidRDefault="00362C68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Афанасий </w:t>
      </w:r>
      <w:proofErr w:type="spellStart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Зоитакис</w:t>
      </w:r>
      <w:proofErr w:type="spellEnd"/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8C4A9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доцент кафедры церковной истории МДА</w:t>
      </w:r>
      <w:r w:rsidRPr="008C4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Епископское и монашеское служение в традиции "</w:t>
      </w:r>
      <w:proofErr w:type="spellStart"/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Филокалического</w:t>
      </w:r>
      <w:proofErr w:type="spellEnd"/>
      <w:r w:rsidRPr="008C4A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возрождения".</w:t>
      </w:r>
    </w:p>
    <w:p w14:paraId="10638A7C" w14:textId="72358311" w:rsidR="00753D0E" w:rsidRPr="00362C68" w:rsidRDefault="00753D0E" w:rsidP="00362C6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09325AB" w14:textId="1E396DEB" w:rsidR="00362C68" w:rsidRPr="001601AB" w:rsidRDefault="00362C68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Владимир </w:t>
      </w:r>
      <w:proofErr w:type="spellStart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Алёшков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богословия, секретарь Учёного совета Николо-</w:t>
      </w:r>
      <w:proofErr w:type="spellStart"/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Угрешской</w:t>
      </w:r>
      <w:proofErr w:type="spellEnd"/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духовной семинарии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Александра Владимировна</w:t>
      </w:r>
      <w:r w:rsidR="00702107" w:rsidRPr="007021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702107"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Алёшкова</w:t>
      </w:r>
      <w:proofErr w:type="spellEnd"/>
      <w:r w:rsidRPr="001601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160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исторических наук, научный сотрудник Соловецкого государственного историко-архитектурного и природного музея-заповедника</w:t>
      </w:r>
    </w:p>
    <w:p w14:paraId="4818DBD3" w14:textId="370AE3B8" w:rsidR="00362C68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Жизненный путь соловецкого настоятеля архимандрита Макария II (1819–1825).</w:t>
      </w:r>
    </w:p>
    <w:p w14:paraId="37CED479" w14:textId="77777777" w:rsidR="00EB1C48" w:rsidRDefault="00EB1C4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D4965C2" w14:textId="2541B443" w:rsidR="00EB1C48" w:rsidRDefault="00EB1C48" w:rsidP="00EB1C4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B34">
        <w:rPr>
          <w:rFonts w:ascii="Times New Roman" w:hAnsi="Times New Roman" w:cs="Times New Roman"/>
          <w:b/>
          <w:sz w:val="28"/>
          <w:szCs w:val="28"/>
        </w:rPr>
        <w:lastRenderedPageBreak/>
        <w:t>Татьяна Владимировна Пантелеева</w:t>
      </w:r>
      <w:r w:rsidRPr="009A3B34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церковно-практических дисциплин Пастырско-богословского факультета, и. о. заведующей кафедры музыкально-теоретических дисциплин факультета Церковно-певческого искусства </w:t>
      </w:r>
      <w:r>
        <w:rPr>
          <w:rFonts w:ascii="Times New Roman" w:hAnsi="Times New Roman" w:cs="Times New Roman"/>
          <w:sz w:val="28"/>
          <w:szCs w:val="28"/>
        </w:rPr>
        <w:t>МДА</w:t>
      </w:r>
    </w:p>
    <w:p w14:paraId="63D1B01F" w14:textId="77777777" w:rsidR="00EB1C48" w:rsidRDefault="00EB1C48" w:rsidP="00EB1C48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B34">
        <w:rPr>
          <w:rFonts w:ascii="Times New Roman" w:hAnsi="Times New Roman" w:cs="Times New Roman"/>
          <w:i/>
          <w:sz w:val="28"/>
          <w:szCs w:val="28"/>
        </w:rPr>
        <w:t>Деятельность музыкальных кружков по формированию певческих навыков студентов Московских духовных школ во второй половине XX века</w:t>
      </w:r>
    </w:p>
    <w:p w14:paraId="0DB46845" w14:textId="369788FF" w:rsidR="00B50463" w:rsidRPr="00B50463" w:rsidRDefault="00B50463" w:rsidP="001601A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DD80A16" w14:textId="693E07F4" w:rsidR="00FF1BCD" w:rsidRPr="00362C68" w:rsidRDefault="00362C68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ерей Виталий Гуляев,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богословия, старший преподаватель Новосибирской православной духовной семинарии</w:t>
      </w:r>
    </w:p>
    <w:p w14:paraId="1407E881" w14:textId="6CACE518" w:rsidR="00FF1BCD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Русская Православная Церковь в Красноярском крае в 1940-е годы</w:t>
      </w:r>
      <w:r w:rsidR="00FF1BCD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5BE12BC6" w14:textId="72F4C105" w:rsidR="00FF1BCD" w:rsidRPr="004F5E6B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415AAE7" w14:textId="77777777" w:rsidR="00362C68" w:rsidRPr="00362C68" w:rsidRDefault="00362C68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Дмитрий Александрович </w:t>
      </w:r>
      <w:proofErr w:type="spellStart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Беговатов</w:t>
      </w:r>
      <w:proofErr w:type="spellEnd"/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исторических наук, доцент кафедры отечественной истории исторического факультета Тверского государственного университета</w:t>
      </w:r>
      <w:r w:rsidRPr="00362C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14:paraId="35A92994" w14:textId="00857DEC" w:rsidR="00FC6C5A" w:rsidRDefault="00362C68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Трагедия Русской Православной Церкви в 30-е гг. XX в. в материалах следственного дела священномученика Фаддея (Успенского)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C3C6921" w14:textId="77777777" w:rsidR="00362C68" w:rsidRPr="004F5E6B" w:rsidRDefault="00362C68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029E3D" w14:textId="77777777" w:rsidR="008464D9" w:rsidRPr="001829E1" w:rsidRDefault="008464D9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диакон Вячеслав </w:t>
      </w:r>
      <w:proofErr w:type="spellStart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Масин</w:t>
      </w:r>
      <w:proofErr w:type="spellEnd"/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 теологии, аспирант МДА</w:t>
      </w:r>
    </w:p>
    <w:p w14:paraId="537D7FDF" w14:textId="54F9CC04" w:rsidR="008464D9" w:rsidRDefault="008464D9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Влияние образовательного ценза на подготовку кадров высшей церковной иерархии в России XVIII в.</w:t>
      </w: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0E14AB2B" w14:textId="77777777" w:rsidR="008464D9" w:rsidRDefault="008464D9" w:rsidP="008464D9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76EACA8" w14:textId="2493BA6E" w:rsidR="00B50463" w:rsidRPr="00B50463" w:rsidRDefault="00B50463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диакон Константин </w:t>
      </w:r>
      <w:proofErr w:type="spellStart"/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Бабак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</w:t>
      </w: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 теологии, аспирант МДА</w:t>
      </w:r>
    </w:p>
    <w:p w14:paraId="5263CEA0" w14:textId="213D1B93" w:rsidR="00B50463" w:rsidRDefault="00B50463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Реакция православного епископата западнорусских епархий на принятие манифеста «Об укреплении начал веротерпимости» от 17 апреля 1905 г.</w:t>
      </w:r>
    </w:p>
    <w:p w14:paraId="40578FB9" w14:textId="77777777" w:rsidR="00B50463" w:rsidRPr="00B50463" w:rsidRDefault="00B50463" w:rsidP="00B50463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0D8B361" w14:textId="48650ECB" w:rsidR="00B50463" w:rsidRPr="00B50463" w:rsidRDefault="00B50463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Даниил Андреевич Голованов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магистр теологии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B5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аспирант МДА</w:t>
      </w:r>
    </w:p>
    <w:p w14:paraId="4FD9E50C" w14:textId="4EE07781" w:rsidR="00B50463" w:rsidRDefault="00B50463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Политические обвинения, выдвигавшиеся против православного духовенства в правление императрицы Анны Иоанновны (1730-1740 гг.)</w:t>
      </w:r>
      <w:r w:rsidR="007021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45473DC9" w14:textId="77777777" w:rsidR="00B50463" w:rsidRPr="00B50463" w:rsidRDefault="00B50463" w:rsidP="00B50463">
      <w:pPr>
        <w:pStyle w:val="a6"/>
        <w:ind w:left="106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BF92EF9" w14:textId="77FD05E9" w:rsidR="001829E1" w:rsidRPr="001829E1" w:rsidRDefault="001829E1" w:rsidP="001601A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Михаил Васильевич Афанасьев, </w:t>
      </w:r>
      <w:r w:rsidRPr="00182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 2 курса магистратуры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14:paraId="74A6B3DC" w14:textId="1021FD22" w:rsidR="00FF1BCD" w:rsidRDefault="001829E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Епископ в жизни Церкви по трудам обновленческого митрополита Александра Введенского</w:t>
      </w:r>
      <w:r w:rsidR="00957007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02F8B2A9" w14:textId="57543257" w:rsidR="00837FB0" w:rsidRDefault="00837FB0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41C11A4" w14:textId="356E6B33" w:rsidR="00837FB0" w:rsidRPr="00837FB0" w:rsidRDefault="00837FB0" w:rsidP="00837FB0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837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Иванкович</w:t>
      </w:r>
      <w:proofErr w:type="spellEnd"/>
      <w:r w:rsidRPr="00837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Никита Сергеевич</w:t>
      </w: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аспирант III курса Общецерковной аспирантуры и докторантуры имени </w:t>
      </w:r>
      <w:proofErr w:type="spellStart"/>
      <w:proofErr w:type="gramStart"/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свв.Кирилла</w:t>
      </w:r>
      <w:proofErr w:type="spellEnd"/>
      <w:proofErr w:type="gramEnd"/>
      <w:r w:rsidRPr="00837F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Мефодия</w:t>
      </w:r>
    </w:p>
    <w:p w14:paraId="2FDB146C" w14:textId="4D560AD5" w:rsidR="00D51DA2" w:rsidRDefault="00837FB0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Архиепископ Станиславский и </w:t>
      </w:r>
      <w:proofErr w:type="spellStart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Коломыский</w:t>
      </w:r>
      <w:proofErr w:type="spellEnd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Антоний (</w:t>
      </w:r>
      <w:proofErr w:type="spellStart"/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Пельвецки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):</w:t>
      </w:r>
      <w:r w:rsidRPr="00837F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специфика служения среди бывших греко-католиков, трудности воссоединительного процесса</w:t>
      </w:r>
    </w:p>
    <w:p w14:paraId="78EA5B9A" w14:textId="51C9150F" w:rsidR="000F5208" w:rsidRDefault="000F5208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A39D2DE" w14:textId="075B5024" w:rsidR="000F5208" w:rsidRDefault="000F5208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51E1F1D" w14:textId="7F9C718D" w:rsidR="000F5208" w:rsidRDefault="000F5208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FBD1C25" w14:textId="04ED7CE7" w:rsidR="000F5208" w:rsidRDefault="000F5208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5DD6C02" w14:textId="77777777" w:rsidR="000F5208" w:rsidRPr="00EB1C48" w:rsidRDefault="000F5208" w:rsidP="00EB1C4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924DE11" w14:textId="76E45A32" w:rsidR="00657A31" w:rsidRDefault="00657A31" w:rsidP="00657A3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C30C41" w14:textId="4D8A2803" w:rsidR="00A912C4" w:rsidRPr="00A912C4" w:rsidRDefault="00A912C4" w:rsidP="00657A31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307</w:t>
      </w:r>
    </w:p>
    <w:p w14:paraId="1668183B" w14:textId="77777777" w:rsidR="00657A31" w:rsidRPr="007666C6" w:rsidRDefault="00657A31" w:rsidP="00657A3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2EFE0BBC" w14:textId="77777777" w:rsidR="00A157B9" w:rsidRPr="00A157B9" w:rsidRDefault="00A157B9" w:rsidP="00657A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C5D41DB" w14:textId="7FF6FBB3" w:rsidR="001601AB" w:rsidRDefault="00657A31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1601AB" w:rsidRPr="00702107">
        <w:rPr>
          <w:rFonts w:ascii="Times New Roman" w:hAnsi="Times New Roman" w:cs="Times New Roman"/>
          <w:b/>
          <w:sz w:val="28"/>
          <w:szCs w:val="28"/>
        </w:rPr>
        <w:t xml:space="preserve">иерей Василий </w:t>
      </w:r>
      <w:proofErr w:type="spellStart"/>
      <w:r w:rsidR="001601AB" w:rsidRPr="00702107">
        <w:rPr>
          <w:rFonts w:ascii="Times New Roman" w:hAnsi="Times New Roman" w:cs="Times New Roman"/>
          <w:b/>
          <w:sz w:val="28"/>
          <w:szCs w:val="28"/>
        </w:rPr>
        <w:t>Равлик</w:t>
      </w:r>
      <w:proofErr w:type="spellEnd"/>
      <w:r w:rsidR="001601AB">
        <w:rPr>
          <w:rFonts w:ascii="Times New Roman" w:hAnsi="Times New Roman" w:cs="Times New Roman"/>
          <w:sz w:val="28"/>
          <w:szCs w:val="28"/>
        </w:rPr>
        <w:t>,</w:t>
      </w:r>
    </w:p>
    <w:p w14:paraId="003C1BF0" w14:textId="687F72A0" w:rsidR="00657A31" w:rsidRPr="004F5E6B" w:rsidRDefault="001601AB" w:rsidP="00657A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ассистент кафедры церковной истории</w:t>
      </w:r>
    </w:p>
    <w:p w14:paraId="1C5C4E14" w14:textId="77777777" w:rsidR="00657A31" w:rsidRDefault="00657A31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D4FE797" w14:textId="77777777" w:rsidR="001601AB" w:rsidRPr="001601AB" w:rsidRDefault="001601AB" w:rsidP="001601AB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601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Василий </w:t>
      </w:r>
      <w:proofErr w:type="spellStart"/>
      <w:r w:rsidRPr="001601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Равлик</w:t>
      </w:r>
      <w:proofErr w:type="spellEnd"/>
      <w:r w:rsidRPr="001601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магистр теологии, ассистент кафедры церковной истории МДА</w:t>
      </w:r>
    </w:p>
    <w:p w14:paraId="317107B1" w14:textId="3027BB63" w:rsidR="001601AB" w:rsidRPr="00D51DA2" w:rsidRDefault="001601AB" w:rsidP="00D51DA2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Авторитет кафедры или личности? Роль Амвросия Медиоланского в </w:t>
      </w:r>
      <w:proofErr w:type="spellStart"/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межцерковых</w:t>
      </w:r>
      <w:proofErr w:type="spellEnd"/>
      <w:r w:rsidRPr="001601A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отношениях в IV веке</w:t>
      </w:r>
    </w:p>
    <w:p w14:paraId="747D4E59" w14:textId="77777777" w:rsidR="00702107" w:rsidRPr="001601AB" w:rsidRDefault="00702107" w:rsidP="001601AB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15B29DA0" w14:textId="16DCD8AC" w:rsidR="00657A31" w:rsidRPr="00362C68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Станислав Олегович </w:t>
      </w:r>
      <w:proofErr w:type="spellStart"/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Самохлиб</w:t>
      </w:r>
      <w:proofErr w:type="spellEnd"/>
      <w:r w:rsidRPr="00362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аспирант </w:t>
      </w:r>
      <w:proofErr w:type="spellStart"/>
      <w:r w:rsidRPr="00362C6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ПбДА</w:t>
      </w:r>
      <w:proofErr w:type="spellEnd"/>
    </w:p>
    <w:p w14:paraId="0055C9C9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Московский период жизни митрополита Евсевия (Никольского)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—</w:t>
      </w: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последние годы жизни</w:t>
      </w: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14:paraId="762AE282" w14:textId="64BFD00D" w:rsidR="00657A31" w:rsidRPr="00B428DC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64081CC" w14:textId="77777777" w:rsidR="00657A31" w:rsidRPr="00B428DC" w:rsidRDefault="00657A31" w:rsidP="00657A31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3C05EFA" w14:textId="77777777" w:rsidR="00657A31" w:rsidRPr="001829E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Матвей Андреевич Татаринов,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студент магистратуры </w:t>
      </w:r>
      <w:proofErr w:type="spellStart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КазПДС</w:t>
      </w:r>
      <w:proofErr w:type="spellEnd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секретарь кафедры Общей и церковной истории </w:t>
      </w:r>
      <w:proofErr w:type="spellStart"/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КазПДС</w:t>
      </w:r>
      <w:proofErr w:type="spellEnd"/>
    </w:p>
    <w:p w14:paraId="16087DEE" w14:textId="77777777" w:rsidR="00657A31" w:rsidRPr="00C75F8E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Трагедия Свияжска — града преподобного Се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ргия Радонежского (август 1918</w:t>
      </w: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ED3D685" w14:textId="77777777" w:rsidR="00657A31" w:rsidRPr="004F5E6B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FD99BF5" w14:textId="77777777" w:rsidR="00657A31" w:rsidRPr="001829E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Никита Андреев, </w:t>
      </w:r>
      <w:r w:rsidRPr="001829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магистрант Екатеринбургской духовной семинарии</w:t>
      </w:r>
    </w:p>
    <w:p w14:paraId="5A40F891" w14:textId="77777777" w:rsidR="00657A31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829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Судьба Григория Введенского в контексте истории Алексеевского реального училища и храма при нем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98CC88B" w14:textId="611DD1C2" w:rsidR="00657A31" w:rsidRPr="00C75F8E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8F62541" w14:textId="77777777" w:rsidR="00657A31" w:rsidRDefault="00657A31" w:rsidP="00657A31">
      <w:pPr>
        <w:pStyle w:val="a6"/>
        <w:ind w:left="709" w:hanging="34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60027A0" w14:textId="77777777" w:rsidR="00657A31" w:rsidRPr="008464D9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8464D9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Яков Юрьевич Цветков,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8464D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соискатель 3 курса </w:t>
      </w:r>
      <w:proofErr w:type="spellStart"/>
      <w:r w:rsidRPr="008464D9">
        <w:rPr>
          <w:rFonts w:ascii="Times New Roman" w:hAnsi="Times New Roman" w:cs="Times New Roman"/>
          <w:bCs/>
          <w:color w:val="222222"/>
          <w:sz w:val="28"/>
          <w:szCs w:val="28"/>
        </w:rPr>
        <w:t>СПбДА</w:t>
      </w:r>
      <w:proofErr w:type="spellEnd"/>
    </w:p>
    <w:p w14:paraId="1EFCE617" w14:textId="77777777" w:rsidR="00657A31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Архимандрит Антонин (Капустин</w:t>
      </w: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 и Болгарский вопрос</w:t>
      </w:r>
    </w:p>
    <w:p w14:paraId="6713C656" w14:textId="4CF271EB" w:rsidR="00657A31" w:rsidRPr="00C75F8E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CACC41B" w14:textId="77777777" w:rsidR="00657A31" w:rsidRPr="004F5E6B" w:rsidRDefault="00657A31" w:rsidP="00657A31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EC2B1C" w14:textId="77777777" w:rsidR="00657A3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63">
        <w:rPr>
          <w:rFonts w:ascii="Times New Roman" w:hAnsi="Times New Roman" w:cs="Times New Roman"/>
          <w:b/>
          <w:sz w:val="28"/>
          <w:szCs w:val="28"/>
        </w:rPr>
        <w:t xml:space="preserve">Ольга Владимировна Синицына, </w:t>
      </w:r>
      <w:r w:rsidRPr="00B50463">
        <w:rPr>
          <w:rFonts w:ascii="Times New Roman" w:hAnsi="Times New Roman" w:cs="Times New Roman"/>
          <w:sz w:val="28"/>
          <w:szCs w:val="28"/>
        </w:rPr>
        <w:t>бакалавр богословия; преподаватель-исследователь Свято-Филаретовского института</w:t>
      </w:r>
    </w:p>
    <w:p w14:paraId="213E88D9" w14:textId="77777777" w:rsidR="00657A31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63">
        <w:rPr>
          <w:rFonts w:ascii="Times New Roman" w:hAnsi="Times New Roman" w:cs="Times New Roman"/>
          <w:i/>
          <w:sz w:val="28"/>
          <w:szCs w:val="28"/>
        </w:rPr>
        <w:t>Христианские кружки и приход у Соломенной Сторожки в Москве в 1920-х–30-х гг. в автобиографических текстах А.А. Ершовой</w:t>
      </w:r>
    </w:p>
    <w:p w14:paraId="77149EBB" w14:textId="77777777" w:rsidR="00657A31" w:rsidRPr="00B50463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1A6B16" w14:textId="77777777" w:rsidR="00657A3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D9">
        <w:rPr>
          <w:rFonts w:ascii="Times New Roman" w:hAnsi="Times New Roman" w:cs="Times New Roman"/>
          <w:b/>
          <w:sz w:val="28"/>
          <w:szCs w:val="28"/>
        </w:rPr>
        <w:t>Александр Александрович Черепенин</w:t>
      </w:r>
      <w:r w:rsidRPr="008464D9">
        <w:rPr>
          <w:rFonts w:ascii="Times New Roman" w:hAnsi="Times New Roman" w:cs="Times New Roman"/>
          <w:sz w:val="28"/>
          <w:szCs w:val="28"/>
        </w:rPr>
        <w:t>, аспирант ОЦАД</w:t>
      </w:r>
    </w:p>
    <w:p w14:paraId="298B0E46" w14:textId="77777777" w:rsidR="00657A31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D9">
        <w:rPr>
          <w:rFonts w:ascii="Times New Roman" w:hAnsi="Times New Roman" w:cs="Times New Roman"/>
          <w:i/>
          <w:sz w:val="28"/>
          <w:szCs w:val="28"/>
        </w:rPr>
        <w:t>Папа Римский и церковные схизмы в Западной Церкви X века (по документам папской канцелярии)</w:t>
      </w:r>
    </w:p>
    <w:p w14:paraId="55871317" w14:textId="05BD582F" w:rsidR="00D51DA2" w:rsidRDefault="00657A31" w:rsidP="00D51DA2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4BECC8D5" w14:textId="77777777" w:rsidR="00D51DA2" w:rsidRDefault="00D51DA2" w:rsidP="00D51DA2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0F9F33" w14:textId="77777777" w:rsidR="00657A31" w:rsidRPr="00B50463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B5046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диакон Вадим </w:t>
      </w:r>
      <w:proofErr w:type="spellStart"/>
      <w:r w:rsidRPr="00B5046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Навныко</w:t>
      </w:r>
      <w:proofErr w:type="spellEnd"/>
      <w:r w:rsidRPr="00B5046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 w:rsidRPr="00B504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магистр богословия,</w:t>
      </w:r>
      <w:r w:rsidRPr="00B5046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клирик Минской епархии Белорусской Православной Церкви Московского Патриархата</w:t>
      </w:r>
    </w:p>
    <w:p w14:paraId="3D5B444A" w14:textId="77777777" w:rsidR="00657A31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504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 проблеме всеобщего безбрачия среди беспоповцев-</w:t>
      </w:r>
      <w:proofErr w:type="spellStart"/>
      <w:r w:rsidRPr="00B504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федосеевцев</w:t>
      </w:r>
      <w:proofErr w:type="spellEnd"/>
      <w:r w:rsidRPr="00B5046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середины XIX столетия: из ранних воспоминаний архимандрита Павла Прусского (Леднева)</w:t>
      </w:r>
    </w:p>
    <w:p w14:paraId="71579FC6" w14:textId="07C12009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4999676A" w14:textId="77777777" w:rsidR="00657A31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D212A59" w14:textId="77777777" w:rsidR="00657A31" w:rsidRPr="008464D9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диакон Серг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</w:t>
      </w:r>
      <w:r w:rsidRPr="008464D9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й Беззубов</w:t>
      </w: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учитель истории ОРКСЭ, обществознания музыки технологии МКОУ </w:t>
      </w:r>
      <w:proofErr w:type="spellStart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Старогольчихинской</w:t>
      </w:r>
      <w:proofErr w:type="spellEnd"/>
      <w:r w:rsidRPr="008464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основной школы Вичугского муниципального района Ивановской области</w:t>
      </w:r>
    </w:p>
    <w:p w14:paraId="1C624DD5" w14:textId="77777777" w:rsidR="00657A31" w:rsidRPr="00C75F8E" w:rsidRDefault="00657A31" w:rsidP="00657A31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464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Благотворительная деятельность Вичугского купечества в XIX начале XX века</w:t>
      </w:r>
    </w:p>
    <w:p w14:paraId="0250B262" w14:textId="51010D03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6CD81072" w14:textId="77777777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FBE41F" w14:textId="77777777" w:rsidR="00657A3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463">
        <w:rPr>
          <w:rFonts w:ascii="Times New Roman" w:hAnsi="Times New Roman" w:cs="Times New Roman"/>
          <w:b/>
          <w:sz w:val="28"/>
          <w:szCs w:val="28"/>
        </w:rPr>
        <w:t>иеромонах Серапион (Воскобойник)</w:t>
      </w:r>
      <w:r w:rsidRPr="00B504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0463">
        <w:rPr>
          <w:rFonts w:ascii="Times New Roman" w:hAnsi="Times New Roman" w:cs="Times New Roman"/>
          <w:sz w:val="28"/>
          <w:szCs w:val="28"/>
        </w:rPr>
        <w:t>магистр богословия, преподаватель церковной истории Центра подготовки церковных специалистов Муромской епархии</w:t>
      </w:r>
    </w:p>
    <w:p w14:paraId="556B49A9" w14:textId="77777777" w:rsidR="00657A31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63">
        <w:rPr>
          <w:rFonts w:ascii="Times New Roman" w:hAnsi="Times New Roman" w:cs="Times New Roman"/>
          <w:i/>
          <w:sz w:val="28"/>
          <w:szCs w:val="28"/>
        </w:rPr>
        <w:t xml:space="preserve">Духовник Оптиной пустыни схиархимандрит Авраамий (Ильенков) в истории Муромского </w:t>
      </w:r>
      <w:proofErr w:type="spellStart"/>
      <w:r w:rsidRPr="00B50463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B50463">
        <w:rPr>
          <w:rFonts w:ascii="Times New Roman" w:hAnsi="Times New Roman" w:cs="Times New Roman"/>
          <w:i/>
          <w:sz w:val="28"/>
          <w:szCs w:val="28"/>
        </w:rPr>
        <w:t>-Преображенского мужского монастыря (на основе архивных материалов)</w:t>
      </w:r>
    </w:p>
    <w:p w14:paraId="0FF5AE6A" w14:textId="1F6CDD5B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7110B18F" w14:textId="33FE5618" w:rsidR="00657A31" w:rsidRDefault="00657A31" w:rsidP="001506DE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789C6F" w14:textId="77777777" w:rsidR="00657A31" w:rsidRDefault="00657A31" w:rsidP="00657A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463">
        <w:rPr>
          <w:rFonts w:ascii="Times New Roman" w:hAnsi="Times New Roman" w:cs="Times New Roman"/>
          <w:b/>
          <w:iCs/>
          <w:sz w:val="28"/>
          <w:szCs w:val="28"/>
        </w:rPr>
        <w:t>Иван Эдуардович Астахов</w:t>
      </w:r>
      <w:r w:rsidRPr="00B50463">
        <w:rPr>
          <w:rFonts w:ascii="Times New Roman" w:hAnsi="Times New Roman" w:cs="Times New Roman"/>
          <w:iCs/>
          <w:sz w:val="28"/>
          <w:szCs w:val="28"/>
        </w:rPr>
        <w:t>, аспирант Института истории Санкт-Петербургского государственного университета</w:t>
      </w:r>
    </w:p>
    <w:p w14:paraId="36160DF0" w14:textId="77777777" w:rsidR="00657A31" w:rsidRPr="00B50463" w:rsidRDefault="00657A31" w:rsidP="00657A31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0463">
        <w:rPr>
          <w:rFonts w:ascii="Times New Roman" w:hAnsi="Times New Roman" w:cs="Times New Roman"/>
          <w:i/>
          <w:iCs/>
          <w:sz w:val="28"/>
          <w:szCs w:val="28"/>
        </w:rPr>
        <w:t>Церковь и Гражданская война. Притеснение православных священников и мирян большевиками в 1918 г. (на материалах Оренбургской епархии).</w:t>
      </w:r>
    </w:p>
    <w:p w14:paraId="07219233" w14:textId="456EA8F2" w:rsidR="00657A31" w:rsidRDefault="00657A31" w:rsidP="00657A31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6446EB9" w14:textId="1E1799D0" w:rsidR="00B50463" w:rsidRDefault="00B50463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A748846" w14:textId="77777777" w:rsidR="00D51DA2" w:rsidRDefault="00D51DA2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C16EFA9" w14:textId="4C3160BA" w:rsidR="00B27689" w:rsidRDefault="00B27689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Секция 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 w:rsidR="001A3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="00657A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1D58ABEB" w14:textId="2F2478DD" w:rsidR="00A912C4" w:rsidRPr="00A912C4" w:rsidRDefault="00A912C4" w:rsidP="003A56D1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Аудитория 306</w:t>
      </w:r>
    </w:p>
    <w:p w14:paraId="66F4CCFB" w14:textId="77777777" w:rsidR="00B27689" w:rsidRPr="003A56D1" w:rsidRDefault="00456424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Христианская письменность</w:t>
      </w:r>
    </w:p>
    <w:p w14:paraId="36F76F49" w14:textId="77777777" w:rsidR="001A3806" w:rsidRDefault="001A3806" w:rsidP="003A56D1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DD5907" w14:textId="113D65C6" w:rsidR="004638C6" w:rsidRDefault="00456424" w:rsidP="003A56D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FE696C">
        <w:rPr>
          <w:rFonts w:ascii="Times New Roman" w:hAnsi="Times New Roman" w:cs="Times New Roman"/>
          <w:sz w:val="28"/>
          <w:szCs w:val="28"/>
        </w:rPr>
        <w:t xml:space="preserve">— </w:t>
      </w:r>
      <w:r w:rsidR="00B50463" w:rsidRPr="00702107">
        <w:rPr>
          <w:rFonts w:ascii="Times New Roman" w:hAnsi="Times New Roman" w:cs="Times New Roman"/>
          <w:b/>
          <w:color w:val="000000"/>
          <w:sz w:val="28"/>
          <w:szCs w:val="28"/>
        </w:rPr>
        <w:t>Каролина Игоревна Гуревич</w:t>
      </w:r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 xml:space="preserve">, научный сотрудник </w:t>
      </w:r>
    </w:p>
    <w:p w14:paraId="41FF1AC5" w14:textId="4299945C" w:rsidR="00456424" w:rsidRPr="004638C6" w:rsidRDefault="004638C6" w:rsidP="003A56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color w:val="000000"/>
          <w:sz w:val="28"/>
          <w:szCs w:val="28"/>
        </w:rPr>
        <w:t>кафедры филологии МДА</w:t>
      </w:r>
    </w:p>
    <w:p w14:paraId="66FC0838" w14:textId="77777777" w:rsidR="00F11745" w:rsidRPr="004F5E6B" w:rsidRDefault="00F11745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4E83FF1" w14:textId="34449B57" w:rsidR="004535FC" w:rsidRDefault="004535FC" w:rsidP="004535FC">
      <w:pPr>
        <w:pStyle w:val="a6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5FC">
        <w:rPr>
          <w:rFonts w:ascii="Times New Roman" w:hAnsi="Times New Roman" w:cs="Times New Roman"/>
          <w:b/>
          <w:color w:val="000000"/>
          <w:sz w:val="28"/>
          <w:szCs w:val="28"/>
        </w:rPr>
        <w:t>Денис Владимирович Макаров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доктор культурологии, кандидат филологических наук, доцент кафедры филологии МДА</w:t>
      </w:r>
    </w:p>
    <w:p w14:paraId="77FF2A98" w14:textId="78385789" w:rsidR="004535FC" w:rsidRDefault="004535FC" w:rsidP="004535FC">
      <w:pPr>
        <w:pStyle w:val="a6"/>
        <w:ind w:left="85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35FC">
        <w:rPr>
          <w:rFonts w:ascii="Times New Roman" w:hAnsi="Times New Roman" w:cs="Times New Roman"/>
          <w:i/>
          <w:color w:val="000000"/>
          <w:sz w:val="28"/>
          <w:szCs w:val="28"/>
        </w:rPr>
        <w:t>Образ монастыря в художественном мире И.С. Шмелева</w:t>
      </w:r>
    </w:p>
    <w:p w14:paraId="24832213" w14:textId="77777777" w:rsidR="004535FC" w:rsidRPr="004535FC" w:rsidRDefault="004535FC" w:rsidP="004535FC">
      <w:pPr>
        <w:pStyle w:val="a6"/>
        <w:ind w:left="85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CF8F156" w14:textId="22CDAD4B" w:rsidR="003A56D1" w:rsidRPr="001601AB" w:rsidRDefault="004535FC" w:rsidP="004535FC">
      <w:pPr>
        <w:pStyle w:val="a6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3299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 Сергеевич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Соловьёв,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 кафедры</w:t>
      </w:r>
      <w:r w:rsid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илологии МДА, научный редактор издательства ГЛК Ю.А. </w:t>
      </w:r>
      <w:proofErr w:type="spellStart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Шичалина</w:t>
      </w:r>
      <w:proofErr w:type="spellEnd"/>
    </w:p>
    <w:p w14:paraId="765C0A98" w14:textId="3123B6F7" w:rsidR="007A4F1A" w:rsidRPr="000B4DC1" w:rsidRDefault="001601AB" w:rsidP="000B4DC1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Философская школа III в. в борьбе за истину: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схоларх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θεῖος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νθρω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ος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Vita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Plotini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Порфирия и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Vita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Origenis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Евсевия (HE VI)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2F1B781" w14:textId="77777777" w:rsidR="007A4F1A" w:rsidRPr="005119EF" w:rsidRDefault="007A4F1A" w:rsidP="00B428DC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3528" w14:textId="04EFAD26" w:rsidR="003A56D1" w:rsidRPr="001601AB" w:rsidRDefault="004535FC" w:rsidP="001601AB">
      <w:pPr>
        <w:pStyle w:val="a6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Сергей Владимирович Феликсов,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 филологических наук, заведующий кафедрой филологии </w:t>
      </w:r>
      <w:proofErr w:type="spellStart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Перервинской</w:t>
      </w:r>
      <w:proofErr w:type="spellEnd"/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духовной семинарии,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доцент кафедры педагогики историко-филологического факультета П</w:t>
      </w:r>
      <w:r w:rsidR="001601AB">
        <w:rPr>
          <w:rFonts w:ascii="Times New Roman" w:hAnsi="Times New Roman" w:cs="Times New Roman"/>
          <w:bCs/>
          <w:color w:val="000000"/>
          <w:sz w:val="28"/>
          <w:szCs w:val="28"/>
        </w:rPr>
        <w:t>СТГУ</w:t>
      </w:r>
    </w:p>
    <w:p w14:paraId="7E8A8E13" w14:textId="4162D887" w:rsidR="00260C2E" w:rsidRPr="00FB6D4C" w:rsidRDefault="001601AB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семантического описания религиозной лексики в «Церковном словаре» (1773–1794 гг.) протоиерея Петра Алексеева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DF88DF6" w14:textId="77777777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5FDEE76" w14:textId="3DDCBCCB" w:rsidR="001601AB" w:rsidRDefault="004535FC" w:rsidP="001601AB">
      <w:pPr>
        <w:pStyle w:val="a6"/>
        <w:ind w:left="709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6F24">
        <w:t xml:space="preserve"> 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Николаевич</w:t>
      </w:r>
      <w:r w:rsidR="00036F24" w:rsidRPr="00036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6F24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Павлюченков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601AB" w:rsidRPr="00036F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 богословия, кандидат философских наук, доцент, старший научный сотрудник </w:t>
      </w:r>
      <w:r w:rsidR="00036F24">
        <w:rPr>
          <w:rFonts w:ascii="Times New Roman" w:hAnsi="Times New Roman" w:cs="Times New Roman"/>
          <w:bCs/>
          <w:color w:val="000000"/>
          <w:sz w:val="28"/>
          <w:szCs w:val="28"/>
        </w:rPr>
        <w:t>ПСТГУ</w:t>
      </w:r>
    </w:p>
    <w:p w14:paraId="4A26AFD1" w14:textId="716CA17D" w:rsidR="00036F24" w:rsidRDefault="00036F24" w:rsidP="00036F24">
      <w:pPr>
        <w:pStyle w:val="a6"/>
        <w:ind w:left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6F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Аскетика, богословие и церковность в жизни и трудах И. В. Киреевского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6F7C1BC3" w14:textId="343C2D8B" w:rsidR="00EB1C48" w:rsidRDefault="00EB1C48" w:rsidP="00036F24">
      <w:pPr>
        <w:pStyle w:val="a6"/>
        <w:ind w:left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03ABF701" w14:textId="2F8F92EE" w:rsidR="00EB1C48" w:rsidRPr="00EB1C48" w:rsidRDefault="00EB1C48" w:rsidP="00EB1C4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1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Людмила Вячеславовна Прохоренко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EB1C48">
        <w:rPr>
          <w:rFonts w:ascii="Times New Roman" w:hAnsi="Times New Roman" w:cs="Times New Roman"/>
          <w:bCs/>
          <w:color w:val="000000"/>
          <w:sz w:val="28"/>
          <w:szCs w:val="28"/>
        </w:rPr>
        <w:t>старший преподаватель кафедры филологии МДА</w:t>
      </w:r>
    </w:p>
    <w:p w14:paraId="32048B4E" w14:textId="02C98856" w:rsidR="00EB1C48" w:rsidRDefault="00EB1C48" w:rsidP="00EB1C48">
      <w:pPr>
        <w:pStyle w:val="a6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Поддержка института монашества </w:t>
      </w:r>
      <w:proofErr w:type="spellStart"/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свт</w:t>
      </w:r>
      <w:proofErr w:type="spellEnd"/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Феофаном </w:t>
      </w:r>
      <w:r w:rsidR="00705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Затворником </w:t>
      </w:r>
      <w:r w:rsidRPr="00EB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Тамбовской и Владимирской кафедрах</w:t>
      </w:r>
    </w:p>
    <w:p w14:paraId="5D95FDD0" w14:textId="77777777" w:rsidR="00036F24" w:rsidRPr="00036F24" w:rsidRDefault="00036F24" w:rsidP="00036F24">
      <w:pPr>
        <w:pStyle w:val="a6"/>
        <w:ind w:left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3EDD3040" w14:textId="76F5F1B3" w:rsidR="00D9214E" w:rsidRPr="001601AB" w:rsidRDefault="00EB1C48" w:rsidP="001601AB">
      <w:pPr>
        <w:pStyle w:val="a6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601AB" w:rsidRPr="00036F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Роман Игоревич </w:t>
      </w:r>
      <w:proofErr w:type="spellStart"/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Шилкин</w:t>
      </w:r>
      <w:proofErr w:type="spellEnd"/>
      <w:r w:rsidR="001601AB" w:rsidRPr="0016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601AB" w:rsidRPr="001601AB">
        <w:rPr>
          <w:rFonts w:ascii="Times New Roman" w:hAnsi="Times New Roman" w:cs="Times New Roman"/>
          <w:bCs/>
          <w:color w:val="000000"/>
          <w:sz w:val="28"/>
          <w:szCs w:val="28"/>
        </w:rPr>
        <w:t>магистр теологии, аспирант Московской духовной академии</w:t>
      </w:r>
      <w:r w:rsidR="001601AB">
        <w:rPr>
          <w:rFonts w:ascii="Times New Roman" w:hAnsi="Times New Roman" w:cs="Times New Roman"/>
          <w:bCs/>
          <w:color w:val="000000"/>
          <w:sz w:val="28"/>
          <w:szCs w:val="28"/>
        </w:rPr>
        <w:t>, помощник проректора по научно-богословской работе</w:t>
      </w:r>
    </w:p>
    <w:p w14:paraId="4690D999" w14:textId="3CDECE07" w:rsidR="00D9214E" w:rsidRPr="00FB6D4C" w:rsidRDefault="001601AB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Епископ как “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γέροντ</w:t>
      </w:r>
      <w:proofErr w:type="spellEnd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α” в жизни Церкви по свидетельству “Луга духовного” Иоанна </w:t>
      </w:r>
      <w:proofErr w:type="spellStart"/>
      <w:r w:rsidRPr="001601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Мосха</w:t>
      </w:r>
      <w:proofErr w:type="spellEnd"/>
      <w:r w:rsidR="00036F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E60B9CE" w14:textId="77777777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78491B7" w14:textId="4CFBF018" w:rsidR="00036F24" w:rsidRDefault="00036F24" w:rsidP="00EB1C48">
      <w:pPr>
        <w:pStyle w:val="a6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иеродиакон Иоасаф (Устюжанинов</w:t>
      </w:r>
      <w:r w:rsidRPr="00036F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), </w:t>
      </w:r>
      <w:r w:rsidRPr="00036F24">
        <w:rPr>
          <w:rFonts w:ascii="Times New Roman" w:hAnsi="Times New Roman" w:cs="Times New Roman"/>
          <w:iCs/>
          <w:color w:val="000000"/>
          <w:sz w:val="28"/>
          <w:szCs w:val="28"/>
        </w:rPr>
        <w:t>магистр богословия, аспирант МДА</w:t>
      </w:r>
      <w:r w:rsidRPr="00036F2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14:paraId="4AADCE33" w14:textId="47CED505" w:rsidR="00D179F0" w:rsidRDefault="00036F24" w:rsidP="00036F24">
      <w:pPr>
        <w:pStyle w:val="a6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6F24">
        <w:rPr>
          <w:rFonts w:ascii="Times New Roman" w:hAnsi="Times New Roman" w:cs="Times New Roman"/>
          <w:i/>
          <w:color w:val="000000"/>
          <w:sz w:val="28"/>
          <w:szCs w:val="28"/>
        </w:rPr>
        <w:t>Святитель Иоанн Златоуст и святитель Феофан Затворник - примеры христианской нравственности и монашеского любомудрия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74CB749D" w14:textId="685DAB3A" w:rsidR="000E24D1" w:rsidRDefault="000E24D1" w:rsidP="003A56D1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70DA69E" w14:textId="663B7E41" w:rsidR="00AD7546" w:rsidRDefault="00AD7546" w:rsidP="004535FC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33A9E1" w14:textId="77777777" w:rsidR="00A912C4" w:rsidRDefault="001506DE" w:rsidP="00A912C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A912C4" w:rsidRPr="00A912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649E262" w14:textId="2B596165" w:rsidR="001506DE" w:rsidRPr="00A912C4" w:rsidRDefault="00A912C4" w:rsidP="00A912C4">
      <w:pPr>
        <w:pStyle w:val="a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A912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Аудитория 308</w:t>
      </w:r>
    </w:p>
    <w:p w14:paraId="635F8296" w14:textId="1937CD41" w:rsidR="001506DE" w:rsidRPr="000B4DC1" w:rsidRDefault="001506DE" w:rsidP="000B4DC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69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Церковное искусство</w:t>
      </w:r>
      <w:r w:rsidR="000B4D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D295FE" w14:textId="77777777" w:rsidR="00A157B9" w:rsidRPr="00A157B9" w:rsidRDefault="00A157B9" w:rsidP="00A157B9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218EC7" w14:textId="77777777" w:rsidR="001506DE" w:rsidRDefault="001506DE" w:rsidP="001506DE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C7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02107">
        <w:rPr>
          <w:rFonts w:ascii="Times New Roman" w:hAnsi="Times New Roman" w:cs="Times New Roman"/>
          <w:b/>
          <w:sz w:val="28"/>
          <w:szCs w:val="28"/>
        </w:rPr>
        <w:t xml:space="preserve">Ирина Михайловна </w:t>
      </w:r>
      <w:proofErr w:type="spellStart"/>
      <w:r w:rsidRPr="00702107">
        <w:rPr>
          <w:rFonts w:ascii="Times New Roman" w:hAnsi="Times New Roman" w:cs="Times New Roman"/>
          <w:b/>
          <w:sz w:val="28"/>
          <w:szCs w:val="28"/>
        </w:rPr>
        <w:t>Зубренко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>,</w:t>
      </w:r>
      <w:r w:rsidRPr="00A2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F63C6" w14:textId="77777777" w:rsidR="001506DE" w:rsidRPr="00A22C77" w:rsidRDefault="001506DE" w:rsidP="001506DE">
      <w:pPr>
        <w:pStyle w:val="a6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2C77">
        <w:rPr>
          <w:rFonts w:ascii="Times New Roman" w:hAnsi="Times New Roman" w:cs="Times New Roman"/>
          <w:spacing w:val="9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научный сотрудник </w:t>
      </w:r>
      <w:r w:rsidRPr="00A22C77">
        <w:rPr>
          <w:rFonts w:ascii="Times New Roman" w:hAnsi="Times New Roman" w:cs="Times New Roman"/>
          <w:spacing w:val="9"/>
          <w:sz w:val="28"/>
          <w:szCs w:val="28"/>
        </w:rPr>
        <w:t>кафедры истории и теории церковного искусства МДА</w:t>
      </w:r>
    </w:p>
    <w:p w14:paraId="185389F5" w14:textId="77777777" w:rsidR="001506DE" w:rsidRPr="004F5E6B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04C7A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sz w:val="28"/>
          <w:szCs w:val="28"/>
        </w:rPr>
        <w:t xml:space="preserve">Нина Валериевна </w:t>
      </w:r>
      <w:proofErr w:type="spellStart"/>
      <w:r w:rsidRPr="005F555C">
        <w:rPr>
          <w:rFonts w:ascii="Times New Roman" w:hAnsi="Times New Roman" w:cs="Times New Roman"/>
          <w:b/>
          <w:sz w:val="28"/>
          <w:szCs w:val="28"/>
        </w:rPr>
        <w:t>Квливидзе</w:t>
      </w:r>
      <w:proofErr w:type="spellEnd"/>
      <w:r w:rsidRPr="005F55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5F555C">
        <w:rPr>
          <w:rFonts w:ascii="Times New Roman" w:hAnsi="Times New Roman" w:cs="Times New Roman"/>
          <w:sz w:val="28"/>
          <w:szCs w:val="28"/>
        </w:rPr>
        <w:t xml:space="preserve"> искусствоведения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55C">
        <w:rPr>
          <w:rFonts w:ascii="Times New Roman" w:hAnsi="Times New Roman" w:cs="Times New Roman"/>
          <w:sz w:val="28"/>
          <w:szCs w:val="28"/>
        </w:rPr>
        <w:t xml:space="preserve"> профессор, зав</w:t>
      </w:r>
      <w:r>
        <w:rPr>
          <w:rFonts w:ascii="Times New Roman" w:hAnsi="Times New Roman" w:cs="Times New Roman"/>
          <w:sz w:val="28"/>
          <w:szCs w:val="28"/>
        </w:rPr>
        <w:t>едующая</w:t>
      </w:r>
      <w:r w:rsidRPr="005F555C"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Pr="005F555C">
        <w:rPr>
          <w:rFonts w:ascii="Times New Roman" w:hAnsi="Times New Roman" w:cs="Times New Roman"/>
          <w:bCs/>
          <w:sz w:val="28"/>
          <w:szCs w:val="28"/>
        </w:rPr>
        <w:t>истории и теории церковного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5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МДА</w:t>
      </w:r>
    </w:p>
    <w:p w14:paraId="52E2C14E" w14:textId="77777777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55C">
        <w:rPr>
          <w:rFonts w:ascii="Times New Roman" w:hAnsi="Times New Roman" w:cs="Times New Roman"/>
          <w:i/>
          <w:sz w:val="28"/>
          <w:szCs w:val="28"/>
        </w:rPr>
        <w:t>Образы святых монахов и святых воинов в росписи Успенского собора Свияжска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01EB722" w14:textId="77777777" w:rsidR="001506DE" w:rsidRPr="004F5E6B" w:rsidRDefault="001506DE" w:rsidP="001506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647F7A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Инесса Николаевна </w:t>
      </w:r>
      <w:proofErr w:type="spellStart"/>
      <w:r w:rsidRPr="005F55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Слюнькова</w:t>
      </w:r>
      <w:proofErr w:type="spellEnd"/>
      <w:r w:rsidRPr="005F55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доктор архитектуры, чл.-корр. РААСН, главный научный сотрудник НИИ РАХ, профессор кафедры истории и теории церковного искусства МДА</w:t>
      </w:r>
    </w:p>
    <w:p w14:paraId="4B7B22EB" w14:textId="77777777" w:rsidR="001506DE" w:rsidRDefault="001506DE" w:rsidP="001506DE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Неизменность архитектурного канона православного монастыря в системе общей эволюции искусства России и Запада второй половины XVIII–XIX века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DF762AB" w14:textId="7A485543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26911709" w14:textId="77777777" w:rsidR="001506DE" w:rsidRPr="005F555C" w:rsidRDefault="001506DE" w:rsidP="001506DE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72D70BD" w14:textId="77777777" w:rsidR="001506DE" w:rsidRPr="003A56D1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F55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Евгения Юрьевна Суворова, </w:t>
      </w:r>
      <w:r w:rsidRPr="005F55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кандидат искусствоведения, старший преподаватель кафедры </w:t>
      </w:r>
      <w:r w:rsidRPr="005F555C">
        <w:rPr>
          <w:rFonts w:ascii="Times New Roman" w:hAnsi="Times New Roman" w:cs="Times New Roman"/>
          <w:bCs/>
          <w:sz w:val="28"/>
          <w:szCs w:val="28"/>
        </w:rPr>
        <w:t>истории и теории церковного искусства</w:t>
      </w:r>
      <w:r w:rsidRPr="005F55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МДА</w:t>
      </w:r>
    </w:p>
    <w:p w14:paraId="154ACC8B" w14:textId="26C41A6B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5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Пётр I и Троице-Сергиев монастырь по материалам одноименной выставки Сергиево-Посадского музея-заповедника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6C0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95A7B7" w14:textId="49EB59F9" w:rsidR="001506DE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012AA" w14:textId="77777777" w:rsidR="001506DE" w:rsidRPr="00517D30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Гончарук Богдан Богданович, </w:t>
      </w:r>
      <w:r w:rsidRPr="006C0504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55C">
        <w:rPr>
          <w:rFonts w:ascii="Times New Roman" w:hAnsi="Times New Roman" w:cs="Times New Roman"/>
          <w:bCs/>
          <w:sz w:val="28"/>
          <w:szCs w:val="28"/>
        </w:rPr>
        <w:t>кафедры истории и теории церковного искусства МДА</w:t>
      </w:r>
    </w:p>
    <w:p w14:paraId="3BE8CEE9" w14:textId="77777777" w:rsidR="001506DE" w:rsidRPr="00517D30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D30">
        <w:rPr>
          <w:rFonts w:ascii="Times New Roman" w:hAnsi="Times New Roman" w:cs="Times New Roman"/>
          <w:i/>
          <w:iCs/>
          <w:sz w:val="28"/>
          <w:szCs w:val="28"/>
        </w:rPr>
        <w:t>Иконостас Троицкого собора Троице-Сергиевой лавры в контексте традиций русского монашества конца XIV - начала XV веков.</w:t>
      </w:r>
    </w:p>
    <w:p w14:paraId="6D56A199" w14:textId="77777777" w:rsidR="001506DE" w:rsidRPr="006C0504" w:rsidRDefault="001506DE" w:rsidP="001506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F826C6F" w14:textId="77777777" w:rsidR="001506DE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Наталья Ивановна Григорьева, </w:t>
      </w:r>
      <w:r w:rsidRPr="005F555C">
        <w:rPr>
          <w:rFonts w:ascii="Times New Roman" w:hAnsi="Times New Roman" w:cs="Times New Roman"/>
          <w:bCs/>
          <w:sz w:val="28"/>
          <w:szCs w:val="28"/>
        </w:rPr>
        <w:t>магистр теологии, аспирант М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</w:p>
    <w:p w14:paraId="3986AFEC" w14:textId="77777777" w:rsidR="001506DE" w:rsidRPr="005B2127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sz w:val="28"/>
          <w:szCs w:val="28"/>
        </w:rPr>
        <w:t>Присвоение Церковно-археологическому кабинету Московской духовной академии в 1970 г. имени Святейшего Патриарха Алексия (Симанского)" (к 145-летию со дня рождения Святейшего Патриарха Алексия I)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17C327" w14:textId="77777777" w:rsidR="001506DE" w:rsidRDefault="001506DE" w:rsidP="001506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DA6A7E0" w14:textId="77777777" w:rsidR="001506DE" w:rsidRPr="005F555C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онахиня Кассиана (Чеботарева), </w:t>
      </w:r>
      <w:r>
        <w:rPr>
          <w:rFonts w:ascii="Times New Roman" w:hAnsi="Times New Roman" w:cs="Times New Roman"/>
          <w:bCs/>
          <w:sz w:val="28"/>
          <w:szCs w:val="28"/>
        </w:rPr>
        <w:t>магистрант кафедры и</w:t>
      </w:r>
      <w:r w:rsidRPr="005F555C">
        <w:rPr>
          <w:rFonts w:ascii="Times New Roman" w:hAnsi="Times New Roman" w:cs="Times New Roman"/>
          <w:bCs/>
          <w:sz w:val="28"/>
          <w:szCs w:val="28"/>
        </w:rPr>
        <w:t>стории и теории церковного искусства МДА</w:t>
      </w: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832E32" w14:textId="77777777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sz w:val="28"/>
          <w:szCs w:val="28"/>
        </w:rPr>
        <w:t>Антиминс как предмет изучения в церковной и светской науке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8FE444" w14:textId="6A1EDDEB" w:rsidR="001506DE" w:rsidRDefault="001506DE" w:rsidP="001506DE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3734F612" w14:textId="77777777" w:rsidR="001506DE" w:rsidRDefault="001506DE" w:rsidP="001506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0E3A3" w14:textId="77777777" w:rsidR="001506DE" w:rsidRPr="003A56D1" w:rsidRDefault="001506DE" w:rsidP="001506D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Ирина Михайловна </w:t>
      </w:r>
      <w:proofErr w:type="spellStart"/>
      <w:r w:rsidRPr="005F555C">
        <w:rPr>
          <w:rFonts w:ascii="Times New Roman" w:hAnsi="Times New Roman" w:cs="Times New Roman"/>
          <w:b/>
          <w:bCs/>
          <w:sz w:val="28"/>
          <w:szCs w:val="28"/>
        </w:rPr>
        <w:t>Зубренко</w:t>
      </w:r>
      <w:proofErr w:type="spellEnd"/>
      <w:r w:rsidRPr="005F55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555C">
        <w:rPr>
          <w:rFonts w:ascii="Times New Roman" w:hAnsi="Times New Roman" w:cs="Times New Roman"/>
          <w:bCs/>
          <w:sz w:val="28"/>
          <w:szCs w:val="28"/>
        </w:rPr>
        <w:t>старший преподаватель и научный сотрудник кафедры истории и теории церковного искусства МДА</w:t>
      </w:r>
      <w:r w:rsidRPr="003A5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96ECF" w14:textId="2FFB2D4D" w:rsidR="00053424" w:rsidRDefault="001506DE" w:rsidP="001506D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"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Апо́столов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ли́к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украша́еши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я́ко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све́тлый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Богоглаго́льник</w:t>
      </w:r>
      <w:proofErr w:type="spellEnd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": иконография святого Климента епископа </w:t>
      </w:r>
      <w:proofErr w:type="spellStart"/>
      <w:r w:rsidRPr="005F55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Охридского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932C811" w14:textId="66B812C1" w:rsidR="00A912C4" w:rsidRDefault="00A912C4" w:rsidP="00EB1C48">
      <w:pPr>
        <w:pStyle w:val="a6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5A92734" w14:textId="05DAD1C1" w:rsidR="003A56D1" w:rsidRDefault="003A56D1" w:rsidP="003A56D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A38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6AD9BA7" w14:textId="341B4354" w:rsidR="00A912C4" w:rsidRPr="00A912C4" w:rsidRDefault="00A912C4" w:rsidP="003A56D1">
      <w:pPr>
        <w:pStyle w:val="a6"/>
        <w:jc w:val="center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A912C4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Аудитория 309</w:t>
      </w:r>
    </w:p>
    <w:p w14:paraId="5678896B" w14:textId="492B3E81" w:rsidR="007B41BC" w:rsidRPr="000B4DC1" w:rsidRDefault="008B3D5D" w:rsidP="000B4DC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Литургика</w:t>
      </w:r>
      <w:proofErr w:type="spellEnd"/>
      <w:r w:rsidR="00A157B9" w:rsidRPr="00A157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DA80C03" w14:textId="77777777" w:rsidR="00A157B9" w:rsidRPr="00A157B9" w:rsidRDefault="00A157B9" w:rsidP="00A157B9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B2D5BA7" w14:textId="118BABC0" w:rsidR="00B71DC9" w:rsidRDefault="003A56D1" w:rsidP="00AD7546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7546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AD7546">
        <w:rPr>
          <w:rFonts w:ascii="Times New Roman" w:hAnsi="Times New Roman" w:cs="Times New Roman"/>
          <w:sz w:val="28"/>
          <w:szCs w:val="28"/>
        </w:rPr>
        <w:t xml:space="preserve"> </w:t>
      </w:r>
      <w:r w:rsidR="00AD7546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AD7546" w:rsidRPr="009A3B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иеромонах Далмат (Юдин)</w:t>
      </w:r>
      <w:r w:rsidR="00AD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научный сотрудник кафедры Церковно-практических дисциплин</w:t>
      </w:r>
    </w:p>
    <w:p w14:paraId="2F6D9BB4" w14:textId="1AFB2501" w:rsidR="003A56D1" w:rsidRDefault="003A56D1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75A785" w14:textId="6956AF98" w:rsidR="003A56D1" w:rsidRDefault="00AD7546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Макс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 Мищенко</w:t>
      </w: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AD754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помощник ректора по научной работе Смоленской православной духовной семинарии</w:t>
      </w:r>
    </w:p>
    <w:p w14:paraId="64A87E65" w14:textId="16EA3BD6" w:rsidR="003A56D1" w:rsidRPr="003A56D1" w:rsidRDefault="00AD7546" w:rsidP="009A3B34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«Пятничное чудо» во Влахернской церкви как византийский источник праздника Покров Пресвятой Богородицы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238CF4E" w14:textId="77777777" w:rsidR="003A56D1" w:rsidRPr="004F5E6B" w:rsidRDefault="003A56D1" w:rsidP="009A3B34">
      <w:pPr>
        <w:pStyle w:val="a6"/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6F5128" w14:textId="35E10BF2" w:rsidR="003A56D1" w:rsidRPr="003A56D1" w:rsidRDefault="00AD7546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Михаил Михайлович </w:t>
      </w:r>
      <w:proofErr w:type="spellStart"/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Бернацкий</w:t>
      </w:r>
      <w:proofErr w:type="spellEnd"/>
      <w:r w:rsidRPr="00AD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AD754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научный сотрудник Лаборатории исследований церковных институций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ПСТГУ</w:t>
      </w:r>
    </w:p>
    <w:p w14:paraId="67F5FA63" w14:textId="277FAE31" w:rsidR="007B41BC" w:rsidRPr="005B2127" w:rsidRDefault="00AD7546" w:rsidP="009A3B34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Как совершали Литургию в Западнорусской митрополии после Брестской унии: визит патриарха Иерусалимского Феофана в 1620 г. и его претензии к местной практике</w:t>
      </w:r>
      <w:r w:rsidR="007B41BC" w:rsidRPr="005B21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</w:p>
    <w:p w14:paraId="6293A937" w14:textId="77777777" w:rsidR="007B41BC" w:rsidRPr="004F5E6B" w:rsidRDefault="007B41BC" w:rsidP="009A3B34">
      <w:pPr>
        <w:pStyle w:val="a6"/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A5EB2B" w14:textId="2F2ED555" w:rsidR="00AD7546" w:rsidRDefault="00AD7546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b/>
          <w:sz w:val="28"/>
          <w:szCs w:val="28"/>
        </w:rPr>
        <w:t>иерей Константин 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546">
        <w:rPr>
          <w:rFonts w:ascii="Times New Roman" w:hAnsi="Times New Roman" w:cs="Times New Roman"/>
          <w:sz w:val="28"/>
          <w:szCs w:val="28"/>
        </w:rPr>
        <w:t>магистр теологии, проректор по научной и методической работе, старший преподаватель кафедры библ</w:t>
      </w:r>
      <w:r>
        <w:rPr>
          <w:rFonts w:ascii="Times New Roman" w:hAnsi="Times New Roman" w:cs="Times New Roman"/>
          <w:sz w:val="28"/>
          <w:szCs w:val="28"/>
        </w:rPr>
        <w:t>ейских и богословских дисциплин</w:t>
      </w:r>
      <w:r w:rsidRPr="00AD7546">
        <w:rPr>
          <w:rFonts w:ascii="Times New Roman" w:hAnsi="Times New Roman" w:cs="Times New Roman"/>
          <w:sz w:val="28"/>
          <w:szCs w:val="28"/>
        </w:rPr>
        <w:t xml:space="preserve"> Воронежской духовной семинарии</w:t>
      </w:r>
    </w:p>
    <w:p w14:paraId="32BADD0B" w14:textId="1B47B93A" w:rsidR="00AD7546" w:rsidRDefault="00AD7546" w:rsidP="009A3B34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546">
        <w:rPr>
          <w:rFonts w:ascii="Times New Roman" w:hAnsi="Times New Roman" w:cs="Times New Roman"/>
          <w:i/>
          <w:sz w:val="28"/>
          <w:szCs w:val="28"/>
        </w:rPr>
        <w:t xml:space="preserve">Изучение богослужения </w:t>
      </w:r>
      <w:proofErr w:type="spellStart"/>
      <w:r w:rsidRPr="00AD7546">
        <w:rPr>
          <w:rFonts w:ascii="Times New Roman" w:hAnsi="Times New Roman" w:cs="Times New Roman"/>
          <w:i/>
          <w:sz w:val="28"/>
          <w:szCs w:val="28"/>
        </w:rPr>
        <w:t>Дохалкидонских</w:t>
      </w:r>
      <w:proofErr w:type="spellEnd"/>
      <w:r w:rsidRPr="00AD75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Церквей в контексте подготовки </w:t>
      </w:r>
      <w:r w:rsidRPr="00AD7546">
        <w:rPr>
          <w:rFonts w:ascii="Times New Roman" w:hAnsi="Times New Roman" w:cs="Times New Roman"/>
          <w:i/>
          <w:sz w:val="28"/>
          <w:szCs w:val="28"/>
        </w:rPr>
        <w:t xml:space="preserve">исследователей и преподавателей </w:t>
      </w:r>
      <w:proofErr w:type="spellStart"/>
      <w:r w:rsidRPr="00AD7546">
        <w:rPr>
          <w:rFonts w:ascii="Times New Roman" w:hAnsi="Times New Roman" w:cs="Times New Roman"/>
          <w:i/>
          <w:sz w:val="28"/>
          <w:szCs w:val="28"/>
        </w:rPr>
        <w:t>литургики</w:t>
      </w:r>
      <w:proofErr w:type="spellEnd"/>
    </w:p>
    <w:p w14:paraId="1E356868" w14:textId="52BD13BB" w:rsidR="009A3B34" w:rsidRDefault="00AD7546" w:rsidP="00EB1C48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3AAAE08C" w14:textId="77777777" w:rsidR="00EB1C48" w:rsidRPr="00EB1C48" w:rsidRDefault="00EB1C48" w:rsidP="00EB1C48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A09E4B" w14:textId="7FE212BE" w:rsidR="00F27DE8" w:rsidRPr="00AD7546" w:rsidRDefault="00AD7546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b/>
          <w:bCs/>
          <w:sz w:val="28"/>
          <w:szCs w:val="28"/>
        </w:rPr>
        <w:t xml:space="preserve">Григорий Борисович Сергеев, </w:t>
      </w:r>
      <w:r w:rsidRPr="00AD7546">
        <w:rPr>
          <w:rFonts w:ascii="Times New Roman" w:hAnsi="Times New Roman" w:cs="Times New Roman"/>
          <w:bCs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bCs/>
          <w:sz w:val="28"/>
          <w:szCs w:val="28"/>
        </w:rPr>
        <w:t>МДА</w:t>
      </w:r>
      <w:r w:rsidR="00F27DE8" w:rsidRPr="00AD7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5845B" w14:textId="7FBCA558" w:rsidR="00F27DE8" w:rsidRDefault="00AD7546" w:rsidP="009A3B34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546">
        <w:rPr>
          <w:rFonts w:ascii="Times New Roman" w:hAnsi="Times New Roman" w:cs="Times New Roman"/>
          <w:i/>
          <w:iCs/>
          <w:sz w:val="28"/>
          <w:szCs w:val="28"/>
        </w:rPr>
        <w:t xml:space="preserve">Богослужебная жизнь </w:t>
      </w:r>
      <w:proofErr w:type="spellStart"/>
      <w:r w:rsidRPr="00AD7546">
        <w:rPr>
          <w:rFonts w:ascii="Times New Roman" w:hAnsi="Times New Roman" w:cs="Times New Roman"/>
          <w:i/>
          <w:iCs/>
          <w:sz w:val="28"/>
          <w:szCs w:val="28"/>
        </w:rPr>
        <w:t>Спасо</w:t>
      </w:r>
      <w:proofErr w:type="spellEnd"/>
      <w:r w:rsidRPr="00AD7546">
        <w:rPr>
          <w:rFonts w:ascii="Times New Roman" w:hAnsi="Times New Roman" w:cs="Times New Roman"/>
          <w:i/>
          <w:iCs/>
          <w:sz w:val="28"/>
          <w:szCs w:val="28"/>
        </w:rPr>
        <w:t>-Преображенского Валаамского монастыря в XVIII в.: свидетельства истории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B70752" w14:textId="77777777" w:rsidR="00F27DE8" w:rsidRPr="003A56D1" w:rsidRDefault="00F27DE8" w:rsidP="009A3B34">
      <w:pPr>
        <w:pStyle w:val="a6"/>
        <w:ind w:left="709" w:hanging="425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E6C2B35" w14:textId="7EC1D860" w:rsidR="007B41BC" w:rsidRPr="003A56D1" w:rsidRDefault="007B41BC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Зельников</w:t>
      </w:r>
      <w:proofErr w:type="spellEnd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Максим Иванович</w:t>
      </w:r>
      <w:r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A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кандидат физико-математических</w:t>
      </w:r>
      <w:r w:rsidR="00AD7546" w:rsidRP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наук, магистр теологии, старший научный сотрудник, доцент Свято-Филаретовского института</w:t>
      </w:r>
      <w:r w:rsid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доцент Московского физико-технического института Н</w:t>
      </w:r>
      <w:r w:rsidR="00AD7546" w:rsidRP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ационального </w:t>
      </w:r>
      <w:r w:rsidR="00AD754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исследовательского университета</w:t>
      </w:r>
    </w:p>
    <w:p w14:paraId="46C29301" w14:textId="7918B048" w:rsidR="007B41BC" w:rsidRPr="003A56D1" w:rsidRDefault="00AD7546" w:rsidP="009A3B34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D75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Трансформация практики причащения в Русской Православной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Церкви в условиях гонений ХХ в</w:t>
      </w:r>
      <w:r w:rsidR="007B41BC"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7036266" w14:textId="2842DEA0" w:rsidR="007B41BC" w:rsidRPr="004F5E6B" w:rsidRDefault="007B41BC" w:rsidP="009A3B34">
      <w:pPr>
        <w:pStyle w:val="a6"/>
        <w:ind w:left="709"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C1367D" w14:textId="450CA6B4" w:rsidR="007B41BC" w:rsidRPr="009A3B34" w:rsidRDefault="009A3B34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9A3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Надежда Леонидовна Михайловская, </w:t>
      </w:r>
      <w:r w:rsidRPr="009A3B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выпускница Свято-Филаретовского института, юрист</w:t>
      </w:r>
    </w:p>
    <w:p w14:paraId="1BA5A273" w14:textId="5FF50066" w:rsidR="00C513C0" w:rsidRDefault="009A3B34" w:rsidP="006E5067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Хиландарские</w:t>
      </w:r>
      <w:proofErr w:type="spellEnd"/>
      <w:r w:rsidRP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чины и практика подготовки к причащению монашествующих в Сербской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православной церкви XII–XVII вв</w:t>
      </w:r>
      <w:r w:rsidR="007B41BC"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A1D15E9" w14:textId="77777777" w:rsidR="00C513C0" w:rsidRPr="003A56D1" w:rsidRDefault="00C513C0" w:rsidP="009A3B34">
      <w:pPr>
        <w:pStyle w:val="a6"/>
        <w:ind w:left="709" w:hanging="425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B8016EA" w14:textId="401C045D" w:rsidR="003A56D1" w:rsidRPr="009A3B34" w:rsidRDefault="009A3B34" w:rsidP="00EB1C48">
      <w:pPr>
        <w:pStyle w:val="a6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3B34">
        <w:rPr>
          <w:rFonts w:ascii="Times New Roman" w:hAnsi="Times New Roman" w:cs="Times New Roman"/>
          <w:b/>
          <w:bCs/>
          <w:sz w:val="28"/>
          <w:szCs w:val="28"/>
        </w:rPr>
        <w:t xml:space="preserve">Зоя Михайловна </w:t>
      </w:r>
      <w:proofErr w:type="spellStart"/>
      <w:r w:rsidRPr="009A3B34">
        <w:rPr>
          <w:rFonts w:ascii="Times New Roman" w:hAnsi="Times New Roman" w:cs="Times New Roman"/>
          <w:b/>
          <w:bCs/>
          <w:sz w:val="28"/>
          <w:szCs w:val="28"/>
        </w:rPr>
        <w:t>Дашевская</w:t>
      </w:r>
      <w:proofErr w:type="spellEnd"/>
      <w:r w:rsidRPr="009A3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3B34">
        <w:rPr>
          <w:rFonts w:ascii="Times New Roman" w:hAnsi="Times New Roman" w:cs="Times New Roman"/>
          <w:bCs/>
          <w:sz w:val="28"/>
          <w:szCs w:val="28"/>
        </w:rPr>
        <w:t>старший преподаватель Свято-Филаретовского института</w:t>
      </w:r>
    </w:p>
    <w:p w14:paraId="7D133EBD" w14:textId="1B31BE88" w:rsidR="001A3806" w:rsidRDefault="009A3B34" w:rsidP="009A3B34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3B34">
        <w:rPr>
          <w:rFonts w:ascii="Times New Roman" w:hAnsi="Times New Roman" w:cs="Times New Roman"/>
          <w:i/>
          <w:iCs/>
          <w:sz w:val="28"/>
          <w:szCs w:val="28"/>
        </w:rPr>
        <w:t xml:space="preserve">Богослужебная традиция христианского Востока и Запада в исследованиях русских </w:t>
      </w:r>
      <w:proofErr w:type="spellStart"/>
      <w:r w:rsidRPr="009A3B34">
        <w:rPr>
          <w:rFonts w:ascii="Times New Roman" w:hAnsi="Times New Roman" w:cs="Times New Roman"/>
          <w:i/>
          <w:iCs/>
          <w:sz w:val="28"/>
          <w:szCs w:val="28"/>
        </w:rPr>
        <w:t>литургистов</w:t>
      </w:r>
      <w:proofErr w:type="spellEnd"/>
      <w:r w:rsidRPr="009A3B34">
        <w:rPr>
          <w:rFonts w:ascii="Times New Roman" w:hAnsi="Times New Roman" w:cs="Times New Roman"/>
          <w:i/>
          <w:iCs/>
          <w:sz w:val="28"/>
          <w:szCs w:val="28"/>
        </w:rPr>
        <w:t xml:space="preserve"> середины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9A3B34">
        <w:rPr>
          <w:rFonts w:ascii="Times New Roman" w:hAnsi="Times New Roman" w:cs="Times New Roman"/>
          <w:i/>
          <w:iCs/>
          <w:sz w:val="28"/>
          <w:szCs w:val="28"/>
        </w:rPr>
        <w:t>второй половины XIX в.: становление исследовательской методологии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A3806" w:rsidRPr="001A38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44CA0D1" w14:textId="79A3DF48" w:rsidR="00D51DA2" w:rsidRDefault="00D51DA2" w:rsidP="00FA693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BB523E" w14:textId="77777777" w:rsidR="000F5208" w:rsidRDefault="000F5208" w:rsidP="000F5208">
      <w:pPr>
        <w:pStyle w:val="a6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D4EC467" w14:textId="77777777" w:rsidR="000F5208" w:rsidRDefault="000F5208" w:rsidP="000F5208">
      <w:pPr>
        <w:pStyle w:val="a6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31">
        <w:rPr>
          <w:rFonts w:ascii="Times New Roman" w:hAnsi="Times New Roman" w:cs="Times New Roman"/>
          <w:b/>
          <w:iCs/>
          <w:sz w:val="28"/>
          <w:szCs w:val="28"/>
        </w:rPr>
        <w:t>14:20</w:t>
      </w:r>
    </w:p>
    <w:p w14:paraId="1D23C5A0" w14:textId="77777777" w:rsidR="000F5208" w:rsidRPr="009E0C37" w:rsidRDefault="000F5208" w:rsidP="000F520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C37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1BB62FB5" w14:textId="77777777" w:rsidR="000F5208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F20">
        <w:rPr>
          <w:rFonts w:ascii="Times New Roman" w:hAnsi="Times New Roman" w:cs="Times New Roman"/>
          <w:sz w:val="28"/>
          <w:szCs w:val="28"/>
        </w:rPr>
        <w:t xml:space="preserve">«Практика применения епитимьи к мирянам </w:t>
      </w:r>
    </w:p>
    <w:p w14:paraId="38045B6E" w14:textId="77777777" w:rsidR="000F5208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F20">
        <w:rPr>
          <w:rFonts w:ascii="Times New Roman" w:hAnsi="Times New Roman" w:cs="Times New Roman"/>
          <w:sz w:val="28"/>
          <w:szCs w:val="28"/>
        </w:rPr>
        <w:t xml:space="preserve">в Русской Православной Церкви» (совместно с комиссией </w:t>
      </w:r>
    </w:p>
    <w:p w14:paraId="0061560F" w14:textId="3750F644" w:rsidR="000F5208" w:rsidRPr="00D70F20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F20">
        <w:rPr>
          <w:rFonts w:ascii="Times New Roman" w:hAnsi="Times New Roman" w:cs="Times New Roman"/>
          <w:sz w:val="28"/>
          <w:szCs w:val="28"/>
        </w:rPr>
        <w:t xml:space="preserve">по церковному праву </w:t>
      </w:r>
      <w:proofErr w:type="spellStart"/>
      <w:r w:rsidRPr="00D70F20">
        <w:rPr>
          <w:rFonts w:ascii="Times New Roman" w:hAnsi="Times New Roman" w:cs="Times New Roman"/>
          <w:sz w:val="28"/>
          <w:szCs w:val="28"/>
        </w:rPr>
        <w:t>Межсоборного</w:t>
      </w:r>
      <w:proofErr w:type="spellEnd"/>
      <w:r w:rsidRPr="00D70F20">
        <w:rPr>
          <w:rFonts w:ascii="Times New Roman" w:hAnsi="Times New Roman" w:cs="Times New Roman"/>
          <w:sz w:val="28"/>
          <w:szCs w:val="28"/>
        </w:rPr>
        <w:t xml:space="preserve"> присутствия)</w:t>
      </w:r>
    </w:p>
    <w:p w14:paraId="312F2324" w14:textId="77777777" w:rsidR="000F5208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863DD90" w14:textId="77777777" w:rsidR="000F5208" w:rsidRPr="00D70F20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F20">
        <w:rPr>
          <w:rFonts w:ascii="Times New Roman" w:hAnsi="Times New Roman" w:cs="Times New Roman"/>
          <w:sz w:val="28"/>
          <w:szCs w:val="28"/>
        </w:rPr>
        <w:t>Малый Актовый зал</w:t>
      </w:r>
      <w:r>
        <w:rPr>
          <w:rFonts w:ascii="Times New Roman" w:hAnsi="Times New Roman" w:cs="Times New Roman"/>
          <w:sz w:val="28"/>
          <w:szCs w:val="28"/>
        </w:rPr>
        <w:t xml:space="preserve"> (ЦАК МДА)</w:t>
      </w:r>
    </w:p>
    <w:p w14:paraId="2A37E276" w14:textId="77777777" w:rsidR="000F5208" w:rsidRPr="00FA6931" w:rsidRDefault="000F5208" w:rsidP="000F5208">
      <w:pPr>
        <w:pStyle w:val="a6"/>
        <w:ind w:left="426" w:hanging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F79A2A" w14:textId="77777777" w:rsidR="000F5208" w:rsidRPr="004F5E6B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9A3B34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34">
        <w:rPr>
          <w:rFonts w:ascii="Times New Roman" w:hAnsi="Times New Roman" w:cs="Times New Roman"/>
          <w:b/>
          <w:sz w:val="28"/>
          <w:szCs w:val="28"/>
        </w:rPr>
        <w:t>доцент 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01E21A2C" w14:textId="77777777" w:rsidR="000F5208" w:rsidRPr="004F5E6B" w:rsidRDefault="000F5208" w:rsidP="000F5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проректор по научно-богословской работе</w:t>
      </w:r>
      <w:r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3DC123EE" w14:textId="6297A5B0" w:rsidR="000302FB" w:rsidRPr="001A3806" w:rsidRDefault="000302FB" w:rsidP="000F5208">
      <w:pPr>
        <w:pStyle w:val="a6"/>
        <w:ind w:left="426" w:hanging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02FB" w:rsidRPr="001A3806" w:rsidSect="004F5E6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91BE" w14:textId="77777777" w:rsidR="004327D8" w:rsidRDefault="004327D8" w:rsidP="004F5E6B">
      <w:r>
        <w:separator/>
      </w:r>
    </w:p>
  </w:endnote>
  <w:endnote w:type="continuationSeparator" w:id="0">
    <w:p w14:paraId="54B200BD" w14:textId="77777777" w:rsidR="004327D8" w:rsidRDefault="004327D8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Franklin Gothic Medium Cond"/>
    <w:panose1 w:val="020B0604020202020204"/>
    <w:charset w:val="CC"/>
    <w:family w:val="auto"/>
    <w:pitch w:val="variable"/>
    <w:sig w:usb0="8000022F" w:usb1="0000000A" w:usb2="00000000" w:usb3="00000000" w:csb0="00000097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Content>
      <w:p w14:paraId="7E3551C9" w14:textId="4619E066" w:rsidR="006E5067" w:rsidRDefault="006E506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02F35F2" w14:textId="77777777" w:rsidR="006E5067" w:rsidRDefault="006E5067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Content>
      <w:p w14:paraId="74E156AA" w14:textId="13BB7309" w:rsidR="006E5067" w:rsidRDefault="006E506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379BB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14:paraId="7660A686" w14:textId="77777777" w:rsidR="006E5067" w:rsidRDefault="006E5067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2A58" w14:textId="77777777" w:rsidR="004327D8" w:rsidRDefault="004327D8" w:rsidP="004F5E6B">
      <w:r>
        <w:separator/>
      </w:r>
    </w:p>
  </w:footnote>
  <w:footnote w:type="continuationSeparator" w:id="0">
    <w:p w14:paraId="1843FE05" w14:textId="77777777" w:rsidR="004327D8" w:rsidRDefault="004327D8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2C4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216"/>
    <w:multiLevelType w:val="hybridMultilevel"/>
    <w:tmpl w:val="D6E243D8"/>
    <w:lvl w:ilvl="0" w:tplc="40740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EE4"/>
    <w:multiLevelType w:val="hybridMultilevel"/>
    <w:tmpl w:val="8F74DBD8"/>
    <w:lvl w:ilvl="0" w:tplc="4C221FC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D301A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10C0"/>
    <w:multiLevelType w:val="hybridMultilevel"/>
    <w:tmpl w:val="D0A044A6"/>
    <w:lvl w:ilvl="0" w:tplc="0354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D1824"/>
    <w:multiLevelType w:val="hybridMultilevel"/>
    <w:tmpl w:val="241A6F34"/>
    <w:lvl w:ilvl="0" w:tplc="B53EB5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DE7"/>
    <w:multiLevelType w:val="hybridMultilevel"/>
    <w:tmpl w:val="99583FDA"/>
    <w:lvl w:ilvl="0" w:tplc="E73C8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7A8D"/>
    <w:multiLevelType w:val="hybridMultilevel"/>
    <w:tmpl w:val="61AEDE98"/>
    <w:lvl w:ilvl="0" w:tplc="313C51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60A4"/>
    <w:multiLevelType w:val="hybridMultilevel"/>
    <w:tmpl w:val="E7F2B0FC"/>
    <w:lvl w:ilvl="0" w:tplc="2DAA2F9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4165"/>
    <w:multiLevelType w:val="hybridMultilevel"/>
    <w:tmpl w:val="6DF6E338"/>
    <w:lvl w:ilvl="0" w:tplc="0868C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204A"/>
    <w:multiLevelType w:val="hybridMultilevel"/>
    <w:tmpl w:val="686EA5E6"/>
    <w:lvl w:ilvl="0" w:tplc="3A0070F8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E657F6"/>
    <w:multiLevelType w:val="hybridMultilevel"/>
    <w:tmpl w:val="54720716"/>
    <w:lvl w:ilvl="0" w:tplc="6088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BF4104"/>
    <w:multiLevelType w:val="hybridMultilevel"/>
    <w:tmpl w:val="0F34A372"/>
    <w:lvl w:ilvl="0" w:tplc="FE28E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5867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1BEB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53B"/>
    <w:multiLevelType w:val="hybridMultilevel"/>
    <w:tmpl w:val="6A64F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C09A0"/>
    <w:multiLevelType w:val="hybridMultilevel"/>
    <w:tmpl w:val="D3702C6A"/>
    <w:lvl w:ilvl="0" w:tplc="69926A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A6904"/>
    <w:multiLevelType w:val="hybridMultilevel"/>
    <w:tmpl w:val="47A02848"/>
    <w:lvl w:ilvl="0" w:tplc="9B9E8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B08C9"/>
    <w:multiLevelType w:val="hybridMultilevel"/>
    <w:tmpl w:val="E1C272EA"/>
    <w:lvl w:ilvl="0" w:tplc="FA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D0CF2"/>
    <w:multiLevelType w:val="hybridMultilevel"/>
    <w:tmpl w:val="DD966794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6534"/>
    <w:multiLevelType w:val="hybridMultilevel"/>
    <w:tmpl w:val="808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7577">
    <w:abstractNumId w:val="19"/>
  </w:num>
  <w:num w:numId="2" w16cid:durableId="1077481103">
    <w:abstractNumId w:val="16"/>
  </w:num>
  <w:num w:numId="3" w16cid:durableId="149754334">
    <w:abstractNumId w:val="13"/>
  </w:num>
  <w:num w:numId="4" w16cid:durableId="1378627703">
    <w:abstractNumId w:val="6"/>
  </w:num>
  <w:num w:numId="5" w16cid:durableId="1507788831">
    <w:abstractNumId w:val="21"/>
  </w:num>
  <w:num w:numId="6" w16cid:durableId="859708530">
    <w:abstractNumId w:val="9"/>
  </w:num>
  <w:num w:numId="7" w16cid:durableId="1564606502">
    <w:abstractNumId w:val="7"/>
  </w:num>
  <w:num w:numId="8" w16cid:durableId="1137071853">
    <w:abstractNumId w:val="0"/>
  </w:num>
  <w:num w:numId="9" w16cid:durableId="452604057">
    <w:abstractNumId w:val="11"/>
  </w:num>
  <w:num w:numId="10" w16cid:durableId="200898052">
    <w:abstractNumId w:val="20"/>
  </w:num>
  <w:num w:numId="11" w16cid:durableId="479809752">
    <w:abstractNumId w:val="15"/>
  </w:num>
  <w:num w:numId="12" w16cid:durableId="1185249500">
    <w:abstractNumId w:val="2"/>
  </w:num>
  <w:num w:numId="13" w16cid:durableId="1389838358">
    <w:abstractNumId w:val="3"/>
  </w:num>
  <w:num w:numId="14" w16cid:durableId="1218977810">
    <w:abstractNumId w:val="17"/>
  </w:num>
  <w:num w:numId="15" w16cid:durableId="1168907119">
    <w:abstractNumId w:val="14"/>
  </w:num>
  <w:num w:numId="16" w16cid:durableId="1095828909">
    <w:abstractNumId w:val="12"/>
  </w:num>
  <w:num w:numId="17" w16cid:durableId="48310189">
    <w:abstractNumId w:val="18"/>
  </w:num>
  <w:num w:numId="18" w16cid:durableId="627441867">
    <w:abstractNumId w:val="1"/>
  </w:num>
  <w:num w:numId="19" w16cid:durableId="1395735290">
    <w:abstractNumId w:val="5"/>
  </w:num>
  <w:num w:numId="20" w16cid:durableId="504368633">
    <w:abstractNumId w:val="10"/>
  </w:num>
  <w:num w:numId="21" w16cid:durableId="1551961306">
    <w:abstractNumId w:val="4"/>
  </w:num>
  <w:num w:numId="22" w16cid:durableId="164064958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7C"/>
    <w:rsid w:val="00006211"/>
    <w:rsid w:val="00023518"/>
    <w:rsid w:val="00023CCF"/>
    <w:rsid w:val="000302FB"/>
    <w:rsid w:val="00031952"/>
    <w:rsid w:val="00036F24"/>
    <w:rsid w:val="00053424"/>
    <w:rsid w:val="000A4E3B"/>
    <w:rsid w:val="000B29BB"/>
    <w:rsid w:val="000B3DA1"/>
    <w:rsid w:val="000B4DC1"/>
    <w:rsid w:val="000C14C9"/>
    <w:rsid w:val="000E24D1"/>
    <w:rsid w:val="000F5208"/>
    <w:rsid w:val="00105138"/>
    <w:rsid w:val="00122806"/>
    <w:rsid w:val="0013307D"/>
    <w:rsid w:val="001379BB"/>
    <w:rsid w:val="001506DE"/>
    <w:rsid w:val="001601AB"/>
    <w:rsid w:val="00173779"/>
    <w:rsid w:val="00181F03"/>
    <w:rsid w:val="001829E1"/>
    <w:rsid w:val="00193381"/>
    <w:rsid w:val="001A149E"/>
    <w:rsid w:val="001A3806"/>
    <w:rsid w:val="001E25C0"/>
    <w:rsid w:val="00217E57"/>
    <w:rsid w:val="00221A82"/>
    <w:rsid w:val="00235C95"/>
    <w:rsid w:val="0024277F"/>
    <w:rsid w:val="00260C2E"/>
    <w:rsid w:val="00280D48"/>
    <w:rsid w:val="002A4F4B"/>
    <w:rsid w:val="002C1653"/>
    <w:rsid w:val="002D6B1F"/>
    <w:rsid w:val="002E1CD0"/>
    <w:rsid w:val="002F3076"/>
    <w:rsid w:val="00303D73"/>
    <w:rsid w:val="00362C68"/>
    <w:rsid w:val="003670BD"/>
    <w:rsid w:val="00383B02"/>
    <w:rsid w:val="003A56D1"/>
    <w:rsid w:val="003B3E8E"/>
    <w:rsid w:val="003E1D39"/>
    <w:rsid w:val="003F5C13"/>
    <w:rsid w:val="004327D8"/>
    <w:rsid w:val="004535FC"/>
    <w:rsid w:val="00456424"/>
    <w:rsid w:val="004638C6"/>
    <w:rsid w:val="004A3D1F"/>
    <w:rsid w:val="004B3B30"/>
    <w:rsid w:val="004C6164"/>
    <w:rsid w:val="004C6E7F"/>
    <w:rsid w:val="004D0F04"/>
    <w:rsid w:val="004F312F"/>
    <w:rsid w:val="004F5E6B"/>
    <w:rsid w:val="005119EF"/>
    <w:rsid w:val="00530856"/>
    <w:rsid w:val="00534FCC"/>
    <w:rsid w:val="00570D3D"/>
    <w:rsid w:val="00596101"/>
    <w:rsid w:val="005B2127"/>
    <w:rsid w:val="005E3206"/>
    <w:rsid w:val="005F555C"/>
    <w:rsid w:val="006053C1"/>
    <w:rsid w:val="006071B4"/>
    <w:rsid w:val="006115E9"/>
    <w:rsid w:val="006237D5"/>
    <w:rsid w:val="00657A31"/>
    <w:rsid w:val="00671E3E"/>
    <w:rsid w:val="00677DFD"/>
    <w:rsid w:val="006847E3"/>
    <w:rsid w:val="0069238D"/>
    <w:rsid w:val="00695F5E"/>
    <w:rsid w:val="006A4C37"/>
    <w:rsid w:val="006D3B9D"/>
    <w:rsid w:val="006E5067"/>
    <w:rsid w:val="006E60F5"/>
    <w:rsid w:val="006F3734"/>
    <w:rsid w:val="006F5B19"/>
    <w:rsid w:val="00702107"/>
    <w:rsid w:val="00705331"/>
    <w:rsid w:val="00720102"/>
    <w:rsid w:val="00725088"/>
    <w:rsid w:val="007503DB"/>
    <w:rsid w:val="00753D0E"/>
    <w:rsid w:val="007576D9"/>
    <w:rsid w:val="007666C6"/>
    <w:rsid w:val="007748A4"/>
    <w:rsid w:val="00787A1D"/>
    <w:rsid w:val="007A4F1A"/>
    <w:rsid w:val="007B3299"/>
    <w:rsid w:val="007B41BC"/>
    <w:rsid w:val="007D02D6"/>
    <w:rsid w:val="0081038D"/>
    <w:rsid w:val="008107B1"/>
    <w:rsid w:val="00816166"/>
    <w:rsid w:val="00817166"/>
    <w:rsid w:val="00837FB0"/>
    <w:rsid w:val="008464D9"/>
    <w:rsid w:val="00864088"/>
    <w:rsid w:val="0088128F"/>
    <w:rsid w:val="00890E63"/>
    <w:rsid w:val="008910BB"/>
    <w:rsid w:val="0089619F"/>
    <w:rsid w:val="008B1510"/>
    <w:rsid w:val="008B3D5D"/>
    <w:rsid w:val="008C4A96"/>
    <w:rsid w:val="008D4DF0"/>
    <w:rsid w:val="008E025E"/>
    <w:rsid w:val="009162C9"/>
    <w:rsid w:val="00924A30"/>
    <w:rsid w:val="00957007"/>
    <w:rsid w:val="009577A2"/>
    <w:rsid w:val="009614EE"/>
    <w:rsid w:val="0099765E"/>
    <w:rsid w:val="009A3B34"/>
    <w:rsid w:val="009B7FF5"/>
    <w:rsid w:val="009D56AA"/>
    <w:rsid w:val="009F3903"/>
    <w:rsid w:val="00A00B15"/>
    <w:rsid w:val="00A0650B"/>
    <w:rsid w:val="00A157B9"/>
    <w:rsid w:val="00A22C77"/>
    <w:rsid w:val="00A24C0E"/>
    <w:rsid w:val="00A261F2"/>
    <w:rsid w:val="00A365CE"/>
    <w:rsid w:val="00A60154"/>
    <w:rsid w:val="00A62FBC"/>
    <w:rsid w:val="00A7076D"/>
    <w:rsid w:val="00A7670F"/>
    <w:rsid w:val="00A912C4"/>
    <w:rsid w:val="00AA5F8D"/>
    <w:rsid w:val="00AA7CAB"/>
    <w:rsid w:val="00AD7546"/>
    <w:rsid w:val="00AF0916"/>
    <w:rsid w:val="00B12E4A"/>
    <w:rsid w:val="00B27689"/>
    <w:rsid w:val="00B326E5"/>
    <w:rsid w:val="00B428DC"/>
    <w:rsid w:val="00B50463"/>
    <w:rsid w:val="00B57577"/>
    <w:rsid w:val="00B71346"/>
    <w:rsid w:val="00B71DC9"/>
    <w:rsid w:val="00BC2E7C"/>
    <w:rsid w:val="00BC511E"/>
    <w:rsid w:val="00C513C0"/>
    <w:rsid w:val="00C70C2E"/>
    <w:rsid w:val="00C75F8E"/>
    <w:rsid w:val="00C80241"/>
    <w:rsid w:val="00CA7A42"/>
    <w:rsid w:val="00CB3B81"/>
    <w:rsid w:val="00CB787C"/>
    <w:rsid w:val="00D1093A"/>
    <w:rsid w:val="00D179F0"/>
    <w:rsid w:val="00D22C81"/>
    <w:rsid w:val="00D242C7"/>
    <w:rsid w:val="00D51AA8"/>
    <w:rsid w:val="00D51DA2"/>
    <w:rsid w:val="00D551A9"/>
    <w:rsid w:val="00D9214E"/>
    <w:rsid w:val="00D93C88"/>
    <w:rsid w:val="00DE680C"/>
    <w:rsid w:val="00DF3342"/>
    <w:rsid w:val="00E0387F"/>
    <w:rsid w:val="00E22037"/>
    <w:rsid w:val="00E5693E"/>
    <w:rsid w:val="00E835A0"/>
    <w:rsid w:val="00E867C9"/>
    <w:rsid w:val="00EA1827"/>
    <w:rsid w:val="00EB0620"/>
    <w:rsid w:val="00EB1C48"/>
    <w:rsid w:val="00EB53E3"/>
    <w:rsid w:val="00EF5BD2"/>
    <w:rsid w:val="00F046D5"/>
    <w:rsid w:val="00F06972"/>
    <w:rsid w:val="00F11745"/>
    <w:rsid w:val="00F12AB4"/>
    <w:rsid w:val="00F27DE8"/>
    <w:rsid w:val="00F30F86"/>
    <w:rsid w:val="00F3235F"/>
    <w:rsid w:val="00F35116"/>
    <w:rsid w:val="00F54E81"/>
    <w:rsid w:val="00F63794"/>
    <w:rsid w:val="00F83A91"/>
    <w:rsid w:val="00FA6931"/>
    <w:rsid w:val="00FB62A2"/>
    <w:rsid w:val="00FB6D4C"/>
    <w:rsid w:val="00FC2A39"/>
    <w:rsid w:val="00FC5541"/>
    <w:rsid w:val="00FC6C5A"/>
    <w:rsid w:val="00FD2E4E"/>
    <w:rsid w:val="00FE696C"/>
    <w:rsid w:val="00FF1061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07F9474B-92A7-894C-9C2B-C3AB637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character" w:styleId="ae">
    <w:name w:val="FollowedHyperlink"/>
    <w:basedOn w:val="a0"/>
    <w:uiPriority w:val="99"/>
    <w:semiHidden/>
    <w:unhideWhenUsed/>
    <w:rsid w:val="00E83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B61D-5768-47B8-A44C-F7414DC9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Александр Задорнов</cp:lastModifiedBy>
  <cp:revision>2</cp:revision>
  <cp:lastPrinted>2021-09-27T11:44:00Z</cp:lastPrinted>
  <dcterms:created xsi:type="dcterms:W3CDTF">2022-09-30T08:27:00Z</dcterms:created>
  <dcterms:modified xsi:type="dcterms:W3CDTF">2022-09-30T08:27:00Z</dcterms:modified>
</cp:coreProperties>
</file>