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21" w:rsidRPr="00B65DE3" w:rsidRDefault="007E7CA9" w:rsidP="00D05AEF">
      <w:pPr>
        <w:pStyle w:val="a3"/>
        <w:spacing w:before="0" w:beforeAutospacing="0" w:after="0" w:afterAutospacing="0"/>
        <w:jc w:val="center"/>
        <w:rPr>
          <w:b/>
          <w:bCs/>
          <w:spacing w:val="3"/>
        </w:rPr>
      </w:pPr>
      <w:r w:rsidRPr="00B65DE3">
        <w:rPr>
          <w:b/>
          <w:bCs/>
          <w:spacing w:val="3"/>
        </w:rPr>
        <w:t>Требования к д</w:t>
      </w:r>
      <w:r w:rsidR="00D05AEF" w:rsidRPr="00B65DE3">
        <w:rPr>
          <w:b/>
          <w:bCs/>
          <w:spacing w:val="3"/>
        </w:rPr>
        <w:t>олжност</w:t>
      </w:r>
      <w:r w:rsidRPr="00B65DE3">
        <w:rPr>
          <w:b/>
          <w:bCs/>
          <w:spacing w:val="3"/>
        </w:rPr>
        <w:t xml:space="preserve">ям </w:t>
      </w:r>
      <w:r w:rsidR="00D05AEF" w:rsidRPr="00B65DE3">
        <w:rPr>
          <w:b/>
          <w:bCs/>
          <w:spacing w:val="3"/>
        </w:rPr>
        <w:t>профессорско-преподавательского состава</w:t>
      </w:r>
      <w:r w:rsidR="007F2B21" w:rsidRPr="00B65DE3">
        <w:rPr>
          <w:b/>
          <w:bCs/>
          <w:spacing w:val="3"/>
        </w:rPr>
        <w:t xml:space="preserve"> </w:t>
      </w:r>
    </w:p>
    <w:p w:rsidR="00D05AEF" w:rsidRPr="00B65DE3" w:rsidRDefault="00A03556" w:rsidP="00D05AEF">
      <w:pPr>
        <w:pStyle w:val="a3"/>
        <w:spacing w:before="0" w:beforeAutospacing="0" w:after="0" w:afterAutospacing="0"/>
        <w:jc w:val="center"/>
        <w:rPr>
          <w:b/>
          <w:bCs/>
          <w:spacing w:val="3"/>
        </w:rPr>
      </w:pPr>
      <w:r>
        <w:rPr>
          <w:b/>
          <w:bCs/>
          <w:spacing w:val="3"/>
        </w:rPr>
        <w:t>Москов</w:t>
      </w:r>
      <w:r w:rsidR="007F2B21" w:rsidRPr="00B65DE3">
        <w:rPr>
          <w:b/>
          <w:bCs/>
          <w:spacing w:val="3"/>
        </w:rPr>
        <w:t>ской духовной а</w:t>
      </w:r>
      <w:r w:rsidR="007E7CA9" w:rsidRPr="00B65DE3">
        <w:rPr>
          <w:b/>
          <w:bCs/>
          <w:spacing w:val="3"/>
        </w:rPr>
        <w:t>кадемии</w:t>
      </w:r>
    </w:p>
    <w:p w:rsidR="007E7CA9" w:rsidRPr="00B65DE3" w:rsidRDefault="007E7CA9" w:rsidP="00D05AEF">
      <w:pPr>
        <w:pStyle w:val="a3"/>
        <w:spacing w:before="0" w:beforeAutospacing="0" w:after="0" w:afterAutospacing="0"/>
        <w:jc w:val="both"/>
        <w:rPr>
          <w:bCs/>
          <w:spacing w:val="3"/>
        </w:rPr>
      </w:pPr>
    </w:p>
    <w:p w:rsidR="00D05AEF" w:rsidRPr="00B65DE3" w:rsidRDefault="007E7CA9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Cs/>
          <w:spacing w:val="3"/>
        </w:rPr>
        <w:t>Требования к должностям профессорско-преподавательского состава Академии определены</w:t>
      </w:r>
      <w:r w:rsidR="00A03556">
        <w:rPr>
          <w:bCs/>
          <w:spacing w:val="3"/>
        </w:rPr>
        <w:t xml:space="preserve"> пунктом 1.2</w:t>
      </w:r>
      <w:r w:rsidR="005406DE" w:rsidRPr="00B65DE3">
        <w:rPr>
          <w:bCs/>
          <w:spacing w:val="3"/>
        </w:rPr>
        <w:t xml:space="preserve"> </w:t>
      </w:r>
      <w:r w:rsidR="00A03556">
        <w:rPr>
          <w:bCs/>
          <w:spacing w:val="3"/>
        </w:rPr>
        <w:t>Положения об</w:t>
      </w:r>
      <w:r w:rsidR="0036306C" w:rsidRPr="00B65DE3">
        <w:rPr>
          <w:bCs/>
          <w:spacing w:val="3"/>
        </w:rPr>
        <w:t xml:space="preserve"> организации и проведения конкурса на замещение вакантных должностей педагогических работников, относящихся к профессорско-преподавательскому составу Религиозной организации- духовной образовательной организ</w:t>
      </w:r>
      <w:r w:rsidR="00A03556">
        <w:rPr>
          <w:bCs/>
          <w:spacing w:val="3"/>
        </w:rPr>
        <w:t>ации высшего образования «Москов</w:t>
      </w:r>
      <w:r w:rsidR="0036306C" w:rsidRPr="00B65DE3">
        <w:rPr>
          <w:bCs/>
          <w:spacing w:val="3"/>
        </w:rPr>
        <w:t>ская духовная академия</w:t>
      </w:r>
      <w:r w:rsidR="00FE04A2" w:rsidRPr="00B65DE3">
        <w:rPr>
          <w:bCs/>
          <w:spacing w:val="3"/>
        </w:rPr>
        <w:t xml:space="preserve"> Русской Правос</w:t>
      </w:r>
      <w:r w:rsidR="00A03556">
        <w:rPr>
          <w:bCs/>
          <w:spacing w:val="3"/>
        </w:rPr>
        <w:t>лавной Церкви», утвержденного 28.02</w:t>
      </w:r>
      <w:bookmarkStart w:id="0" w:name="_GoBack"/>
      <w:bookmarkEnd w:id="0"/>
      <w:r w:rsidR="00FE04A2" w:rsidRPr="00B65DE3">
        <w:rPr>
          <w:bCs/>
          <w:spacing w:val="3"/>
        </w:rPr>
        <w:t>.2022</w:t>
      </w:r>
      <w:r w:rsidR="005406DE" w:rsidRPr="00B65DE3">
        <w:rPr>
          <w:bCs/>
          <w:spacing w:val="3"/>
        </w:rPr>
        <w:t>, определяющим</w:t>
      </w:r>
      <w:r w:rsidRPr="00B65DE3">
        <w:rPr>
          <w:bCs/>
          <w:spacing w:val="3"/>
        </w:rPr>
        <w:t xml:space="preserve"> требования квалификации в соответствие с </w:t>
      </w:r>
      <w:r w:rsidR="005406DE" w:rsidRPr="00B65DE3">
        <w:rPr>
          <w:bCs/>
          <w:spacing w:val="3"/>
        </w:rPr>
        <w:t>Единым  квалификационным справочником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(</w:t>
      </w:r>
      <w:r w:rsidR="00D05AEF" w:rsidRPr="00B65DE3">
        <w:rPr>
          <w:bCs/>
          <w:spacing w:val="3"/>
        </w:rPr>
        <w:t xml:space="preserve">Приказ Минздравсоцразвития России от </w:t>
      </w:r>
      <w:r w:rsidR="007F2B21" w:rsidRPr="00B65DE3">
        <w:rPr>
          <w:bCs/>
          <w:spacing w:val="3"/>
        </w:rPr>
        <w:t>0</w:t>
      </w:r>
      <w:r w:rsidR="00D05AEF" w:rsidRPr="00B65DE3">
        <w:rPr>
          <w:bCs/>
          <w:spacing w:val="3"/>
        </w:rPr>
        <w:t>1.01.</w:t>
      </w:r>
      <w:r w:rsidR="005406DE" w:rsidRPr="00B65DE3">
        <w:rPr>
          <w:bCs/>
          <w:spacing w:val="3"/>
        </w:rPr>
        <w:t>2011 г. N 1н</w:t>
      </w:r>
      <w:r w:rsidR="00D05AEF" w:rsidRPr="00B65DE3">
        <w:rPr>
          <w:bCs/>
          <w:spacing w:val="3"/>
        </w:rPr>
        <w:t>)</w:t>
      </w:r>
      <w:r w:rsidR="005406DE" w:rsidRPr="00B65DE3">
        <w:rPr>
          <w:bCs/>
          <w:spacing w:val="3"/>
        </w:rPr>
        <w:t xml:space="preserve"> </w:t>
      </w:r>
      <w:r w:rsidR="00FE04A2" w:rsidRPr="00B65DE3">
        <w:rPr>
          <w:bCs/>
          <w:spacing w:val="3"/>
        </w:rPr>
        <w:t>и Положением об учё</w:t>
      </w:r>
      <w:r w:rsidR="005406DE" w:rsidRPr="00B65DE3">
        <w:rPr>
          <w:bCs/>
          <w:spacing w:val="3"/>
        </w:rPr>
        <w:t xml:space="preserve">ных званиях и </w:t>
      </w:r>
      <w:r w:rsidR="00FE04A2" w:rsidRPr="00B65DE3">
        <w:rPr>
          <w:bCs/>
          <w:spacing w:val="3"/>
        </w:rPr>
        <w:t xml:space="preserve">штатных должностях </w:t>
      </w:r>
      <w:r w:rsidR="007F2B21" w:rsidRPr="00B65DE3">
        <w:rPr>
          <w:bCs/>
          <w:spacing w:val="3"/>
        </w:rPr>
        <w:t xml:space="preserve"> </w:t>
      </w:r>
      <w:r w:rsidR="00FE04A2" w:rsidRPr="00B65DE3">
        <w:rPr>
          <w:bCs/>
          <w:spacing w:val="3"/>
        </w:rPr>
        <w:t>в духовных учебных заведениях Русской Православной Церкви (принято на заседании Священного Синода 24.12.2015 (журнал № 89)</w:t>
      </w:r>
    </w:p>
    <w:p w:rsidR="005406DE" w:rsidRPr="00B65DE3" w:rsidRDefault="005406DE" w:rsidP="007E7CA9">
      <w:pPr>
        <w:pStyle w:val="a3"/>
        <w:spacing w:before="0" w:beforeAutospacing="0" w:after="0" w:afterAutospacing="0"/>
        <w:jc w:val="both"/>
        <w:rPr>
          <w:b/>
          <w:bCs/>
          <w:spacing w:val="3"/>
        </w:rPr>
      </w:pPr>
    </w:p>
    <w:p w:rsidR="007E7CA9" w:rsidRPr="00B65DE3" w:rsidRDefault="007E7CA9" w:rsidP="007E7CA9">
      <w:pPr>
        <w:pStyle w:val="a3"/>
        <w:spacing w:before="0" w:beforeAutospacing="0" w:after="0" w:afterAutospacing="0"/>
        <w:jc w:val="both"/>
        <w:rPr>
          <w:b/>
          <w:bCs/>
          <w:spacing w:val="3"/>
        </w:rPr>
      </w:pPr>
      <w:r w:rsidRPr="00B65DE3">
        <w:rPr>
          <w:b/>
          <w:bCs/>
          <w:spacing w:val="3"/>
        </w:rPr>
        <w:t>Ассистент</w:t>
      </w:r>
    </w:p>
    <w:p w:rsidR="002D7BA4" w:rsidRPr="00B65DE3" w:rsidRDefault="00D05AEF" w:rsidP="00C00096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Требования к квалификации.</w:t>
      </w:r>
      <w:r w:rsidRPr="00B65DE3">
        <w:rPr>
          <w:spacing w:val="3"/>
        </w:rPr>
        <w:t> Высшее профессиональное образование</w:t>
      </w:r>
      <w:r w:rsidR="00C00096" w:rsidRPr="00B65DE3">
        <w:rPr>
          <w:spacing w:val="3"/>
        </w:rPr>
        <w:t xml:space="preserve"> (в том числе полученное в духовном учебном заведении)</w:t>
      </w:r>
      <w:r w:rsidRPr="00B65DE3">
        <w:rPr>
          <w:spacing w:val="3"/>
        </w:rPr>
        <w:t xml:space="preserve">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C00096" w:rsidRPr="00B65DE3" w:rsidRDefault="00C00096" w:rsidP="00C00096">
      <w:pPr>
        <w:pStyle w:val="a3"/>
        <w:spacing w:before="0" w:beforeAutospacing="0" w:after="0" w:afterAutospacing="0"/>
        <w:jc w:val="both"/>
        <w:rPr>
          <w:spacing w:val="3"/>
        </w:rPr>
      </w:pP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b/>
          <w:bCs/>
          <w:spacing w:val="3"/>
        </w:rPr>
      </w:pPr>
      <w:r w:rsidRPr="00B65DE3">
        <w:rPr>
          <w:b/>
          <w:bCs/>
          <w:spacing w:val="3"/>
        </w:rPr>
        <w:t>Преподаватель</w:t>
      </w: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Требования к квалификации. </w:t>
      </w:r>
      <w:r w:rsidRPr="00B65DE3">
        <w:rPr>
          <w:spacing w:val="3"/>
        </w:rPr>
        <w:t>Высшее профессиональное образование</w:t>
      </w:r>
      <w:r w:rsidR="00C00096" w:rsidRPr="00B65DE3">
        <w:rPr>
          <w:spacing w:val="3"/>
        </w:rPr>
        <w:t xml:space="preserve"> (в том числе полученное в духовном учебном заведении) </w:t>
      </w:r>
      <w:r w:rsidRPr="00B65DE3">
        <w:rPr>
          <w:spacing w:val="3"/>
        </w:rPr>
        <w:t>и стаж работы в образовател</w:t>
      </w:r>
      <w:r w:rsidR="00C00096" w:rsidRPr="00B65DE3">
        <w:rPr>
          <w:spacing w:val="3"/>
        </w:rPr>
        <w:t>ьном учреждении не менее 1 года;</w:t>
      </w:r>
      <w:r w:rsidRPr="00B65DE3">
        <w:rPr>
          <w:spacing w:val="3"/>
        </w:rPr>
        <w:t xml:space="preserve"> при наличии послевузовского профессионального образования (аспирантура, ординатура, адъюнктура) или ученой степени кандидата</w:t>
      </w:r>
      <w:r w:rsidR="00C00096" w:rsidRPr="00B65DE3">
        <w:rPr>
          <w:spacing w:val="3"/>
        </w:rPr>
        <w:t xml:space="preserve"> богословия или кандидата</w:t>
      </w:r>
      <w:r w:rsidRPr="00B65DE3">
        <w:rPr>
          <w:spacing w:val="3"/>
        </w:rPr>
        <w:t xml:space="preserve"> наук - без предъявления требований к стажу работы.</w:t>
      </w:r>
    </w:p>
    <w:p w:rsidR="00D05AEF" w:rsidRPr="00B65DE3" w:rsidRDefault="00D05AEF">
      <w:pP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Старший преподаватель</w:t>
      </w: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Требования к квалификации.</w:t>
      </w:r>
      <w:r w:rsidRPr="00B65DE3">
        <w:rPr>
          <w:spacing w:val="3"/>
        </w:rPr>
        <w:t xml:space="preserve"> Высшее профессиональное образование </w:t>
      </w:r>
      <w:r w:rsidR="001C4978" w:rsidRPr="00B65DE3">
        <w:rPr>
          <w:spacing w:val="3"/>
        </w:rPr>
        <w:t xml:space="preserve">(в том числе полученное в духовном учебном заведении), </w:t>
      </w:r>
      <w:r w:rsidRPr="00B65DE3">
        <w:rPr>
          <w:spacing w:val="3"/>
        </w:rPr>
        <w:t>и стаж научно-педагогической работы не менее 3 лет, при наличии ученой степени кандидата</w:t>
      </w:r>
      <w:r w:rsidR="001C4978" w:rsidRPr="00B65DE3">
        <w:rPr>
          <w:spacing w:val="3"/>
        </w:rPr>
        <w:t xml:space="preserve"> богословия или кандидата</w:t>
      </w:r>
      <w:r w:rsidRPr="00B65DE3">
        <w:rPr>
          <w:spacing w:val="3"/>
        </w:rPr>
        <w:t xml:space="preserve"> наук </w:t>
      </w:r>
      <w:r w:rsidR="001C4978" w:rsidRPr="00B65DE3">
        <w:rPr>
          <w:spacing w:val="3"/>
        </w:rPr>
        <w:t xml:space="preserve">- </w:t>
      </w:r>
      <w:r w:rsidRPr="00B65DE3">
        <w:rPr>
          <w:spacing w:val="3"/>
        </w:rPr>
        <w:t>стаж научно-педагогической работы не менее 1 года.</w:t>
      </w:r>
    </w:p>
    <w:p w:rsidR="005406DE" w:rsidRPr="00B65DE3" w:rsidRDefault="005406DE" w:rsidP="00D05AEF">
      <w:pPr>
        <w:pStyle w:val="a3"/>
        <w:spacing w:before="0" w:beforeAutospacing="0" w:after="0" w:afterAutospacing="0"/>
        <w:jc w:val="both"/>
        <w:rPr>
          <w:b/>
          <w:bCs/>
          <w:spacing w:val="3"/>
        </w:rPr>
      </w:pP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Доцент</w:t>
      </w: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Требования к квалификации.</w:t>
      </w:r>
      <w:r w:rsidRPr="00B65DE3">
        <w:rPr>
          <w:spacing w:val="3"/>
        </w:rPr>
        <w:t> Высшее профессиональное образование</w:t>
      </w:r>
      <w:r w:rsidR="0035033C" w:rsidRPr="00B65DE3">
        <w:rPr>
          <w:spacing w:val="3"/>
        </w:rPr>
        <w:t xml:space="preserve"> (в том числе полученное в духовном учебном заведении)</w:t>
      </w:r>
      <w:r w:rsidRPr="00B65DE3">
        <w:rPr>
          <w:spacing w:val="3"/>
        </w:rPr>
        <w:t>, ученая степень кандидата (доктора) наук</w:t>
      </w:r>
      <w:r w:rsidR="0035033C" w:rsidRPr="00B65DE3">
        <w:rPr>
          <w:spacing w:val="3"/>
        </w:rPr>
        <w:t xml:space="preserve"> или кандидата (доктора) богословия;</w:t>
      </w:r>
      <w:r w:rsidRPr="00B65DE3">
        <w:rPr>
          <w:spacing w:val="3"/>
        </w:rPr>
        <w:t xml:space="preserve"> стаж научно-педагогической работы не менее 3 лет или ученое звание доцента</w:t>
      </w:r>
      <w:r w:rsidR="00BE6A7F">
        <w:rPr>
          <w:spacing w:val="3"/>
        </w:rPr>
        <w:t xml:space="preserve"> (старшего научного сотрудника).</w:t>
      </w:r>
    </w:p>
    <w:p w:rsidR="005406DE" w:rsidRPr="00B65DE3" w:rsidRDefault="005406DE">
      <w:pPr>
        <w:rPr>
          <w:b/>
          <w:bCs/>
          <w:spacing w:val="3"/>
          <w:sz w:val="24"/>
          <w:szCs w:val="24"/>
        </w:rPr>
      </w:pP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Профессор</w:t>
      </w:r>
    </w:p>
    <w:p w:rsidR="00D05AEF" w:rsidRPr="00B65DE3" w:rsidRDefault="00D05AEF" w:rsidP="00D05AEF">
      <w:pPr>
        <w:pStyle w:val="a3"/>
        <w:spacing w:before="0" w:beforeAutospacing="0" w:after="0" w:afterAutospacing="0"/>
        <w:jc w:val="both"/>
        <w:rPr>
          <w:spacing w:val="3"/>
        </w:rPr>
      </w:pPr>
      <w:r w:rsidRPr="00B65DE3">
        <w:rPr>
          <w:b/>
          <w:bCs/>
          <w:spacing w:val="3"/>
        </w:rPr>
        <w:t>Требования к квалификации.</w:t>
      </w:r>
      <w:r w:rsidRPr="00B65DE3">
        <w:rPr>
          <w:spacing w:val="3"/>
        </w:rPr>
        <w:t> Высшее профессиональное образование</w:t>
      </w:r>
      <w:r w:rsidR="0035033C" w:rsidRPr="00B65DE3">
        <w:rPr>
          <w:spacing w:val="3"/>
        </w:rPr>
        <w:t xml:space="preserve"> (в том числе полученное в духовном учебном заведении)</w:t>
      </w:r>
      <w:r w:rsidRPr="00B65DE3">
        <w:rPr>
          <w:spacing w:val="3"/>
        </w:rPr>
        <w:t>, ученая степень доктора</w:t>
      </w:r>
      <w:r w:rsidR="0035033C" w:rsidRPr="00B65DE3">
        <w:rPr>
          <w:spacing w:val="3"/>
        </w:rPr>
        <w:t xml:space="preserve"> или кандидата</w:t>
      </w:r>
      <w:r w:rsidRPr="00B65DE3">
        <w:rPr>
          <w:spacing w:val="3"/>
        </w:rPr>
        <w:t xml:space="preserve"> наук</w:t>
      </w:r>
      <w:r w:rsidR="0035033C" w:rsidRPr="00B65DE3">
        <w:rPr>
          <w:spacing w:val="3"/>
        </w:rPr>
        <w:t>, доктора или кандидата богословия,</w:t>
      </w:r>
      <w:r w:rsidRPr="00B65DE3">
        <w:rPr>
          <w:spacing w:val="3"/>
        </w:rPr>
        <w:t xml:space="preserve"> стаж научно-педагогическ</w:t>
      </w:r>
      <w:r w:rsidR="0035033C" w:rsidRPr="00B65DE3">
        <w:rPr>
          <w:spacing w:val="3"/>
        </w:rPr>
        <w:t>ой работы не менее 5 лет или учё</w:t>
      </w:r>
      <w:r w:rsidRPr="00B65DE3">
        <w:rPr>
          <w:spacing w:val="3"/>
        </w:rPr>
        <w:t>ное звание профессора.</w:t>
      </w:r>
    </w:p>
    <w:p w:rsidR="00AC2FF4" w:rsidRPr="00B65DE3" w:rsidRDefault="00AC2FF4" w:rsidP="00D05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FF4" w:rsidRPr="00B6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F"/>
    <w:rsid w:val="001C4978"/>
    <w:rsid w:val="002D7BA4"/>
    <w:rsid w:val="0035033C"/>
    <w:rsid w:val="0036306C"/>
    <w:rsid w:val="004F7D6E"/>
    <w:rsid w:val="005406DE"/>
    <w:rsid w:val="006C12D6"/>
    <w:rsid w:val="006C78FE"/>
    <w:rsid w:val="007E7CA9"/>
    <w:rsid w:val="007F2B21"/>
    <w:rsid w:val="00A03556"/>
    <w:rsid w:val="00AC2FF4"/>
    <w:rsid w:val="00B65DE3"/>
    <w:rsid w:val="00BE6A7F"/>
    <w:rsid w:val="00C00096"/>
    <w:rsid w:val="00D05AEF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B44A"/>
  <w15:chartTrackingRefBased/>
  <w15:docId w15:val="{DF8C6552-02F6-4900-BD6B-C82AAA1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Петовна Зенина</dc:creator>
  <cp:keywords/>
  <dc:description/>
  <cp:lastModifiedBy>Любовь</cp:lastModifiedBy>
  <cp:revision>3</cp:revision>
  <cp:lastPrinted>2022-04-19T15:40:00Z</cp:lastPrinted>
  <dcterms:created xsi:type="dcterms:W3CDTF">2022-04-20T08:04:00Z</dcterms:created>
  <dcterms:modified xsi:type="dcterms:W3CDTF">2022-04-20T08:08:00Z</dcterms:modified>
</cp:coreProperties>
</file>