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7C" w:rsidRDefault="00F173F6" w:rsidP="00E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портфолио</w:t>
      </w:r>
      <w:r w:rsidR="00577A7C" w:rsidRPr="00353066">
        <w:rPr>
          <w:rFonts w:ascii="Times New Roman" w:hAnsi="Times New Roman" w:cs="Times New Roman"/>
          <w:b/>
          <w:sz w:val="28"/>
          <w:szCs w:val="28"/>
        </w:rPr>
        <w:t xml:space="preserve"> Т.В. Пантелеевой</w:t>
      </w:r>
    </w:p>
    <w:p w:rsidR="00577A7C" w:rsidRDefault="00577A7C" w:rsidP="00E768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а, посвященного</w:t>
      </w:r>
      <w:r w:rsidRPr="005F515E">
        <w:rPr>
          <w:rFonts w:ascii="Times New Roman" w:hAnsi="Times New Roman" w:cs="Times New Roman"/>
          <w:sz w:val="28"/>
          <w:szCs w:val="28"/>
        </w:rPr>
        <w:t xml:space="preserve"> 15-летию со дня ко</w:t>
      </w:r>
      <w:r>
        <w:rPr>
          <w:rFonts w:ascii="Times New Roman" w:hAnsi="Times New Roman" w:cs="Times New Roman"/>
          <w:sz w:val="28"/>
          <w:szCs w:val="28"/>
        </w:rPr>
        <w:t>нчины диакона Сергия Трубачева</w:t>
      </w:r>
      <w:r w:rsidR="00E01EEA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http://old.mpda.ru/news/text/292603.html</w:t>
        </w:r>
      </w:hyperlink>
      <w:r w:rsidR="00E01EEA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1EEA" w:rsidRPr="006148E3">
        <w:rPr>
          <w:rFonts w:ascii="Times New Roman" w:hAnsi="Times New Roman" w:cs="Times New Roman"/>
          <w:sz w:val="28"/>
          <w:szCs w:val="28"/>
        </w:rPr>
        <w:t>(31.10.2010)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3B4CE0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Подготовка и о</w:t>
      </w:r>
      <w:r w:rsidR="00577A7C">
        <w:rPr>
          <w:rFonts w:ascii="Times New Roman" w:hAnsi="Times New Roman" w:cs="Times New Roman"/>
          <w:sz w:val="28"/>
          <w:szCs w:val="28"/>
        </w:rPr>
        <w:t xml:space="preserve">рганизация пения литургии </w:t>
      </w:r>
      <w:proofErr w:type="spellStart"/>
      <w:r w:rsidR="00577A7C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577A7C">
        <w:rPr>
          <w:rFonts w:ascii="Times New Roman" w:hAnsi="Times New Roman" w:cs="Times New Roman"/>
          <w:sz w:val="28"/>
          <w:szCs w:val="28"/>
        </w:rPr>
        <w:t>. Сергия Трубачева за богослужением</w:t>
      </w:r>
      <w:r w:rsidR="00167B27">
        <w:rPr>
          <w:rFonts w:ascii="Times New Roman" w:hAnsi="Times New Roman" w:cs="Times New Roman"/>
          <w:sz w:val="28"/>
          <w:szCs w:val="28"/>
        </w:rPr>
        <w:t xml:space="preserve"> (совместно с преп. С.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="00167B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67B27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="00167B27">
        <w:rPr>
          <w:rFonts w:ascii="Times New Roman" w:hAnsi="Times New Roman" w:cs="Times New Roman"/>
          <w:sz w:val="28"/>
          <w:szCs w:val="28"/>
        </w:rPr>
        <w:t>)</w:t>
      </w:r>
      <w:r w:rsidR="00E01EEA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7A7C"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http://old.mpda.ru/video/text/4495545.html</w:t>
        </w:r>
      </w:hyperlink>
      <w:r w:rsidR="00E01EEA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1EEA" w:rsidRPr="006148E3">
        <w:rPr>
          <w:rFonts w:ascii="Times New Roman" w:hAnsi="Times New Roman" w:cs="Times New Roman"/>
          <w:sz w:val="28"/>
          <w:szCs w:val="28"/>
        </w:rPr>
        <w:t>(25.10.2016)</w:t>
      </w:r>
    </w:p>
    <w:p w:rsidR="00577A7C" w:rsidRPr="0004187A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77A7C" w:rsidRDefault="00FD740D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577A7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577A7C">
        <w:rPr>
          <w:rFonts w:ascii="Times New Roman" w:hAnsi="Times New Roman" w:cs="Times New Roman"/>
          <w:sz w:val="28"/>
          <w:szCs w:val="28"/>
        </w:rPr>
        <w:t xml:space="preserve"> в</w:t>
      </w:r>
      <w:r w:rsidR="00577A7C" w:rsidRPr="005F515E">
        <w:rPr>
          <w:rFonts w:ascii="Times New Roman" w:hAnsi="Times New Roman" w:cs="Times New Roman"/>
          <w:sz w:val="28"/>
          <w:szCs w:val="28"/>
        </w:rPr>
        <w:t>ечер</w:t>
      </w:r>
      <w:r w:rsidR="00577A7C">
        <w:rPr>
          <w:rFonts w:ascii="Times New Roman" w:hAnsi="Times New Roman" w:cs="Times New Roman"/>
          <w:sz w:val="28"/>
          <w:szCs w:val="28"/>
        </w:rPr>
        <w:t xml:space="preserve">а грузинской духовной музыки </w:t>
      </w:r>
      <w:r w:rsidR="009E0ADC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 w:rsidR="00102F2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9E0ADC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9E0ADC">
        <w:rPr>
          <w:rFonts w:ascii="Times New Roman" w:hAnsi="Times New Roman" w:cs="Times New Roman"/>
          <w:sz w:val="28"/>
          <w:szCs w:val="28"/>
        </w:rPr>
        <w:t>. Сергием Пантелеевым)</w:t>
      </w:r>
      <w:r w:rsidR="00E01EEA">
        <w:rPr>
          <w:rFonts w:ascii="Times New Roman" w:hAnsi="Times New Roman" w:cs="Times New Roman"/>
          <w:sz w:val="28"/>
          <w:szCs w:val="28"/>
        </w:rPr>
        <w:t>:</w:t>
      </w:r>
    </w:p>
    <w:p w:rsidR="00577A7C" w:rsidRDefault="00577A7C" w:rsidP="006148E3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фоторепортаж: </w:t>
      </w:r>
      <w:hyperlink r:id="rId7" w:history="1">
        <w:r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http://old.mpda.ru/photo/text/4579454.html</w:t>
        </w:r>
      </w:hyperlink>
      <w:r w:rsidR="00E01E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77A7C" w:rsidRDefault="00577A7C" w:rsidP="006148E3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видеорепортаж: </w:t>
      </w:r>
      <w:hyperlink r:id="rId8" w:history="1">
        <w:r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http://old.mpda.ru/video/text/4616351.html</w:t>
        </w:r>
      </w:hyperlink>
      <w:r w:rsidR="00AE2D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>
        <w:rPr>
          <w:rFonts w:ascii="Times New Roman" w:hAnsi="Times New Roman" w:cs="Times New Roman"/>
          <w:sz w:val="28"/>
          <w:szCs w:val="28"/>
        </w:rPr>
        <w:t>(11.12.2016)</w:t>
      </w:r>
    </w:p>
    <w:p w:rsidR="00577A7C" w:rsidRPr="00A66BCD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пения «Трехголосной Литургии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F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E354FD">
        <w:rPr>
          <w:rFonts w:ascii="Times New Roman" w:hAnsi="Times New Roman" w:cs="Times New Roman"/>
          <w:sz w:val="28"/>
          <w:szCs w:val="28"/>
        </w:rPr>
        <w:t>. Иоанна Златоуста» Д.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Pr="00E354F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FD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09">
        <w:rPr>
          <w:rFonts w:ascii="Times New Roman" w:hAnsi="Times New Roman" w:cs="Times New Roman"/>
          <w:sz w:val="28"/>
          <w:szCs w:val="28"/>
        </w:rPr>
        <w:t>за богослужением: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http://old.mpda.ru/photo/text/4843393.html</w:t>
        </w:r>
      </w:hyperlink>
      <w:r w:rsidR="00AE2D09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 w:rsidRPr="006148E3">
        <w:rPr>
          <w:rFonts w:ascii="Times New Roman" w:hAnsi="Times New Roman" w:cs="Times New Roman"/>
          <w:sz w:val="28"/>
          <w:szCs w:val="28"/>
        </w:rPr>
        <w:t>(18.05.2017)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пения литургии </w:t>
      </w:r>
      <w:r w:rsidRPr="003371E6">
        <w:rPr>
          <w:rFonts w:ascii="Times New Roman" w:hAnsi="Times New Roman" w:cs="Times New Roman"/>
          <w:sz w:val="28"/>
          <w:szCs w:val="28"/>
        </w:rPr>
        <w:t>А. Кастальского</w:t>
      </w:r>
      <w:r>
        <w:rPr>
          <w:rFonts w:ascii="Times New Roman" w:hAnsi="Times New Roman" w:cs="Times New Roman"/>
          <w:sz w:val="28"/>
          <w:szCs w:val="28"/>
        </w:rPr>
        <w:t xml:space="preserve"> за богослужением</w:t>
      </w:r>
      <w:r w:rsidR="00AE2D09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http://old.mpda.ru/news/text/4868451.html</w:t>
        </w:r>
      </w:hyperlink>
      <w:r w:rsidR="00AE2D09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 w:rsidRPr="006148E3">
        <w:rPr>
          <w:rFonts w:ascii="Times New Roman" w:hAnsi="Times New Roman" w:cs="Times New Roman"/>
          <w:sz w:val="28"/>
          <w:szCs w:val="28"/>
        </w:rPr>
        <w:t>(31.05.2017)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D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концерта</w:t>
      </w:r>
      <w:r w:rsidRPr="00CD56A6">
        <w:rPr>
          <w:rFonts w:ascii="Times New Roman" w:hAnsi="Times New Roman" w:cs="Times New Roman"/>
          <w:sz w:val="28"/>
          <w:szCs w:val="28"/>
        </w:rPr>
        <w:t xml:space="preserve"> Регентской школы и МДА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D56A6">
        <w:rPr>
          <w:rFonts w:ascii="Times New Roman" w:hAnsi="Times New Roman" w:cs="Times New Roman"/>
          <w:sz w:val="28"/>
          <w:szCs w:val="28"/>
        </w:rPr>
        <w:t>конференции «Актуальные вопросы изучения христианского наследия Востока»</w:t>
      </w:r>
      <w:r w:rsidR="00AE2D09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http://old.mpda.ru/news/text/5</w:t>
        </w:r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42701.html</w:t>
        </w:r>
      </w:hyperlink>
      <w:r w:rsidR="00351CC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51C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(14</w:t>
      </w:r>
      <w:bookmarkStart w:id="0" w:name="_GoBack"/>
      <w:bookmarkEnd w:id="0"/>
      <w:r w:rsidR="00351CC5" w:rsidRPr="00351C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.11.2017)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 xml:space="preserve">а фортепианной музыки </w:t>
      </w:r>
      <w:r w:rsidR="00102F26">
        <w:rPr>
          <w:rFonts w:ascii="Times New Roman" w:hAnsi="Times New Roman" w:cs="Times New Roman"/>
          <w:sz w:val="28"/>
          <w:szCs w:val="28"/>
        </w:rPr>
        <w:t>(совместно с преп. Д.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="00102F26">
        <w:rPr>
          <w:rFonts w:ascii="Times New Roman" w:hAnsi="Times New Roman" w:cs="Times New Roman"/>
          <w:sz w:val="28"/>
          <w:szCs w:val="28"/>
        </w:rPr>
        <w:t>Ю. Касьяненко):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http://old.mpda.ru/photo/text/5462855.html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(13.02.2018)</w:t>
      </w:r>
    </w:p>
    <w:p w:rsidR="00577A7C" w:rsidRPr="00D87687" w:rsidRDefault="00577A7C" w:rsidP="006148E3">
      <w:pPr>
        <w:pStyle w:val="a3"/>
        <w:spacing w:before="240" w:after="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7A7C" w:rsidRDefault="00577A7C" w:rsidP="006148E3">
      <w:pPr>
        <w:pStyle w:val="a3"/>
        <w:numPr>
          <w:ilvl w:val="0"/>
          <w:numId w:val="2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309">
        <w:rPr>
          <w:rFonts w:ascii="Times New Roman" w:hAnsi="Times New Roman" w:cs="Times New Roman"/>
          <w:sz w:val="28"/>
          <w:szCs w:val="28"/>
        </w:rPr>
        <w:t xml:space="preserve"> вокальной и фортепианной музыки</w:t>
      </w:r>
      <w:r w:rsidR="00102F26">
        <w:rPr>
          <w:rFonts w:ascii="Times New Roman" w:hAnsi="Times New Roman" w:cs="Times New Roman"/>
          <w:sz w:val="28"/>
          <w:szCs w:val="28"/>
        </w:rPr>
        <w:t xml:space="preserve"> (совместно с преп. Д.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="00102F26">
        <w:rPr>
          <w:rFonts w:ascii="Times New Roman" w:hAnsi="Times New Roman" w:cs="Times New Roman"/>
          <w:sz w:val="28"/>
          <w:szCs w:val="28"/>
        </w:rPr>
        <w:t>Ю. Касьяненко):</w:t>
      </w:r>
      <w:hyperlink r:id="rId13" w:history="1">
        <w:r w:rsidR="006148E3" w:rsidRPr="002C7162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http://old.mpda.ru/photo/text/5639556.html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(24.05.2018)</w:t>
      </w:r>
    </w:p>
    <w:p w:rsidR="006148E3" w:rsidRPr="006148E3" w:rsidRDefault="006148E3" w:rsidP="006148E3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102F26" w:rsidRDefault="00102F26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77A7C" w:rsidRPr="008D33CE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A7C" w:rsidRPr="008D33CE">
        <w:rPr>
          <w:rFonts w:ascii="Times New Roman" w:hAnsi="Times New Roman" w:cs="Times New Roman"/>
          <w:sz w:val="28"/>
          <w:szCs w:val="28"/>
        </w:rPr>
        <w:t xml:space="preserve"> смешанного хора Московской духовной академии в резиденции Российской и Ново-Нахичеванской епархии Армянской Апостольской Церкви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Сергием Пантелеевым):</w:t>
      </w:r>
    </w:p>
    <w:p w:rsidR="00577A7C" w:rsidRDefault="00351CC5" w:rsidP="006148E3">
      <w:pPr>
        <w:pStyle w:val="a3"/>
        <w:spacing w:before="240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4" w:history="1">
        <w:r w:rsidR="00577A7C"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http://old.mpda.ru/photo/text/5716641.html</w:t>
        </w:r>
      </w:hyperlink>
      <w:r w:rsidR="00102F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>
        <w:rPr>
          <w:rFonts w:ascii="Times New Roman" w:hAnsi="Times New Roman" w:cs="Times New Roman"/>
          <w:sz w:val="28"/>
          <w:szCs w:val="28"/>
        </w:rPr>
        <w:t>(24.06.2018)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Камчатском крае </w:t>
      </w:r>
      <w:r w:rsidR="00102F26">
        <w:rPr>
          <w:rFonts w:ascii="Times New Roman" w:hAnsi="Times New Roman" w:cs="Times New Roman"/>
          <w:sz w:val="28"/>
          <w:szCs w:val="28"/>
        </w:rPr>
        <w:t xml:space="preserve">(совместно с преп. </w:t>
      </w:r>
      <w:proofErr w:type="spellStart"/>
      <w:r w:rsidR="00102F26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102F26">
        <w:rPr>
          <w:rFonts w:ascii="Times New Roman" w:hAnsi="Times New Roman" w:cs="Times New Roman"/>
          <w:sz w:val="28"/>
          <w:szCs w:val="28"/>
        </w:rPr>
        <w:t>. Сергием Пантелеевым):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http://old.mpda.ru/news/text/5937981.html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(07.10.2018)</w:t>
      </w:r>
    </w:p>
    <w:p w:rsidR="00577A7C" w:rsidRPr="003371E6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творческого урока, посвященного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Трубачева</w:t>
      </w:r>
      <w:r w:rsidR="00102F26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http://old.mpda.ru/news/text/6064445.html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(25.10.2018)</w:t>
      </w:r>
    </w:p>
    <w:p w:rsidR="00577A7C" w:rsidRPr="009B1090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Организация пасхального богослужения</w:t>
      </w:r>
      <w:r w:rsidR="00102F26">
        <w:rPr>
          <w:rFonts w:ascii="Times New Roman" w:hAnsi="Times New Roman" w:cs="Times New Roman"/>
          <w:sz w:val="28"/>
          <w:szCs w:val="28"/>
        </w:rPr>
        <w:t xml:space="preserve"> (совместно с преп. </w:t>
      </w:r>
      <w:proofErr w:type="spellStart"/>
      <w:r w:rsidR="00102F2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102F26">
        <w:rPr>
          <w:rFonts w:ascii="Times New Roman" w:hAnsi="Times New Roman" w:cs="Times New Roman"/>
          <w:sz w:val="28"/>
          <w:szCs w:val="28"/>
        </w:rPr>
        <w:t>. Михаилом Вахрушевым):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https://mpda.ru/news/studenty-propedevticheskogo-kursa-bakalavriata-mda-prinjali-uchastie-v-pashalnom-bogosluzhenii-na-pjatnickom-podvore-lavry/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(04.05.2019)</w:t>
      </w:r>
    </w:p>
    <w:p w:rsidR="00577A7C" w:rsidRPr="00A4593B" w:rsidRDefault="00577A7C" w:rsidP="006148E3">
      <w:pPr>
        <w:pStyle w:val="a3"/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а, посвященного 100</w:t>
      </w:r>
      <w:r w:rsidRPr="005F515E">
        <w:rPr>
          <w:rFonts w:ascii="Times New Roman" w:hAnsi="Times New Roman" w:cs="Times New Roman"/>
          <w:sz w:val="28"/>
          <w:szCs w:val="28"/>
        </w:rPr>
        <w:t xml:space="preserve">-летию со дня </w:t>
      </w:r>
      <w:r>
        <w:rPr>
          <w:rFonts w:ascii="Times New Roman" w:hAnsi="Times New Roman" w:cs="Times New Roman"/>
          <w:sz w:val="28"/>
          <w:szCs w:val="28"/>
        </w:rPr>
        <w:t>рождения диакона Сергия Трубачева</w:t>
      </w:r>
      <w:r w:rsidR="00DA39AF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148E3" w:rsidRPr="002C7162">
          <w:rPr>
            <w:rStyle w:val="a4"/>
            <w:rFonts w:ascii="Times New Roman" w:hAnsi="Times New Roman" w:cs="Times New Roman"/>
            <w:sz w:val="28"/>
            <w:szCs w:val="28"/>
          </w:rPr>
          <w:t>https://mpda.ru/news/v-akademii-otmetili-100-letie-so-dnja-rozhdenija-diakona-sergija-trubacheva/</w:t>
        </w:r>
      </w:hyperlink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="00DA39AF" w:rsidRPr="006148E3">
        <w:rPr>
          <w:rFonts w:ascii="Times New Roman" w:hAnsi="Times New Roman" w:cs="Times New Roman"/>
          <w:sz w:val="28"/>
          <w:szCs w:val="28"/>
        </w:rPr>
        <w:t>(26.05.2019)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камерного концерта</w:t>
      </w:r>
      <w:r w:rsidRPr="006938D1">
        <w:rPr>
          <w:rFonts w:ascii="Times New Roman" w:hAnsi="Times New Roman" w:cs="Times New Roman"/>
          <w:sz w:val="28"/>
          <w:szCs w:val="28"/>
        </w:rPr>
        <w:t xml:space="preserve"> фортепианной музыки Регентского отделения МДА</w:t>
      </w:r>
      <w:r w:rsidR="00DA39AF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https://mpda.ru/news/kamernyj-koncert-fortepiannoj-muzyki-zavershil-uchebnyj-god-regentskogo-otdelenija-moskovskoj-duhovnoj-akademii/</w:t>
        </w:r>
      </w:hyperlink>
      <w:r w:rsid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A39AF" w:rsidRPr="006148E3">
        <w:rPr>
          <w:rFonts w:ascii="Times New Roman" w:hAnsi="Times New Roman" w:cs="Times New Roman"/>
          <w:sz w:val="28"/>
          <w:szCs w:val="28"/>
        </w:rPr>
        <w:t>(30.05.2019)</w:t>
      </w:r>
    </w:p>
    <w:p w:rsidR="00C617B0" w:rsidRPr="006148E3" w:rsidRDefault="00C617B0" w:rsidP="006148E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творческих уроков, посвященный 25-летию со дня преставления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Трубачева: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https://mpda.ru/news/regentskij-fakultet-mda-provel-distancionnye-uroki-pamjati-diakona-sergija-trubacheva/</w:t>
        </w:r>
      </w:hyperlink>
      <w:r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48E3">
        <w:rPr>
          <w:rFonts w:ascii="Times New Roman" w:hAnsi="Times New Roman" w:cs="Times New Roman"/>
          <w:sz w:val="28"/>
          <w:szCs w:val="28"/>
        </w:rPr>
        <w:t>(26 и 29 октября 2020)</w:t>
      </w:r>
    </w:p>
    <w:p w:rsidR="00016BC6" w:rsidRPr="006148E3" w:rsidRDefault="00C617B0" w:rsidP="006148E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творческих уроков, посвященный 180-летию со дня рождения композитора П.И. Чайковского: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016BC6"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https://mpda.ru/news/v-mda-proshli-tvorcheskie-uroki-v-chest-180-letija-p-i-chajkovskogo/</w:t>
        </w:r>
      </w:hyperlink>
      <w:r w:rsidR="00016BC6" w:rsidRPr="006148E3">
        <w:rPr>
          <w:rFonts w:ascii="Times New Roman" w:hAnsi="Times New Roman" w:cs="Times New Roman"/>
          <w:sz w:val="28"/>
          <w:szCs w:val="28"/>
        </w:rPr>
        <w:t xml:space="preserve"> (10.12.2020)</w:t>
      </w:r>
    </w:p>
    <w:p w:rsidR="00016BC6" w:rsidRDefault="00016BC6" w:rsidP="00016BC6">
      <w:pPr>
        <w:pStyle w:val="a3"/>
        <w:spacing w:before="240"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7B0" w:rsidRDefault="00C617B0" w:rsidP="00E7683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353066" w:rsidRDefault="00577A7C" w:rsidP="00E76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F7A" w:rsidRPr="00577A7C" w:rsidRDefault="00C25F7A" w:rsidP="00E7683C">
      <w:pPr>
        <w:jc w:val="both"/>
      </w:pPr>
    </w:p>
    <w:sectPr w:rsidR="00C25F7A" w:rsidRPr="0057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332"/>
    <w:multiLevelType w:val="hybridMultilevel"/>
    <w:tmpl w:val="6F9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46B7"/>
    <w:multiLevelType w:val="hybridMultilevel"/>
    <w:tmpl w:val="16B810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6"/>
    <w:rsid w:val="00016BC6"/>
    <w:rsid w:val="00102F26"/>
    <w:rsid w:val="00167B27"/>
    <w:rsid w:val="002D15E6"/>
    <w:rsid w:val="00351CC5"/>
    <w:rsid w:val="003B4CE0"/>
    <w:rsid w:val="00577A7C"/>
    <w:rsid w:val="006148E3"/>
    <w:rsid w:val="008731E9"/>
    <w:rsid w:val="008946D6"/>
    <w:rsid w:val="009E0ADC"/>
    <w:rsid w:val="00AE2D09"/>
    <w:rsid w:val="00C25F7A"/>
    <w:rsid w:val="00C617B0"/>
    <w:rsid w:val="00D45284"/>
    <w:rsid w:val="00DA39AF"/>
    <w:rsid w:val="00E01EEA"/>
    <w:rsid w:val="00E7683C"/>
    <w:rsid w:val="00F173F6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3829-A765-48BE-9B1F-BC427593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A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pda.ru/video/text/4616351.html" TargetMode="External"/><Relationship Id="rId13" Type="http://schemas.openxmlformats.org/officeDocument/2006/relationships/hyperlink" Target="%20http://old.mpda.ru/photo/text/5639556.html" TargetMode="External"/><Relationship Id="rId18" Type="http://schemas.openxmlformats.org/officeDocument/2006/relationships/hyperlink" Target="https://mpda.ru/news/v-akademii-otmetili-100-letie-so-dnja-rozhdenija-diakona-sergija-trubache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da.ru/news/v-mda-proshli-tvorcheskie-uroki-v-chest-180-letija-p-i-chajkovskogo/" TargetMode="External"/><Relationship Id="rId7" Type="http://schemas.openxmlformats.org/officeDocument/2006/relationships/hyperlink" Target="http://old.mpda.ru/photo/text/4579454.html" TargetMode="External"/><Relationship Id="rId12" Type="http://schemas.openxmlformats.org/officeDocument/2006/relationships/hyperlink" Target="http://old.mpda.ru/photo/text/5462855.html" TargetMode="External"/><Relationship Id="rId17" Type="http://schemas.openxmlformats.org/officeDocument/2006/relationships/hyperlink" Target="https://mpda.ru/news/studenty-propedevticheskogo-kursa-bakalavriata-mda-prinjali-uchastie-v-pashalnom-bogosluzhenii-na-pjatnickom-podvore-lav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pda.ru/news/text/6064445.html" TargetMode="External"/><Relationship Id="rId20" Type="http://schemas.openxmlformats.org/officeDocument/2006/relationships/hyperlink" Target="https://mpda.ru/news/regentskij-fakultet-mda-provel-distancionnye-uroki-pamjati-diakona-sergija-trubache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mpda.ru/video/text/4495545.html" TargetMode="External"/><Relationship Id="rId11" Type="http://schemas.openxmlformats.org/officeDocument/2006/relationships/hyperlink" Target="http://old.mpda.ru/news/text/5242701.html" TargetMode="External"/><Relationship Id="rId5" Type="http://schemas.openxmlformats.org/officeDocument/2006/relationships/hyperlink" Target="http://old.mpda.ru/news/text/292603.html" TargetMode="External"/><Relationship Id="rId15" Type="http://schemas.openxmlformats.org/officeDocument/2006/relationships/hyperlink" Target="http://old.mpda.ru/news/text/593798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d.mpda.ru/news/text/4868451.html" TargetMode="External"/><Relationship Id="rId19" Type="http://schemas.openxmlformats.org/officeDocument/2006/relationships/hyperlink" Target="https://mpda.ru/news/kamernyj-koncert-fortepiannoj-muzyki-zavershil-uchebnyj-god-regentskogo-otdelenija-moskovskoj-duhovnoj-akadem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pda.ru/photo/text/4843393.html" TargetMode="External"/><Relationship Id="rId14" Type="http://schemas.openxmlformats.org/officeDocument/2006/relationships/hyperlink" Target="http://old.mpda.ru/photo/text/571664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2021-01-03T09:40:00Z</dcterms:created>
  <dcterms:modified xsi:type="dcterms:W3CDTF">2021-10-18T19:12:00Z</dcterms:modified>
</cp:coreProperties>
</file>