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78" w:rsidRPr="009B1638" w:rsidRDefault="00487678" w:rsidP="00487678">
      <w:pPr>
        <w:pStyle w:val="1"/>
        <w:jc w:val="center"/>
        <w:rPr>
          <w:b/>
        </w:rPr>
      </w:pPr>
      <w:r w:rsidRPr="009B1638">
        <w:rPr>
          <w:b/>
        </w:rPr>
        <w:t>Московская духовная академия</w:t>
      </w:r>
    </w:p>
    <w:p w:rsidR="00487678" w:rsidRPr="009B1638" w:rsidRDefault="00487678" w:rsidP="00487678">
      <w:pPr>
        <w:pStyle w:val="1"/>
        <w:jc w:val="center"/>
        <w:rPr>
          <w:b/>
        </w:rPr>
      </w:pPr>
      <w:r w:rsidRPr="009B1638">
        <w:rPr>
          <w:b/>
        </w:rPr>
        <w:t xml:space="preserve">Кафедра </w:t>
      </w:r>
      <w:proofErr w:type="spellStart"/>
      <w:r>
        <w:rPr>
          <w:b/>
        </w:rPr>
        <w:t>Библеистики</w:t>
      </w:r>
      <w:proofErr w:type="spellEnd"/>
    </w:p>
    <w:p w:rsidR="00487678" w:rsidRPr="009B1638" w:rsidRDefault="00487678" w:rsidP="0048767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>ТЕМЫ магистерских диссертаций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67"/>
      </w:tblGrid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B1638" w:rsidRDefault="00487678" w:rsidP="00974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63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67" w:type="dxa"/>
            <w:shd w:val="clear" w:color="auto" w:fill="auto"/>
          </w:tcPr>
          <w:p w:rsidR="00487678" w:rsidRPr="009B1638" w:rsidRDefault="00487678" w:rsidP="00974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638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филологического анализа Священного Писания в экзегетическом наследии (на выбор: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Златоустого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блж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Феодорита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Киррского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Кирилла Александрийского,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Василия Великого,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Григория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Нисского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Григория Богослова) (на материале избранных произведений). </w:t>
            </w:r>
          </w:p>
        </w:tc>
        <w:tc>
          <w:tcPr>
            <w:tcW w:w="3567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50">
              <w:rPr>
                <w:rFonts w:ascii="Times New Roman" w:hAnsi="Times New Roman" w:cs="Times New Roman"/>
                <w:sz w:val="24"/>
                <w:szCs w:val="24"/>
              </w:rPr>
              <w:t xml:space="preserve">ерей Дмитрий </w:t>
            </w:r>
            <w:proofErr w:type="spellStart"/>
            <w:r w:rsidRPr="0099745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Герменевтическая теория и практика в экзегетическом наследии (на выбор: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Златоустого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блж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Феодорита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Киррского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Кирилла Александрийского,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Василия Великого,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Григория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Нисского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Григория Богослова) (на материале избранных произведений).  </w:t>
            </w:r>
          </w:p>
        </w:tc>
        <w:tc>
          <w:tcPr>
            <w:tcW w:w="3567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50">
              <w:rPr>
                <w:rFonts w:ascii="Times New Roman" w:hAnsi="Times New Roman" w:cs="Times New Roman"/>
                <w:sz w:val="24"/>
                <w:szCs w:val="24"/>
              </w:rPr>
              <w:t xml:space="preserve">ерей Дмитрий </w:t>
            </w:r>
            <w:proofErr w:type="spellStart"/>
            <w:r w:rsidRPr="0099745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Содержательная топика святоотеческой экзегезы (на материале избранных произведений). </w:t>
            </w:r>
          </w:p>
        </w:tc>
        <w:tc>
          <w:tcPr>
            <w:tcW w:w="3567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50">
              <w:rPr>
                <w:rFonts w:ascii="Times New Roman" w:hAnsi="Times New Roman" w:cs="Times New Roman"/>
                <w:sz w:val="24"/>
                <w:szCs w:val="24"/>
              </w:rPr>
              <w:t xml:space="preserve">ерей Дмитрий </w:t>
            </w:r>
            <w:proofErr w:type="spellStart"/>
            <w:r w:rsidRPr="0099745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Герменевтическая теория К.Г. </w:t>
            </w:r>
            <w:proofErr w:type="spellStart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Шпета</w:t>
            </w:r>
            <w:proofErr w:type="spellEnd"/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ее актуальность для православной библейской герменевтики.  </w:t>
            </w:r>
            <w:r w:rsidRPr="009974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50">
              <w:rPr>
                <w:rFonts w:ascii="Times New Roman" w:hAnsi="Times New Roman" w:cs="Times New Roman"/>
                <w:sz w:val="24"/>
                <w:szCs w:val="24"/>
              </w:rPr>
              <w:t xml:space="preserve">ерей Дмитрий </w:t>
            </w:r>
            <w:proofErr w:type="spellStart"/>
            <w:r w:rsidRPr="0099745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Герменевтическая теория М.М. Бахтина и ее актуальность для православной библейской герменевтики.  </w:t>
            </w:r>
            <w:r w:rsidRPr="009974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50">
              <w:rPr>
                <w:rFonts w:ascii="Times New Roman" w:hAnsi="Times New Roman" w:cs="Times New Roman"/>
                <w:sz w:val="24"/>
                <w:szCs w:val="24"/>
              </w:rPr>
              <w:t xml:space="preserve">ерей Дмитрий </w:t>
            </w:r>
            <w:proofErr w:type="spellStart"/>
            <w:r w:rsidRPr="0099745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Герменевтическая теория Р. Барта и ее актуальность для православной библейской герменевтики.  </w:t>
            </w:r>
            <w:r w:rsidRPr="009974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50">
              <w:rPr>
                <w:rFonts w:ascii="Times New Roman" w:hAnsi="Times New Roman" w:cs="Times New Roman"/>
                <w:sz w:val="24"/>
                <w:szCs w:val="24"/>
              </w:rPr>
              <w:t xml:space="preserve">ерей Дмитрий </w:t>
            </w:r>
            <w:proofErr w:type="spellStart"/>
            <w:r w:rsidRPr="0099745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Narrative</w:t>
            </w: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criticism</w:t>
            </w: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его актуальность для православной библейской герменевтики. </w:t>
            </w:r>
          </w:p>
        </w:tc>
        <w:tc>
          <w:tcPr>
            <w:tcW w:w="3567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50">
              <w:rPr>
                <w:rFonts w:ascii="Times New Roman" w:hAnsi="Times New Roman" w:cs="Times New Roman"/>
                <w:sz w:val="24"/>
                <w:szCs w:val="24"/>
              </w:rPr>
              <w:t xml:space="preserve">ерей Дмитрий </w:t>
            </w:r>
            <w:proofErr w:type="spellStart"/>
            <w:r w:rsidRPr="0099745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Rhetorical</w:t>
            </w: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criticism</w:t>
            </w: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его актуальность для православной библейской герменевтики».</w:t>
            </w:r>
          </w:p>
        </w:tc>
        <w:tc>
          <w:tcPr>
            <w:tcW w:w="3567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50">
              <w:rPr>
                <w:rFonts w:ascii="Times New Roman" w:hAnsi="Times New Roman" w:cs="Times New Roman"/>
                <w:sz w:val="24"/>
                <w:szCs w:val="24"/>
              </w:rPr>
              <w:t xml:space="preserve">ерей Дмитрий </w:t>
            </w:r>
            <w:proofErr w:type="spellStart"/>
            <w:r w:rsidRPr="0099745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Категории «буквальный» и «духовный» смысл в святоотеческой экзегезе (на материале избранных произведений). </w:t>
            </w:r>
          </w:p>
        </w:tc>
        <w:tc>
          <w:tcPr>
            <w:tcW w:w="3567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50">
              <w:rPr>
                <w:rFonts w:ascii="Times New Roman" w:hAnsi="Times New Roman" w:cs="Times New Roman"/>
                <w:sz w:val="24"/>
                <w:szCs w:val="24"/>
              </w:rPr>
              <w:t xml:space="preserve">ерей Дмитрий </w:t>
            </w:r>
            <w:proofErr w:type="spellStart"/>
            <w:r w:rsidRPr="0099745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Семиотика текста и ее актуальность для православной библейской герменевтики.     </w:t>
            </w:r>
          </w:p>
        </w:tc>
        <w:tc>
          <w:tcPr>
            <w:tcW w:w="3567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50">
              <w:rPr>
                <w:rFonts w:ascii="Times New Roman" w:hAnsi="Times New Roman" w:cs="Times New Roman"/>
                <w:sz w:val="24"/>
                <w:szCs w:val="24"/>
              </w:rPr>
              <w:t xml:space="preserve">ерей Дмитрий </w:t>
            </w:r>
            <w:proofErr w:type="spellStart"/>
            <w:r w:rsidRPr="0099745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4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Святоотеческая герменевтика: семиотический аспект (на материале избранных произведений).  </w:t>
            </w:r>
          </w:p>
        </w:tc>
        <w:tc>
          <w:tcPr>
            <w:tcW w:w="3567" w:type="dxa"/>
            <w:shd w:val="clear" w:color="auto" w:fill="auto"/>
          </w:tcPr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50">
              <w:rPr>
                <w:rFonts w:ascii="Times New Roman" w:hAnsi="Times New Roman" w:cs="Times New Roman"/>
                <w:sz w:val="24"/>
                <w:szCs w:val="24"/>
              </w:rPr>
              <w:t xml:space="preserve">ерей Дмитрий </w:t>
            </w:r>
            <w:proofErr w:type="spellStart"/>
            <w:r w:rsidRPr="0099745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анализ и православная богословская оценка направления «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Perspective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Paul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Апокалиптико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-эсхатологический контекст мысли и богословия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Богословско-экзегетический анализ учения об оправдании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Богословско-экзегетический анализ учения об усыновлении, прославлении и Божественном наследстве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закона и оправдания верой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типы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христологии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Различные типы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экклезиологии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триадологии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пневматологии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Амартология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типы эсхатологии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западные направления в изучении посланий св. Ап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Павла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«The New Perspective on Paul»).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хронологии жизни и служения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кодексы в посланиях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ап. Павла: историко-культурный и литературный контексты, современное значение.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антропологические категории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«Вечеря Господня» в мысли и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Социо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-культурная</w:t>
            </w:r>
            <w:proofErr w:type="gram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среда раннего христианства и современные социологические толкования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 (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Socio-Rhetorical Commentary).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Значение понятия «оправдание» у ап. Павла: традиционная православная экзегеза и «Новый взгляд на Павла»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Perspective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Paul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Критический анализ экзегезы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св. Ап. Павла в современной католической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библеистике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Критический анализ экзегезы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св. Ап. Павла в современной протестантской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библеистике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Риторический анализ (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Rhetorical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Criticism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)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Павла: проблемы применимости.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Нарративный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анализ (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Narrative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Criticism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)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Павла: проблемы применимости.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Критический анализ и православная богословская оценка феминистских подходов к истолкованию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Критический анализ и православная богословская оценка 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либерационистских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подходов к истолкованию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Ветхого Завета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Искупление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Идея «во Христе» в богословии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Суда Божия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 богословии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Учение апостола Павла о Боге в сравнении с учением 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раввинистического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иудаизма. 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Взаимосвязь догматики и этики в богословии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Проблемы понимания и толкования 7 главы послания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 к Римлянам.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Послания св. Ап. Павла и иудейская литература периода 2 Храма («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Межзаветная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литература): точки соприкосновения и различия.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Толкование посланий апостола Павла в богословской традиции Русской Православной Церкви.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«Экзегеза жизнью»: особенности толкования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посланий св. апостола Павла в трудах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свв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Отцов и учителей Церкви.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Особенности экзегезы посланий апостола Павла в 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патристический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период.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Послания св. апостола Павла и «герменевтика освобождения»: критический анализ и православная богословская оценка.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Средневизантийская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экзегеза посланий апостола Павла. 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Поздневизантийская экзегеза посланий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Истолкование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св. апостола Павла в трудах представителей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Александрийской богословской школы.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Истолкование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св. апостола Павла в трудах представителей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Антиохийской богословской школы.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Истолкование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св. апостола Павла в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Сирийской  экзегетической традиции.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Латинская экзегеза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апостола Павла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Метод реакции читателя (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Reader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Response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Criticism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) и проблемы его применимости в экзегетике посланий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Истолкование посланий апостола Павла в западной критической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библеистике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столетия: обзор и критический анализ.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Усыновление и прославление как ключевые понятия антропологии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Типы эсхатологии в посланиях святого апостола Павла согласно западным исследователям: критический анализ и православная богословская оценка.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Грядущая судьба твари и человека: идея о новом творении в богословии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Таинства в Церкви согласно учению святого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Эсхатологическая терминология в богословии  святого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Ангелология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 богословии  святого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Концепция 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демифологизации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новозаветного провозвестия Р. 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Бультмана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R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Bultmann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): критический анализ и православная богословская оценка.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«Слово крестное» в 1 послании к Коринфянам (1 Кор. 1:17 — 2:2): богословско-экзегетический анализ.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«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Для чего и крестятся для мертвых?»: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«крещение для мертвых»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(1Кор.15:29) в святоотеческой экзегезе и современной 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библеистике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Проблема идентификации оппонентов св. Ап. Павла в современной 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библеистике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Проблема атрибуции послания св. Ап. Павла к Евреям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 святоотеческой экзегезе и современной 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библеистике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Богословско-экзегетический анализ учения о дарах духовных в 1 послании св. Ап. Павла к Коринфянам.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Богословско-экзегетический анализ учения св. Ап. Павла о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цели христианской жизни как преображении со Христом согласно послания к 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Филиппийцам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Флп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 3:2 — 3:21).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Богословско-экзегетический анализ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рассуждения </w:t>
            </w:r>
            <w:proofErr w:type="spellStart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св</w:t>
            </w:r>
            <w:proofErr w:type="spellEnd"/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ап. Павла о власти греха в послании к Римлянам (Рим. 7).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Богословско-экзегетический анализ учения св. Ап. Павла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 спасении твари через человека в послании к Римлянам (Рим. 8).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Богословско-экзегетический анализ учения св. Ап. Павла </w:t>
            </w: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немощных в вере согласно </w:t>
            </w: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посланию к Римлянам.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Значение понятий «патронат» и «клиентела» для понимания богословия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0678B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Значение идеи «во Христе»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A0678B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83926" w:rsidRDefault="00487678" w:rsidP="00974941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45586">
              <w:rPr>
                <w:rFonts w:ascii="Times New Roman" w:hAnsi="Times New Roman" w:cs="Times New Roman"/>
                <w:sz w:val="24"/>
                <w:szCs w:val="24"/>
              </w:rPr>
              <w:t>Оценка нового русского перевода Библии РБО (на примере 1-2 главы книги Бытия) в свете церковной традиции.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Анатольевич Скобелев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83926" w:rsidRDefault="00487678" w:rsidP="00974941">
            <w:pPr>
              <w:spacing w:after="0" w:line="240" w:lineRule="auto"/>
              <w:rPr>
                <w:rFonts w:ascii="Times New Roman" w:eastAsia="Droid Sans Fallback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945586">
              <w:rPr>
                <w:rFonts w:ascii="Times New Roman" w:hAnsi="Times New Roman" w:cs="Times New Roman"/>
                <w:sz w:val="24"/>
                <w:szCs w:val="24"/>
              </w:rPr>
              <w:t xml:space="preserve">Пророчество Даниила о </w:t>
            </w:r>
            <w:proofErr w:type="spellStart"/>
            <w:r w:rsidRPr="00945586">
              <w:rPr>
                <w:rFonts w:ascii="Times New Roman" w:hAnsi="Times New Roman" w:cs="Times New Roman"/>
                <w:sz w:val="24"/>
                <w:szCs w:val="24"/>
              </w:rPr>
              <w:t>седьминах</w:t>
            </w:r>
            <w:proofErr w:type="spellEnd"/>
            <w:r w:rsidRPr="00945586">
              <w:rPr>
                <w:rFonts w:ascii="Times New Roman" w:hAnsi="Times New Roman" w:cs="Times New Roman"/>
                <w:sz w:val="24"/>
                <w:szCs w:val="24"/>
              </w:rPr>
              <w:t xml:space="preserve"> (Дан 9:24-27): обзор современных интерпретаций в свете церковной традиции.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997450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Анатольевич Скобелев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Тема пути в Евангелии от Марка: опыт редакционно-богословской рефлексии.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Библейское богословие и историко-критическая методология в трудах Ф.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Баура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нарративного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в трудах избранных представителей школы русского формализма.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Коммуникативная стратегия притчи о милосердном самарянине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10, 25-37) на примере современных западных исследований.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Едино же есть на потребу…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евангельский пассаж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10, 38-42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критики форм.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Бесплодная смоковница, два сына и злые виноградари: три приточные метафоры суда и нераскаянности (Мф 21,18-43).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A47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 вы – те, кто пребыл со Мною в напастях моих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Pr="00BA4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A4718"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  <w:proofErr w:type="spellEnd"/>
            <w:r w:rsidRPr="00BA4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22,28). </w:t>
            </w:r>
            <w:r w:rsidRPr="00BA47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Искушение</w:t>
            </w:r>
            <w:r w:rsidRPr="00BA4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A4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e-IL" w:bidi="he-IL"/>
              </w:rPr>
              <w:t>o</w:t>
            </w:r>
            <w:r w:rsidRPr="00BA4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e-IL" w:bidi="he-IL"/>
              </w:rPr>
              <w:t>`</w:t>
            </w:r>
            <w:r w:rsidRPr="00BA4718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 xml:space="preserve"> </w:t>
            </w:r>
            <w:proofErr w:type="spellStart"/>
            <w:r w:rsidRPr="00BA4718">
              <w:rPr>
                <w:rFonts w:ascii="Times New Roman" w:hAnsi="Times New Roman" w:cs="Times New Roman"/>
                <w:bCs/>
                <w:sz w:val="24"/>
                <w:szCs w:val="24"/>
              </w:rPr>
              <w:t>peirasm</w:t>
            </w:r>
            <w:proofErr w:type="spellEnd"/>
            <w:r w:rsidRPr="00BA4718">
              <w:rPr>
                <w:rFonts w:ascii="Times New Roman" w:hAnsi="Times New Roman" w:cs="Times New Roman"/>
                <w:bCs/>
                <w:sz w:val="24"/>
                <w:szCs w:val="24"/>
                <w:lang w:val="en-US" w:eastAsia="he-IL" w:bidi="he-IL"/>
              </w:rPr>
              <w:t>o</w:t>
            </w:r>
            <w:r w:rsidRPr="00BA4718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,j) как герменевтический принцип в богословской композиции Евангелия от Луки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Кроткий и Смиренный сердцем Христос как мессианский идеал в Евангелии от Матфея.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hAnsi="Times New Roman" w:cs="Times New Roman"/>
                <w:sz w:val="24"/>
                <w:szCs w:val="24"/>
              </w:rPr>
              <w:t>Проповедь апостола Петра в храме (</w:t>
            </w:r>
            <w:proofErr w:type="spellStart"/>
            <w:r w:rsidRPr="00C01953">
              <w:rPr>
                <w:rFonts w:ascii="Times New Roman" w:hAnsi="Times New Roman" w:cs="Times New Roman"/>
                <w:sz w:val="24"/>
                <w:szCs w:val="24"/>
              </w:rPr>
              <w:t>Деян</w:t>
            </w:r>
            <w:proofErr w:type="spellEnd"/>
            <w:r w:rsidRPr="00C01953">
              <w:rPr>
                <w:rFonts w:ascii="Times New Roman" w:hAnsi="Times New Roman" w:cs="Times New Roman"/>
                <w:sz w:val="24"/>
                <w:szCs w:val="24"/>
              </w:rPr>
              <w:t xml:space="preserve"> 3,11-16): </w:t>
            </w:r>
            <w:proofErr w:type="spellStart"/>
            <w:r w:rsidRPr="00C01953">
              <w:rPr>
                <w:rFonts w:ascii="Times New Roman" w:hAnsi="Times New Roman" w:cs="Times New Roman"/>
                <w:sz w:val="24"/>
                <w:szCs w:val="24"/>
              </w:rPr>
              <w:t>христология</w:t>
            </w:r>
            <w:proofErr w:type="spellEnd"/>
            <w:r w:rsidRPr="00C01953">
              <w:rPr>
                <w:rFonts w:ascii="Times New Roman" w:hAnsi="Times New Roman" w:cs="Times New Roman"/>
                <w:sz w:val="24"/>
                <w:szCs w:val="24"/>
              </w:rPr>
              <w:t xml:space="preserve"> и апологетика в богословской композиции книги Деяний.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Ему должно расти, а мне умаляться...</w:t>
            </w: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: мессианизм и свидетельство в свете богословия Евангелия от Иоанна (Ин 3,22-33).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Нарративная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 и композиционная роль резюме в Евангелии от Марка (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1–2).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Богословский 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бэкграунд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сюжетная самобытность евангельских повествований о Преображении Господнем (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9, 2-9 пар.)</w:t>
            </w:r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7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Роль пропусков, 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аналепсисов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пролепсисов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в евангельской драматургии образа Иоанна Предтечи</w:t>
            </w:r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равнительный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истории и дискурса в Евангелиях детства (Мф. 1–2; 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Лк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1–2)</w:t>
            </w:r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  <w:proofErr w:type="spellStart"/>
            <w:r w:rsidRP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нарративного</w:t>
            </w:r>
            <w:proofErr w:type="spellEnd"/>
            <w:r w:rsidRP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анализа: вклад Р. </w:t>
            </w:r>
            <w:proofErr w:type="spellStart"/>
            <w:r w:rsidRP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Олтера</w:t>
            </w:r>
            <w:proofErr w:type="spellEnd"/>
            <w:r w:rsidRPr="00C0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литературный анализ библейских рассказов.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Нарративный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динамизм и стратегия репрезентации сцены Вознесения Господня в диптихе евангелиста Луки (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24, 50-53; 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1-6). 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Перспективы использования 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нарративного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 в православной 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библеистике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пути сближения, проблемы и задачи</w:t>
            </w:r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Идеальные автор и читатель в «текстуальной» 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нарративной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У. Эко. 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0">
              <w:rPr>
                <w:rFonts w:ascii="Times New Roman" w:hAnsi="Times New Roman" w:cs="Times New Roman"/>
                <w:sz w:val="24"/>
                <w:szCs w:val="24"/>
              </w:rPr>
              <w:t xml:space="preserve">Вклад ученых-теоретиков школы русского формализма в становление и развитие </w:t>
            </w:r>
            <w:proofErr w:type="spellStart"/>
            <w:r w:rsidRPr="00445E70">
              <w:rPr>
                <w:rFonts w:ascii="Times New Roman" w:hAnsi="Times New Roman" w:cs="Times New Roman"/>
                <w:sz w:val="24"/>
                <w:szCs w:val="24"/>
              </w:rPr>
              <w:t>нарратологии</w:t>
            </w:r>
            <w:proofErr w:type="spellEnd"/>
            <w:r w:rsidRPr="00445E70">
              <w:rPr>
                <w:rFonts w:ascii="Times New Roman" w:hAnsi="Times New Roman" w:cs="Times New Roman"/>
                <w:sz w:val="24"/>
                <w:szCs w:val="24"/>
              </w:rPr>
              <w:t xml:space="preserve"> как самостоятельной дисциплины.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литературного анализа в «Поэтике» Аристотеля. 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945586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Временной аспект и коммуникация в текстуальной лингвистике на примере монографии Х. </w:t>
            </w:r>
            <w:proofErr w:type="spellStart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Вейнриха</w:t>
            </w:r>
            <w:proofErr w:type="spellEnd"/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Tempus</w:t>
            </w:r>
            <w:r w:rsidRPr="00A45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4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45671" w:rsidRDefault="00487678" w:rsidP="00974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9F">
              <w:rPr>
                <w:rFonts w:ascii="Times New Roman" w:hAnsi="Times New Roman" w:cs="Times New Roman"/>
                <w:sz w:val="24"/>
                <w:szCs w:val="24"/>
              </w:rPr>
              <w:t>Археологические исследования дома ап. Петра (</w:t>
            </w:r>
            <w:r w:rsidRPr="00AC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Insula</w:t>
            </w:r>
            <w:r w:rsidRPr="00AC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Sacra</w:t>
            </w:r>
            <w:r w:rsidRPr="00AC419F">
              <w:rPr>
                <w:rFonts w:ascii="Times New Roman" w:hAnsi="Times New Roman" w:cs="Times New Roman"/>
                <w:sz w:val="24"/>
                <w:szCs w:val="24"/>
              </w:rPr>
              <w:t xml:space="preserve">) в контексте экзегезы Четвероевангелия. 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 Тимофеев</w:t>
            </w:r>
          </w:p>
        </w:tc>
      </w:tr>
      <w:tr w:rsidR="00487678" w:rsidRPr="009B1638" w:rsidTr="00974941">
        <w:tc>
          <w:tcPr>
            <w:tcW w:w="5778" w:type="dxa"/>
            <w:shd w:val="clear" w:color="auto" w:fill="auto"/>
          </w:tcPr>
          <w:p w:rsidR="00487678" w:rsidRPr="00A45671" w:rsidRDefault="00487678" w:rsidP="00974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9F">
              <w:rPr>
                <w:rFonts w:ascii="Times New Roman" w:hAnsi="Times New Roman" w:cs="Times New Roman"/>
                <w:sz w:val="24"/>
                <w:szCs w:val="24"/>
              </w:rPr>
              <w:t xml:space="preserve">Экзегеза Священного Писания в </w:t>
            </w:r>
            <w:proofErr w:type="spellStart"/>
            <w:r w:rsidRPr="00AC419F">
              <w:rPr>
                <w:rFonts w:ascii="Times New Roman" w:hAnsi="Times New Roman" w:cs="Times New Roman"/>
                <w:sz w:val="24"/>
                <w:szCs w:val="24"/>
              </w:rPr>
              <w:t>гимнографии</w:t>
            </w:r>
            <w:proofErr w:type="spellEnd"/>
            <w:r w:rsidRPr="00AC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19F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AC419F">
              <w:rPr>
                <w:rFonts w:ascii="Times New Roman" w:hAnsi="Times New Roman" w:cs="Times New Roman"/>
                <w:sz w:val="24"/>
                <w:szCs w:val="24"/>
              </w:rPr>
              <w:t xml:space="preserve">. Климента </w:t>
            </w:r>
            <w:proofErr w:type="spellStart"/>
            <w:r w:rsidRPr="00AC419F">
              <w:rPr>
                <w:rFonts w:ascii="Times New Roman" w:hAnsi="Times New Roman" w:cs="Times New Roman"/>
                <w:sz w:val="24"/>
                <w:szCs w:val="24"/>
              </w:rPr>
              <w:t>Охридского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487678" w:rsidRDefault="00487678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 Тимофеев</w:t>
            </w:r>
          </w:p>
        </w:tc>
      </w:tr>
    </w:tbl>
    <w:p w:rsidR="0001187E" w:rsidRDefault="0001187E"/>
    <w:p w:rsidR="00487678" w:rsidRDefault="00487678"/>
    <w:p w:rsidR="00721F83" w:rsidRDefault="00721F83"/>
    <w:p w:rsidR="00721F83" w:rsidRDefault="00721F83"/>
    <w:p w:rsidR="00721F83" w:rsidRPr="009B1638" w:rsidRDefault="00721F83" w:rsidP="00721F83">
      <w:pPr>
        <w:pStyle w:val="1"/>
        <w:jc w:val="center"/>
        <w:rPr>
          <w:b/>
        </w:rPr>
      </w:pPr>
      <w:r w:rsidRPr="009B1638">
        <w:rPr>
          <w:b/>
        </w:rPr>
        <w:lastRenderedPageBreak/>
        <w:t xml:space="preserve">Кафедра </w:t>
      </w:r>
      <w:r>
        <w:rPr>
          <w:b/>
        </w:rPr>
        <w:t>Богословия</w:t>
      </w:r>
    </w:p>
    <w:p w:rsidR="00721F83" w:rsidRDefault="00721F83" w:rsidP="00721F8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>ТЕМЫ магистерских диссертаций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1F83" w:rsidTr="00721F83">
        <w:tc>
          <w:tcPr>
            <w:tcW w:w="4672" w:type="dxa"/>
          </w:tcPr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 xml:space="preserve">1. </w:t>
            </w:r>
            <w:proofErr w:type="spellStart"/>
            <w:r w:rsidRPr="000F4917">
              <w:rPr>
                <w:sz w:val="28"/>
                <w:szCs w:val="28"/>
              </w:rPr>
              <w:t>Римо</w:t>
            </w:r>
            <w:proofErr w:type="spellEnd"/>
            <w:r w:rsidRPr="000F4917">
              <w:rPr>
                <w:sz w:val="28"/>
                <w:szCs w:val="28"/>
              </w:rPr>
              <w:t>-католические епархии в России: история и современность;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2. Влияние Восточных отцов на богословие Папы Бенедикта XVI;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3. Богословский диалог Православия с Армянской Церковью;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 xml:space="preserve">4. Церковь </w:t>
            </w:r>
            <w:proofErr w:type="spellStart"/>
            <w:r w:rsidRPr="000F4917">
              <w:rPr>
                <w:sz w:val="28"/>
                <w:szCs w:val="28"/>
              </w:rPr>
              <w:t>Ингрии</w:t>
            </w:r>
            <w:proofErr w:type="spellEnd"/>
            <w:r w:rsidRPr="000F4917">
              <w:rPr>
                <w:sz w:val="28"/>
                <w:szCs w:val="28"/>
              </w:rPr>
              <w:t xml:space="preserve"> в России: история и современность;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 xml:space="preserve">5. Роль в европейской религиозной </w:t>
            </w:r>
            <w:proofErr w:type="spellStart"/>
            <w:r w:rsidRPr="000F4917">
              <w:rPr>
                <w:sz w:val="28"/>
                <w:szCs w:val="28"/>
              </w:rPr>
              <w:t>культре</w:t>
            </w:r>
            <w:proofErr w:type="spellEnd"/>
            <w:r w:rsidRPr="000F4917">
              <w:rPr>
                <w:sz w:val="28"/>
                <w:szCs w:val="28"/>
              </w:rPr>
              <w:t xml:space="preserve"> паломничества в Сантьяго-де-</w:t>
            </w:r>
            <w:proofErr w:type="spellStart"/>
            <w:r w:rsidRPr="000F4917">
              <w:rPr>
                <w:sz w:val="28"/>
                <w:szCs w:val="28"/>
              </w:rPr>
              <w:t>Компостела</w:t>
            </w:r>
            <w:proofErr w:type="spellEnd"/>
            <w:r w:rsidRPr="000F4917">
              <w:rPr>
                <w:sz w:val="28"/>
                <w:szCs w:val="28"/>
              </w:rPr>
              <w:t>.</w:t>
            </w:r>
          </w:p>
          <w:p w:rsidR="00721F83" w:rsidRPr="000F4917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0F4917">
              <w:rPr>
                <w:sz w:val="28"/>
                <w:szCs w:val="28"/>
              </w:rPr>
              <w:t>прот</w:t>
            </w:r>
            <w:proofErr w:type="spellEnd"/>
            <w:r w:rsidRPr="000F4917">
              <w:rPr>
                <w:sz w:val="28"/>
                <w:szCs w:val="28"/>
              </w:rPr>
              <w:t xml:space="preserve">. Игорь </w:t>
            </w:r>
            <w:proofErr w:type="spellStart"/>
            <w:r w:rsidRPr="000F4917">
              <w:rPr>
                <w:sz w:val="28"/>
                <w:szCs w:val="28"/>
              </w:rPr>
              <w:t>Выжанов</w:t>
            </w:r>
            <w:proofErr w:type="spellEnd"/>
          </w:p>
          <w:p w:rsidR="00721F83" w:rsidRPr="000F4917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83" w:rsidTr="00721F83">
        <w:tc>
          <w:tcPr>
            <w:tcW w:w="4672" w:type="dxa"/>
          </w:tcPr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 xml:space="preserve">1. Учение о власти церковной и государственной </w:t>
            </w:r>
            <w:proofErr w:type="spellStart"/>
            <w:r w:rsidRPr="000F4917">
              <w:rPr>
                <w:sz w:val="28"/>
                <w:szCs w:val="28"/>
              </w:rPr>
              <w:t>Францисо</w:t>
            </w:r>
            <w:proofErr w:type="spellEnd"/>
            <w:r w:rsidRPr="000F4917">
              <w:rPr>
                <w:sz w:val="28"/>
                <w:szCs w:val="28"/>
              </w:rPr>
              <w:t xml:space="preserve"> </w:t>
            </w:r>
            <w:proofErr w:type="spellStart"/>
            <w:r w:rsidRPr="000F4917">
              <w:rPr>
                <w:sz w:val="28"/>
                <w:szCs w:val="28"/>
              </w:rPr>
              <w:t>Суареса</w:t>
            </w:r>
            <w:proofErr w:type="spellEnd"/>
            <w:r w:rsidRPr="000F4917">
              <w:rPr>
                <w:sz w:val="28"/>
                <w:szCs w:val="28"/>
              </w:rPr>
              <w:t>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2. Концепция "среднего знания" в трудах Франциско де Молина.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3. Метод пробабилизма в трудах иезуитских мыслителей 16 века.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4. Концепция "</w:t>
            </w:r>
            <w:proofErr w:type="spellStart"/>
            <w:r w:rsidRPr="000F4917">
              <w:rPr>
                <w:sz w:val="28"/>
                <w:szCs w:val="28"/>
              </w:rPr>
              <w:t>via</w:t>
            </w:r>
            <w:proofErr w:type="spellEnd"/>
            <w:r w:rsidRPr="000F4917">
              <w:rPr>
                <w:sz w:val="28"/>
                <w:szCs w:val="28"/>
              </w:rPr>
              <w:t xml:space="preserve"> </w:t>
            </w:r>
            <w:proofErr w:type="spellStart"/>
            <w:r w:rsidRPr="000F4917">
              <w:rPr>
                <w:sz w:val="28"/>
                <w:szCs w:val="28"/>
              </w:rPr>
              <w:t>media</w:t>
            </w:r>
            <w:proofErr w:type="spellEnd"/>
            <w:r w:rsidRPr="000F4917">
              <w:rPr>
                <w:sz w:val="28"/>
                <w:szCs w:val="28"/>
              </w:rPr>
              <w:t xml:space="preserve">" в произведениях Ричарда </w:t>
            </w:r>
            <w:proofErr w:type="spellStart"/>
            <w:r w:rsidRPr="000F4917">
              <w:rPr>
                <w:sz w:val="28"/>
                <w:szCs w:val="28"/>
              </w:rPr>
              <w:t>Хукера</w:t>
            </w:r>
            <w:proofErr w:type="spellEnd"/>
            <w:r w:rsidRPr="000F4917">
              <w:rPr>
                <w:sz w:val="28"/>
                <w:szCs w:val="28"/>
              </w:rPr>
              <w:t>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 xml:space="preserve">5. Особенности богословских воззрений Томаса </w:t>
            </w:r>
            <w:proofErr w:type="spellStart"/>
            <w:r w:rsidRPr="000F4917">
              <w:rPr>
                <w:sz w:val="28"/>
                <w:szCs w:val="28"/>
              </w:rPr>
              <w:t>Кранмера</w:t>
            </w:r>
            <w:proofErr w:type="spellEnd"/>
            <w:r w:rsidRPr="000F4917">
              <w:rPr>
                <w:sz w:val="28"/>
                <w:szCs w:val="28"/>
              </w:rPr>
              <w:t>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 xml:space="preserve">6. Богословская методология Якоба </w:t>
            </w:r>
            <w:proofErr w:type="spellStart"/>
            <w:r w:rsidRPr="000F4917">
              <w:rPr>
                <w:sz w:val="28"/>
                <w:szCs w:val="28"/>
              </w:rPr>
              <w:t>Арминия</w:t>
            </w:r>
            <w:proofErr w:type="spellEnd"/>
            <w:r w:rsidRPr="000F4917">
              <w:rPr>
                <w:sz w:val="28"/>
                <w:szCs w:val="28"/>
              </w:rPr>
              <w:t xml:space="preserve"> в сравнении с традиционной реформатской методологией.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7. Экклесиология Н.М. Зернова в контексте его исследований англиканской доктрины.</w:t>
            </w:r>
          </w:p>
          <w:p w:rsidR="00721F83" w:rsidRPr="000F4917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1F83" w:rsidRPr="000F4917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7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</w:t>
            </w:r>
          </w:p>
        </w:tc>
      </w:tr>
      <w:tr w:rsidR="00721F83" w:rsidTr="00721F83">
        <w:tc>
          <w:tcPr>
            <w:tcW w:w="4672" w:type="dxa"/>
          </w:tcPr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lastRenderedPageBreak/>
              <w:t>Понятие о смирении в иудаизме и христианстве: сравнительный анализ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Традиции толкования слов св. ап. Павла о «самовольном смиренномудрии» (Кол. 2:18)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Учение об умном делании в византийской и русской традиции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Учение о смирении в греческой патристике IV века</w:t>
            </w:r>
          </w:p>
          <w:p w:rsidR="00721F83" w:rsidRPr="000F4917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1F83" w:rsidRPr="000F4917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917">
              <w:rPr>
                <w:rFonts w:ascii="Times New Roman" w:hAnsi="Times New Roman" w:cs="Times New Roman"/>
                <w:sz w:val="28"/>
                <w:szCs w:val="28"/>
              </w:rPr>
              <w:t xml:space="preserve">иерей Павел </w:t>
            </w:r>
            <w:proofErr w:type="spellStart"/>
            <w:r w:rsidRPr="000F4917">
              <w:rPr>
                <w:rFonts w:ascii="Times New Roman" w:hAnsi="Times New Roman" w:cs="Times New Roman"/>
                <w:sz w:val="28"/>
                <w:szCs w:val="28"/>
              </w:rPr>
              <w:t>Лизгунов</w:t>
            </w:r>
            <w:proofErr w:type="spellEnd"/>
          </w:p>
        </w:tc>
      </w:tr>
      <w:tr w:rsidR="00721F83" w:rsidTr="00721F83">
        <w:tc>
          <w:tcPr>
            <w:tcW w:w="4672" w:type="dxa"/>
          </w:tcPr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1.</w:t>
            </w:r>
            <w:r w:rsidRPr="000F4917">
              <w:rPr>
                <w:sz w:val="28"/>
                <w:szCs w:val="28"/>
              </w:rPr>
              <w:tab/>
              <w:t xml:space="preserve">Женская </w:t>
            </w:r>
            <w:proofErr w:type="spellStart"/>
            <w:r w:rsidRPr="000F4917">
              <w:rPr>
                <w:sz w:val="28"/>
                <w:szCs w:val="28"/>
              </w:rPr>
              <w:t>сакральность</w:t>
            </w:r>
            <w:proofErr w:type="spellEnd"/>
            <w:r w:rsidRPr="000F4917">
              <w:rPr>
                <w:sz w:val="28"/>
                <w:szCs w:val="28"/>
              </w:rPr>
              <w:t xml:space="preserve"> в религиозном культе дохристианской Руси.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2.</w:t>
            </w:r>
            <w:r w:rsidRPr="000F4917">
              <w:rPr>
                <w:sz w:val="28"/>
                <w:szCs w:val="28"/>
              </w:rPr>
              <w:tab/>
              <w:t>Дохристианские культовые сооружения славян согласно данным археологии и письменным историческим источникам.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3.</w:t>
            </w:r>
            <w:r w:rsidRPr="000F4917">
              <w:rPr>
                <w:sz w:val="28"/>
                <w:szCs w:val="28"/>
              </w:rPr>
              <w:tab/>
              <w:t>«</w:t>
            </w:r>
            <w:proofErr w:type="spellStart"/>
            <w:r w:rsidRPr="000F4917">
              <w:rPr>
                <w:sz w:val="28"/>
                <w:szCs w:val="28"/>
              </w:rPr>
              <w:t>Велесова</w:t>
            </w:r>
            <w:proofErr w:type="spellEnd"/>
            <w:r w:rsidRPr="000F4917">
              <w:rPr>
                <w:sz w:val="28"/>
                <w:szCs w:val="28"/>
              </w:rPr>
              <w:t xml:space="preserve"> книга» как мистификация. Анализ экспертных оценок.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4.</w:t>
            </w:r>
            <w:r w:rsidRPr="000F4917">
              <w:rPr>
                <w:sz w:val="28"/>
                <w:szCs w:val="28"/>
              </w:rPr>
              <w:tab/>
              <w:t>Дохристианский элемент в древнерусских апокрифах.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5.</w:t>
            </w:r>
            <w:r w:rsidRPr="000F4917">
              <w:rPr>
                <w:sz w:val="28"/>
                <w:szCs w:val="28"/>
              </w:rPr>
              <w:tab/>
              <w:t>Е.В. Аничков как исследователь восточнославянского язычества.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6.</w:t>
            </w:r>
            <w:r w:rsidRPr="000F4917">
              <w:rPr>
                <w:sz w:val="28"/>
                <w:szCs w:val="28"/>
              </w:rPr>
              <w:tab/>
              <w:t>Русская мифологическая школа в этнографии и фольклористике и ее вклад в изучение народных верований.</w:t>
            </w:r>
          </w:p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0F4917">
              <w:rPr>
                <w:sz w:val="28"/>
                <w:szCs w:val="28"/>
              </w:rPr>
              <w:t>7. Романтический период русской научной мифологии (богословский и религиоведческий анализ).</w:t>
            </w:r>
          </w:p>
          <w:p w:rsidR="00721F83" w:rsidRPr="000F4917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1F83" w:rsidRPr="000F4917" w:rsidRDefault="00721F83" w:rsidP="000F4917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0F4917">
              <w:rPr>
                <w:sz w:val="28"/>
                <w:szCs w:val="28"/>
              </w:rPr>
              <w:t>прот</w:t>
            </w:r>
            <w:proofErr w:type="spellEnd"/>
            <w:r w:rsidRPr="000F4917">
              <w:rPr>
                <w:sz w:val="28"/>
                <w:szCs w:val="28"/>
              </w:rPr>
              <w:t xml:space="preserve">. Олег </w:t>
            </w:r>
            <w:proofErr w:type="spellStart"/>
            <w:r w:rsidRPr="000F4917">
              <w:rPr>
                <w:sz w:val="28"/>
                <w:szCs w:val="28"/>
              </w:rPr>
              <w:t>Корытко</w:t>
            </w:r>
            <w:proofErr w:type="spellEnd"/>
          </w:p>
          <w:p w:rsidR="00721F83" w:rsidRPr="000F4917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F83" w:rsidRPr="009B1638" w:rsidRDefault="00721F83" w:rsidP="00721F8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F83" w:rsidRDefault="00721F83"/>
    <w:p w:rsidR="00487678" w:rsidRPr="009B1638" w:rsidRDefault="00487678" w:rsidP="00487678">
      <w:pPr>
        <w:pStyle w:val="1"/>
        <w:jc w:val="center"/>
        <w:rPr>
          <w:b/>
        </w:rPr>
      </w:pPr>
      <w:r>
        <w:rPr>
          <w:b/>
        </w:rPr>
        <w:t>Кафедра Церковной истории</w:t>
      </w:r>
    </w:p>
    <w:p w:rsidR="00487678" w:rsidRDefault="00487678" w:rsidP="0048767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>ТЕМЫ магистерских диссертаций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7678" w:rsidTr="00487678">
        <w:tc>
          <w:tcPr>
            <w:tcW w:w="4672" w:type="dxa"/>
          </w:tcPr>
          <w:p w:rsidR="00487678" w:rsidRPr="00487678" w:rsidRDefault="00487678" w:rsidP="004876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Старообрядческий вопрос в документах Поместного Собора 1917–1918 гг.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Личный архив «митрополита» Александра Введенского как источник по истории обновленчества.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Церковно-государственные отношения в 1958–1964 гг. на примере Московской епархии.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празднования тысячелетия Крещения Руси в официальных документах Русской Православной Церкви.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служение Русской Православной Церкви в 1991–1996 </w:t>
            </w:r>
            <w:proofErr w:type="spellStart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487678" w:rsidRPr="00487678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87678" w:rsidRPr="00487678" w:rsidRDefault="00487678" w:rsidP="00487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7678">
              <w:rPr>
                <w:rFonts w:ascii="Times New Roman" w:hAnsi="Times New Roman" w:cs="Times New Roman"/>
                <w:bCs/>
                <w:sz w:val="24"/>
                <w:szCs w:val="24"/>
              </w:rPr>
              <w:t>Светозарский</w:t>
            </w:r>
            <w:proofErr w:type="spellEnd"/>
            <w:r w:rsidRPr="00487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Константинович</w:t>
            </w:r>
          </w:p>
          <w:p w:rsidR="00487678" w:rsidRPr="00487678" w:rsidRDefault="00487678" w:rsidP="00487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78" w:rsidTr="00487678">
        <w:tc>
          <w:tcPr>
            <w:tcW w:w="4672" w:type="dxa"/>
          </w:tcPr>
          <w:p w:rsidR="00487678" w:rsidRPr="00487678" w:rsidRDefault="00487678" w:rsidP="00487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Диалог Русской Православной Церкви и Коптской Церкви в </w:t>
            </w:r>
            <w:r w:rsidRPr="0048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–XXI вв. на основании архивных документов.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Современное положение Эфиопской Церкви и диалог с Вселенским Православием.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Диалог Русской Православной Церкви и Армянской Апостольской Церкви в </w:t>
            </w:r>
            <w:r w:rsidRPr="0048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 веке: планы и перспективы.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Современное положение Сиро-</w:t>
            </w:r>
            <w:proofErr w:type="spellStart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Яковитской</w:t>
            </w:r>
            <w:proofErr w:type="spellEnd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 Церкви и отношения с Русской Православной Церковью.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богословский диалог между Русской Православной Церковью и </w:t>
            </w:r>
            <w:proofErr w:type="spellStart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Маланкарской</w:t>
            </w:r>
            <w:proofErr w:type="spellEnd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 Церковью: результаты и дальнейшие перспективы.</w:t>
            </w:r>
          </w:p>
          <w:p w:rsidR="00487678" w:rsidRPr="00487678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87678" w:rsidRPr="00487678" w:rsidRDefault="00487678" w:rsidP="00487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bCs/>
                <w:sz w:val="24"/>
                <w:szCs w:val="24"/>
              </w:rPr>
              <w:t>Нелюбов Борис Александрович</w:t>
            </w:r>
          </w:p>
          <w:p w:rsidR="00487678" w:rsidRPr="00487678" w:rsidRDefault="00487678" w:rsidP="00487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78" w:rsidTr="00487678">
        <w:tc>
          <w:tcPr>
            <w:tcW w:w="4672" w:type="dxa"/>
          </w:tcPr>
          <w:p w:rsidR="00487678" w:rsidRPr="00487678" w:rsidRDefault="00487678" w:rsidP="004876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Роль монастырей в Русском государстве: политический аспект.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отношении Церкви в Русском государстве в Патриарший период.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Архимандрит Антоний (Капустин) и его роль в русско-палестинских отношениях.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«История Афона» </w:t>
            </w:r>
            <w:proofErr w:type="spellStart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. Порфирия (Успенского) как исторический источник.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Русской Православной Церкви на Востоке в </w:t>
            </w:r>
            <w:r w:rsidRPr="0048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487678" w:rsidRPr="00487678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87678" w:rsidRPr="00487678" w:rsidRDefault="00487678" w:rsidP="0048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Первушин Михаил Викторович</w:t>
            </w:r>
          </w:p>
          <w:p w:rsidR="00487678" w:rsidRPr="00487678" w:rsidRDefault="00487678" w:rsidP="00487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78" w:rsidTr="00487678">
        <w:tc>
          <w:tcPr>
            <w:tcW w:w="4672" w:type="dxa"/>
          </w:tcPr>
          <w:p w:rsidR="00487678" w:rsidRPr="00487678" w:rsidRDefault="00487678" w:rsidP="004876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Проблема происхождения института пресвитера и диакона в зарубежной историографии.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епископата в эпистолярном наследии </w:t>
            </w:r>
            <w:proofErr w:type="spellStart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Киприана</w:t>
            </w:r>
            <w:proofErr w:type="spellEnd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 Карфагенского.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христианской Церкви в Британии во </w:t>
            </w:r>
            <w:r w:rsidRPr="00487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–V вв.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Вселенские Соборы и их значение для Западной Церкви в зарубежной историографии.</w:t>
            </w:r>
          </w:p>
          <w:p w:rsidR="00487678" w:rsidRPr="00487678" w:rsidRDefault="00487678" w:rsidP="004876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Московская духовная академия в ректорство митрополита Владимира (</w:t>
            </w:r>
            <w:proofErr w:type="spellStart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Сабодана</w:t>
            </w:r>
            <w:proofErr w:type="spellEnd"/>
            <w:r w:rsidRPr="004876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87678" w:rsidRPr="00487678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87678" w:rsidRPr="00487678" w:rsidRDefault="00487678" w:rsidP="00487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Иерей Иоанн </w:t>
            </w:r>
            <w:proofErr w:type="spellStart"/>
            <w:r w:rsidRPr="00487678">
              <w:rPr>
                <w:rFonts w:ascii="Times New Roman" w:hAnsi="Times New Roman" w:cs="Times New Roman"/>
                <w:bCs/>
                <w:sz w:val="24"/>
                <w:szCs w:val="24"/>
              </w:rPr>
              <w:t>Кечкин</w:t>
            </w:r>
            <w:proofErr w:type="spellEnd"/>
          </w:p>
          <w:p w:rsidR="00487678" w:rsidRPr="00487678" w:rsidRDefault="00487678" w:rsidP="00487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78" w:rsidTr="00487678">
        <w:tc>
          <w:tcPr>
            <w:tcW w:w="4672" w:type="dxa"/>
          </w:tcPr>
          <w:p w:rsidR="00487678" w:rsidRPr="00487678" w:rsidRDefault="00487678" w:rsidP="00487678">
            <w:pPr>
              <w:numPr>
                <w:ilvl w:val="0"/>
                <w:numId w:val="5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СЕЛАМ как организационный и богословский центр РКЦ в Латинской Америке.</w:t>
            </w:r>
          </w:p>
          <w:p w:rsidR="00487678" w:rsidRPr="00487678" w:rsidRDefault="00487678" w:rsidP="00487678">
            <w:pPr>
              <w:numPr>
                <w:ilvl w:val="0"/>
                <w:numId w:val="5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Социализм, капитализм и революция в трудах идеологов РКЦ XX века.</w:t>
            </w:r>
          </w:p>
          <w:p w:rsidR="00487678" w:rsidRPr="00487678" w:rsidRDefault="00487678" w:rsidP="00487678">
            <w:pPr>
              <w:numPr>
                <w:ilvl w:val="0"/>
                <w:numId w:val="5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образовательной системы РКЦ в 1960-1990 гг.</w:t>
            </w:r>
          </w:p>
          <w:p w:rsidR="00487678" w:rsidRPr="00487678" w:rsidRDefault="00487678" w:rsidP="00487678">
            <w:pPr>
              <w:numPr>
                <w:ilvl w:val="0"/>
                <w:numId w:val="5"/>
              </w:num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ВСКСС под руководством кардинала Р. </w:t>
            </w:r>
            <w:proofErr w:type="spellStart"/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Мерри</w:t>
            </w:r>
            <w:proofErr w:type="spellEnd"/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proofErr w:type="spellEnd"/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-Валя в 1914-1922г.г</w:t>
            </w:r>
          </w:p>
          <w:p w:rsidR="00487678" w:rsidRPr="00487678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 священства» в Католической церкви США в 1960-90е гг.</w:t>
            </w:r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73" w:type="dxa"/>
          </w:tcPr>
          <w:p w:rsidR="00487678" w:rsidRPr="00487678" w:rsidRDefault="00487678" w:rsidP="0048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Иерей Антоний Борисов</w:t>
            </w:r>
          </w:p>
          <w:p w:rsidR="00487678" w:rsidRPr="00487678" w:rsidRDefault="00487678" w:rsidP="00487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78" w:rsidTr="00487678">
        <w:tc>
          <w:tcPr>
            <w:tcW w:w="4672" w:type="dxa"/>
          </w:tcPr>
          <w:p w:rsidR="00487678" w:rsidRPr="00487678" w:rsidRDefault="00487678" w:rsidP="00487678">
            <w:pPr>
              <w:numPr>
                <w:ilvl w:val="0"/>
                <w:numId w:val="6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дискуссии об особом месте Константинопольского патриархата среди Поместных Православных церквей.</w:t>
            </w:r>
          </w:p>
          <w:p w:rsidR="00487678" w:rsidRPr="00487678" w:rsidRDefault="00487678" w:rsidP="00487678">
            <w:pPr>
              <w:numPr>
                <w:ilvl w:val="0"/>
                <w:numId w:val="6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Греческий </w:t>
            </w:r>
            <w:proofErr w:type="spellStart"/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старостильный</w:t>
            </w:r>
            <w:proofErr w:type="spellEnd"/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раскол в истории Поместных Православных Церквей ХХ века</w:t>
            </w:r>
          </w:p>
          <w:p w:rsidR="00487678" w:rsidRPr="00487678" w:rsidRDefault="00487678" w:rsidP="00487678">
            <w:pPr>
              <w:numPr>
                <w:ilvl w:val="0"/>
                <w:numId w:val="6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между РПЦЗ и РПЦ в период с 1930 по 1970 гг.</w:t>
            </w:r>
          </w:p>
          <w:p w:rsidR="00487678" w:rsidRPr="00487678" w:rsidRDefault="00487678" w:rsidP="00487678">
            <w:pPr>
              <w:numPr>
                <w:ilvl w:val="0"/>
                <w:numId w:val="6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Константинопольской и Антиохийской юрисдикции в США.</w:t>
            </w:r>
          </w:p>
          <w:p w:rsidR="00487678" w:rsidRPr="00487678" w:rsidRDefault="00487678" w:rsidP="00487678">
            <w:pPr>
              <w:numPr>
                <w:ilvl w:val="0"/>
                <w:numId w:val="6"/>
              </w:num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положение Кипрской Православной Церкви</w:t>
            </w:r>
          </w:p>
          <w:p w:rsidR="00487678" w:rsidRPr="00487678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87678" w:rsidRPr="00487678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Зоитакис</w:t>
            </w:r>
            <w:proofErr w:type="spellEnd"/>
            <w:r w:rsidRPr="0048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 xml:space="preserve"> А. Г.</w:t>
            </w:r>
          </w:p>
        </w:tc>
      </w:tr>
    </w:tbl>
    <w:p w:rsidR="00487678" w:rsidRDefault="00487678" w:rsidP="0048767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EAD" w:rsidRDefault="00994EAD" w:rsidP="0048767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EAD" w:rsidRPr="00E12FFB" w:rsidRDefault="00994EAD" w:rsidP="00994EAD">
      <w:pPr>
        <w:pStyle w:val="1"/>
        <w:jc w:val="center"/>
        <w:rPr>
          <w:b/>
        </w:rPr>
      </w:pPr>
      <w:r w:rsidRPr="00E12FFB">
        <w:rPr>
          <w:b/>
        </w:rPr>
        <w:lastRenderedPageBreak/>
        <w:t xml:space="preserve">Кафедра Истории и теории церковного искусства </w:t>
      </w:r>
    </w:p>
    <w:p w:rsidR="00994EAD" w:rsidRPr="00E12FFB" w:rsidRDefault="00994EAD" w:rsidP="00994EA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FB">
        <w:rPr>
          <w:rFonts w:ascii="Times New Roman" w:hAnsi="Times New Roman" w:cs="Times New Roman"/>
          <w:sz w:val="28"/>
          <w:szCs w:val="28"/>
        </w:rPr>
        <w:t>ТЕМЫ магистерских диссертаций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6"/>
        <w:gridCol w:w="3729"/>
      </w:tblGrid>
      <w:tr w:rsidR="00994EAD" w:rsidRPr="00994EAD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94EAD" w:rsidRPr="00994EAD" w:rsidTr="00994EAD">
        <w:trPr>
          <w:trHeight w:val="13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Иконография Богоматери в книжной графике, народной гравюре. (Возможна детализация темы по отдельным образам, регионам, только народной гравюре и книжной и т.п.).</w:t>
            </w:r>
          </w:p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О.Р. Хромов, профессор  </w:t>
            </w:r>
          </w:p>
        </w:tc>
      </w:tr>
      <w:tr w:rsidR="00994EAD" w:rsidRPr="00994EAD" w:rsidTr="00994EAD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Образ Господа нашего Иисуса Христа в книжной и народной гравюре.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О.Р. Хромов, профессор</w:t>
            </w:r>
          </w:p>
        </w:tc>
      </w:tr>
      <w:tr w:rsidR="00994EAD" w:rsidRPr="00994EAD" w:rsidTr="00994EAD">
        <w:trPr>
          <w:trHeight w:val="16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Монастырские изобразительные издания </w:t>
            </w:r>
            <w:r w:rsidRPr="0099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9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 вв. (На примере одной или нескольких обителей, например, Соловецкого монастыря,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Почаевской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 лавры, Троице-Сергиевой Лавры и др.)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О.Р. Хромов, профессор</w:t>
            </w:r>
          </w:p>
        </w:tc>
      </w:tr>
      <w:tr w:rsidR="00994EAD" w:rsidRPr="00994EAD" w:rsidTr="00994EAD">
        <w:trPr>
          <w:trHeight w:val="12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Гравюра в рукописной книге. Символика и особенности художественного образа книги. (Возможна детализация по времени и регионам)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О.Р. Хромов, профессор</w:t>
            </w:r>
          </w:p>
        </w:tc>
      </w:tr>
      <w:tr w:rsidR="00994EAD" w:rsidRPr="00994EAD" w:rsidTr="00994EAD">
        <w:trPr>
          <w:trHeight w:val="11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Фрески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 в  Капелле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 Арена (Падуя): программа и художественные особенности цикла.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, доцент       </w:t>
            </w:r>
          </w:p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AD" w:rsidRPr="00994EAD" w:rsidTr="00994EAD">
        <w:trPr>
          <w:trHeight w:val="7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Иконография образа Св. Франциска в итальянской живописи 13-14 вв.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994EAD" w:rsidTr="00994EAD">
        <w:trPr>
          <w:trHeight w:val="7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Алтарные картины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Нери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Биччи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: художественные особенности и проблемы изучения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994EAD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Иконография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бессребренников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 Космы и Дамиана: отражение особенностей почитания святых.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О.Н. Афиногенова, доцент      </w:t>
            </w:r>
          </w:p>
        </w:tc>
      </w:tr>
      <w:tr w:rsidR="00994EAD" w:rsidRPr="00994EAD" w:rsidTr="00994EAD">
        <w:trPr>
          <w:trHeight w:val="8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Состав и символика древнерусских сосудов для Евхаристии.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     </w:t>
            </w:r>
          </w:p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AD" w:rsidRPr="00994EAD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Западные влияния на русскую архитектуру и иконопись: католической догматики, принципов внутреннего убранства, иконографии церковного образа. </w:t>
            </w:r>
            <w:r w:rsidRPr="00994E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примере одного или группы памятников.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AD" w:rsidRPr="00994EAD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Академическая классическая школа изображения евангельских сюжетов и священных образов. Система подготовки художников. Основные произведения. Биографии художников.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994EAD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Градоформирующее значение монастырей и храмов в системе живописной планировки города Средневековья и условиях регулярной планировки города в истории России </w:t>
            </w:r>
            <w:r w:rsidRPr="0099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99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 в. На примерах, по выбору.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994EAD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мастера и школы иконописи. Исследование истории создания мастерских, особенностей иконописного письма, круга заказов. На примерах, по выбору.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994EAD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Православные и инославные храмы Петербурга / Москвы /, в провинции.  Различия и общие приемы композиции, внутреннего убранства. Конкретные примеры, по выбору.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994EAD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Роль и значение монастырей и храмов в сельском ландшафте, усадебной архитектуре русской провинции. На примерах, по выбору.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994EAD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Основные направления и тенденции современной </w:t>
            </w:r>
            <w:proofErr w:type="spellStart"/>
            <w:r w:rsidRPr="00994E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храмостроительной</w:t>
            </w:r>
            <w:proofErr w:type="spellEnd"/>
            <w:r w:rsidRPr="00994EA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практики в России. </w:t>
            </w: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На примерах, по выбору.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994EAD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Проблемы воссоздания утраченных святынь. Основные принципы и критерии, предъявляемые к проектам. Ключевые памятники.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994EAD" w:rsidRDefault="00994EAD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AD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994EA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</w:tbl>
    <w:p w:rsidR="00994EAD" w:rsidRDefault="00994EAD" w:rsidP="00994EAD"/>
    <w:p w:rsidR="00C133BA" w:rsidRPr="00E12FFB" w:rsidRDefault="00C133BA" w:rsidP="00C133BA">
      <w:pPr>
        <w:pStyle w:val="1"/>
        <w:jc w:val="center"/>
        <w:rPr>
          <w:b/>
        </w:rPr>
      </w:pPr>
      <w:r w:rsidRPr="00E12FFB">
        <w:rPr>
          <w:b/>
        </w:rPr>
        <w:t>Кафедра ФИЛОЛОГИИ</w:t>
      </w:r>
    </w:p>
    <w:p w:rsidR="00C133BA" w:rsidRPr="00E12FFB" w:rsidRDefault="00C133BA" w:rsidP="00C133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FB">
        <w:rPr>
          <w:rFonts w:ascii="Times New Roman" w:hAnsi="Times New Roman" w:cs="Times New Roman"/>
          <w:sz w:val="28"/>
          <w:szCs w:val="28"/>
        </w:rPr>
        <w:t>ТЕМЫ магистерских диссертаций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096"/>
        <w:gridCol w:w="3949"/>
      </w:tblGrid>
      <w:tr w:rsidR="00C133BA" w:rsidRPr="00E12FFB" w:rsidTr="001A1D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133BA" w:rsidRPr="00E12FFB" w:rsidTr="001A1D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как переводчик жития Саввы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Сторожевского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русский язык.</w:t>
            </w:r>
          </w:p>
          <w:p w:rsidR="00C133BA" w:rsidRPr="00E12FFB" w:rsidRDefault="00C133BA" w:rsidP="001A1D26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Образ А.С. Пушкина в «Выбранных местах из переписки с друзьями» Н. Гоголя.</w:t>
            </w:r>
          </w:p>
          <w:p w:rsidR="00C133BA" w:rsidRPr="00E12FFB" w:rsidRDefault="00C133BA" w:rsidP="001A1D26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Тема страдания в поэме В.А. Жуковского «Агасфер».</w:t>
            </w:r>
          </w:p>
          <w:p w:rsidR="00C133BA" w:rsidRPr="00E12FFB" w:rsidRDefault="00C133BA" w:rsidP="001A1D26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Агиографическая модель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самоописания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 «Записках» Н.Б. Долгоруковой.</w:t>
            </w:r>
          </w:p>
          <w:p w:rsidR="00C133BA" w:rsidRPr="00E12FFB" w:rsidRDefault="00C133BA" w:rsidP="001A1D26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Поэтика художественного пространства в поэме В.А. Жуковского «Агасфер».</w:t>
            </w:r>
          </w:p>
          <w:p w:rsidR="00C133BA" w:rsidRPr="00E12FFB" w:rsidRDefault="00C133BA" w:rsidP="001A1D26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Сюжет о пути в Дамаск в поэме В.А. Жуковского «Агасфер».</w:t>
            </w:r>
          </w:p>
          <w:p w:rsidR="00C133BA" w:rsidRPr="00E12FFB" w:rsidRDefault="00C133BA" w:rsidP="001A1D26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В.А. Жуковский о религиозных истоках искусства (на материале статьи «О поэте и современном его значении).</w:t>
            </w:r>
          </w:p>
          <w:p w:rsidR="00C133BA" w:rsidRPr="00E12FFB" w:rsidRDefault="00C133BA" w:rsidP="001A1D26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Религиозно-философское содержание концепта «меланхолия» в творчестве В.А Жуковского (на материале статьи «О меланхолии в жизни и поэзии»). </w:t>
            </w:r>
          </w:p>
          <w:p w:rsidR="00C133BA" w:rsidRPr="00E12FFB" w:rsidRDefault="00C133BA" w:rsidP="001A1D26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Рецепция русской классики в творчестве монаха Лазаря (Афанасьева).</w:t>
            </w:r>
          </w:p>
          <w:p w:rsidR="00C133BA" w:rsidRPr="00E12FFB" w:rsidRDefault="00C133BA" w:rsidP="001A1D26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Поэтика пространственно-временной организации в рассказе В. Короленко «Старый звонарь».</w:t>
            </w:r>
          </w:p>
          <w:p w:rsidR="00C133BA" w:rsidRPr="00E12FFB" w:rsidRDefault="00C133BA" w:rsidP="001A1D26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 грехопадения в поэме С. Кольриджа «Сказание о старом мореходе».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Бурмистрова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С. В., доцент</w:t>
            </w:r>
          </w:p>
        </w:tc>
      </w:tr>
      <w:tr w:rsidR="00C133BA" w:rsidRPr="00E12FFB" w:rsidTr="001A1D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tabs>
                <w:tab w:val="left" w:pos="17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мотивы и образы в творчестве русских писателей конца XIX – начала XXI века (отдельные аспекты темы и авторы уточняются при выборе).  </w:t>
            </w:r>
          </w:p>
          <w:p w:rsidR="00C133BA" w:rsidRPr="00E12FFB" w:rsidRDefault="00C133BA" w:rsidP="001A1D26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Церковь земная и торжествующая в изображении русских писателей конца XIX – начала XXI века (отдельные аспекты темы и авторы уточняются при выборе).  </w:t>
            </w:r>
          </w:p>
          <w:p w:rsidR="00C133BA" w:rsidRPr="00E12FFB" w:rsidRDefault="00C133BA" w:rsidP="001A1D26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Концепция мира и человека в творчестве русских писателей конца XIX – начала XXI века (отдельные аспекты темы и авторы уточняются при выборе).</w:t>
            </w:r>
          </w:p>
          <w:p w:rsidR="00C133BA" w:rsidRPr="00E12FFB" w:rsidRDefault="00C133BA" w:rsidP="001A1D26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Жизнь и смерть человека в изображении русских поэтов и писателей конца XIX – начала XXI века (отдельные аспекты темы и авторы уточняются при выборе).</w:t>
            </w:r>
          </w:p>
          <w:p w:rsidR="00C133BA" w:rsidRPr="00E12FFB" w:rsidRDefault="00C133BA" w:rsidP="001A1D26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Текстологические проблемы в изучении наследия русских писателей конца 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половины ХХ века (отдельные аспекты темы и авторы уточняются при выборе).</w:t>
            </w:r>
          </w:p>
          <w:p w:rsidR="00C133BA" w:rsidRPr="00E12FFB" w:rsidRDefault="00C133BA" w:rsidP="001A1D26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проблематика в произведениях русских поэтов и писателей конца 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ХХ</w:t>
            </w:r>
            <w:r w:rsidRPr="00E12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века (отдельные аспекты темы и авторы уточняются при выборе). </w:t>
            </w:r>
          </w:p>
          <w:p w:rsidR="00C133BA" w:rsidRPr="00E12FFB" w:rsidRDefault="00C133BA" w:rsidP="001A1D26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Нравственная проблематика в русской литературе ХХ века (отдельные аспекты темы и авторы уточняются при выборе).</w:t>
            </w:r>
          </w:p>
          <w:p w:rsidR="00C133BA" w:rsidRPr="00E12FFB" w:rsidRDefault="00C133BA" w:rsidP="001A1D26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изображения церковно-священнослужителя в русской литературе ХХ– XXI вв. (авторы и аспекты темы уточняются при выборе).</w:t>
            </w:r>
          </w:p>
          <w:p w:rsidR="00C133BA" w:rsidRPr="00E12FFB" w:rsidRDefault="00C133BA" w:rsidP="001A1D26">
            <w:pPr>
              <w:tabs>
                <w:tab w:val="left" w:pos="33"/>
              </w:tabs>
              <w:spacing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Религиозная проблематика в творчестве современных отечественных писателей (авторы и аспекты темы уточняются при выборе).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Макаров Д. В., доцент</w:t>
            </w:r>
          </w:p>
        </w:tc>
      </w:tr>
      <w:tr w:rsidR="00C133BA" w:rsidRPr="00E12FFB" w:rsidTr="001A1D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Литургическая тематика проповедей святителя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Хроматия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Аквилейского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Черты Антиохийской школы богословия в толкованиях святителя Иоанна Златоуста на послания апостола Павла.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и богословские заимствования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ЕвсевияКесарийского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Оригена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Образ священника как пастыря в творчестве христианских авторов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 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Рамки и аспекты понятия «отец/отцы» в творчестве христианских авторов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понятия «покаяние» в творчестве христианских авторов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Исповедь перед общиной по свидетельству греческих и латинских христианских авторов (I - VI века) (отдельные аспекты темы и авторы уточняются при выборе).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Культурные и языковые особенности богословия преподобного Ефрема Сирина.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поэтических образов в богословии преподобного Ефрема Сирина. 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Ранние жития мучеников I - IV веков как памятники богословской мысли (произведения по выбору).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Комментированный перевод с латинского языка трактата святителя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ХроматияАквилейского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на евангелие от Матфея (трактат по выбору)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Иерей Сергий Ким, преподаватель </w:t>
            </w:r>
          </w:p>
        </w:tc>
      </w:tr>
      <w:tr w:rsidR="00C133BA" w:rsidRPr="00E12FFB" w:rsidTr="001A1D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Тысячелетие русской святости: образы, формы, индивидуальность и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топосность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Преподобный Максим Грек как экзегет.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Учительство и ученичество в агиографической литературе Древней Руси.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12FF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Первушин М. В., доцент</w:t>
            </w:r>
          </w:p>
        </w:tc>
      </w:tr>
      <w:tr w:rsidR="00C133BA" w:rsidRPr="00E12FFB" w:rsidTr="001A1D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авторского риторического стиля святителя либо известного проповедника </w:t>
            </w:r>
            <w:r w:rsidRPr="00E1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прошлого или современности (можно в сопоставлении двух).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Сопоставительный анализ текстов, написанных в одном жанре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гомилетической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прозы.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Риторические принципы изложения материала в текстах определенного жанра (выбрать) в определенной стране и в определенную эпоху.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Структура определенного жанра определенной эпохи определенной речевой традиции.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Риторический / композиционный / аксиологический анализ епархиальных журналов дореволюционной России.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Анализ определенного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гомилетического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текста (имеющего существенное значение для истории православия, например, «Слово о Законе и Благодати» митрополита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Илариона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Риторический анализ звучащей ораторской речи (взаимосвязь смысла, интонации, актуального членения) на материале аудиозаписей выступлений выдающихся проповедников ХХ века.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Тропы / фигуры / метафора в каком-либо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гомилетическом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тексте / текстах.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Тактика аргументации в каком-либо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гомилетическом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тексте / текстах.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риторических образов в каком-либо </w:t>
            </w:r>
            <w:proofErr w:type="spellStart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>гомилетическом</w:t>
            </w:r>
            <w:proofErr w:type="spellEnd"/>
            <w:r w:rsidRPr="00E12FFB">
              <w:rPr>
                <w:rFonts w:ascii="Times New Roman" w:hAnsi="Times New Roman" w:cs="Times New Roman"/>
                <w:sz w:val="28"/>
                <w:szCs w:val="28"/>
              </w:rPr>
              <w:t xml:space="preserve"> тексте / текстах.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E12FFB" w:rsidRDefault="00C133BA" w:rsidP="001A1D26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proofErr w:type="spellStart"/>
            <w:r w:rsidRPr="00E12FF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lastRenderedPageBreak/>
              <w:t>В.В.Смолененкова</w:t>
            </w:r>
            <w:proofErr w:type="spellEnd"/>
            <w:r w:rsidRPr="00E12FFB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 доцент</w:t>
            </w:r>
          </w:p>
        </w:tc>
      </w:tr>
      <w:tr w:rsidR="00C133BA" w:rsidRPr="00E12FFB" w:rsidTr="001A1D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A" w:rsidRPr="00705DE5" w:rsidRDefault="00C133BA" w:rsidP="001A1D26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5DE5">
              <w:rPr>
                <w:rFonts w:ascii="Times New Roman" w:hAnsi="Times New Roman" w:cs="Times New Roman"/>
                <w:sz w:val="28"/>
              </w:rPr>
              <w:t>Интертекстуальный</w:t>
            </w:r>
            <w:proofErr w:type="spellEnd"/>
            <w:r w:rsidRPr="00705DE5">
              <w:rPr>
                <w:rFonts w:ascii="Times New Roman" w:hAnsi="Times New Roman" w:cs="Times New Roman"/>
                <w:sz w:val="28"/>
              </w:rPr>
              <w:t xml:space="preserve"> анализ сочинений Н. С. Лескова (на примере избранных произведений)</w:t>
            </w:r>
          </w:p>
          <w:p w:rsidR="00C133BA" w:rsidRPr="00705DE5" w:rsidRDefault="00C133BA" w:rsidP="001A1D26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705DE5">
              <w:rPr>
                <w:rFonts w:ascii="Times New Roman" w:hAnsi="Times New Roman" w:cs="Times New Roman"/>
                <w:sz w:val="28"/>
              </w:rPr>
              <w:t>«Подлинное содержание религии» по произведениям Н. С. Лескова</w:t>
            </w:r>
          </w:p>
          <w:p w:rsidR="00C133BA" w:rsidRPr="00705DE5" w:rsidRDefault="00C133BA" w:rsidP="001A1D26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705DE5">
              <w:rPr>
                <w:rFonts w:ascii="Times New Roman" w:hAnsi="Times New Roman" w:cs="Times New Roman"/>
                <w:sz w:val="28"/>
              </w:rPr>
              <w:t xml:space="preserve">Критика церковной жизни в произведениях Н. С. Лескова </w:t>
            </w:r>
          </w:p>
          <w:p w:rsidR="00C133BA" w:rsidRPr="00705DE5" w:rsidRDefault="00C133BA" w:rsidP="001A1D26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705DE5">
              <w:rPr>
                <w:rFonts w:ascii="Times New Roman" w:hAnsi="Times New Roman" w:cs="Times New Roman"/>
                <w:sz w:val="28"/>
              </w:rPr>
              <w:t>Функции библейского текста в произведениях Н. С. Лескова (на примере избранных произведений)</w:t>
            </w:r>
          </w:p>
          <w:p w:rsidR="00C133BA" w:rsidRPr="00705DE5" w:rsidRDefault="00C133BA" w:rsidP="001A1D26">
            <w:pPr>
              <w:spacing w:line="259" w:lineRule="auto"/>
              <w:ind w:left="360"/>
              <w:rPr>
                <w:rFonts w:ascii="Times New Roman" w:hAnsi="Times New Roman" w:cs="Times New Roman"/>
                <w:sz w:val="28"/>
              </w:rPr>
            </w:pPr>
            <w:r w:rsidRPr="00705DE5">
              <w:rPr>
                <w:rFonts w:ascii="Times New Roman" w:hAnsi="Times New Roman" w:cs="Times New Roman"/>
                <w:sz w:val="28"/>
              </w:rPr>
              <w:t xml:space="preserve">Славянские переводы сочинений преподобного </w:t>
            </w:r>
            <w:proofErr w:type="spellStart"/>
            <w:r w:rsidRPr="00705DE5">
              <w:rPr>
                <w:rFonts w:ascii="Times New Roman" w:hAnsi="Times New Roman" w:cs="Times New Roman"/>
                <w:sz w:val="28"/>
              </w:rPr>
              <w:t>Симеона</w:t>
            </w:r>
            <w:proofErr w:type="spellEnd"/>
            <w:r w:rsidRPr="00705DE5">
              <w:rPr>
                <w:rFonts w:ascii="Times New Roman" w:hAnsi="Times New Roman" w:cs="Times New Roman"/>
                <w:sz w:val="28"/>
              </w:rPr>
              <w:t xml:space="preserve"> Нового Богослова (списки, редакции, переводы и т.п.)</w:t>
            </w:r>
          </w:p>
          <w:p w:rsidR="00C133BA" w:rsidRPr="00E12FFB" w:rsidRDefault="00C133BA" w:rsidP="001A1D2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A" w:rsidRPr="00705DE5" w:rsidRDefault="00C133BA" w:rsidP="001A1D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5DE5">
              <w:rPr>
                <w:rFonts w:ascii="Times New Roman" w:hAnsi="Times New Roman" w:cs="Times New Roman"/>
                <w:sz w:val="28"/>
              </w:rPr>
              <w:lastRenderedPageBreak/>
              <w:t>дьякон С. Пантелеев</w:t>
            </w:r>
          </w:p>
          <w:p w:rsidR="00C133BA" w:rsidRPr="00E12FFB" w:rsidRDefault="00C133BA" w:rsidP="001A1D26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  <w:tr w:rsidR="00C133BA" w:rsidRPr="00E12FFB" w:rsidTr="001A1D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Покаянный канон </w:t>
            </w:r>
            <w:proofErr w:type="spellStart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Кирилла </w:t>
            </w:r>
            <w:proofErr w:type="spellStart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Туровского</w:t>
            </w:r>
            <w:proofErr w:type="spellEnd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Великий канон </w:t>
            </w:r>
            <w:proofErr w:type="spellStart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прп</w:t>
            </w:r>
            <w:proofErr w:type="spellEnd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Андрея Критского: сопоставление</w:t>
            </w: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Гимнографическое</w:t>
            </w:r>
            <w:proofErr w:type="spellEnd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наследие </w:t>
            </w:r>
            <w:proofErr w:type="spellStart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Пахомия</w:t>
            </w:r>
            <w:proofErr w:type="spellEnd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Логофета и его влияние на развитие русской </w:t>
            </w:r>
            <w:proofErr w:type="spellStart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гимнографии</w:t>
            </w:r>
            <w:proofErr w:type="spellEnd"/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 службы в честь преподобного Сергия Радонежского: проблема авторства, особенности поэтики</w:t>
            </w: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в честь Всех святых, в Земле русской просиявших: история создания и особенности поэтики</w:t>
            </w: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Влияние </w:t>
            </w:r>
            <w:proofErr w:type="spellStart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гимнографических</w:t>
            </w:r>
            <w:proofErr w:type="spellEnd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текстов на творчество русских писателей</w:t>
            </w: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Жанр акафиста в историческом развитии </w:t>
            </w: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Современные образцы </w:t>
            </w:r>
            <w:proofErr w:type="spellStart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гимнографического</w:t>
            </w:r>
            <w:proofErr w:type="spellEnd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творчества: анализ и оценка</w:t>
            </w: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Гомилетическое</w:t>
            </w:r>
            <w:proofErr w:type="spellEnd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наследие митрополита Антония Сурожского</w:t>
            </w: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Гомилетическое</w:t>
            </w:r>
            <w:proofErr w:type="spellEnd"/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наследие протоиерея Димитрия Смирнова</w:t>
            </w:r>
          </w:p>
          <w:p w:rsidR="00C133BA" w:rsidRPr="00386BB6" w:rsidRDefault="00C133BA" w:rsidP="001A1D26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3BA" w:rsidRPr="00386BB6" w:rsidRDefault="00C133BA" w:rsidP="001A1D26">
            <w:pPr>
              <w:spacing w:line="259" w:lineRule="auto"/>
              <w:ind w:left="360" w:firstLine="174"/>
              <w:rPr>
                <w:rFonts w:ascii="Times New Roman" w:hAnsi="Times New Roman" w:cs="Times New Roman"/>
                <w:sz w:val="28"/>
              </w:rPr>
            </w:pPr>
            <w:r w:rsidRPr="0038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проповеди в современную информационную эпоху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A" w:rsidRPr="00705DE5" w:rsidRDefault="00C133BA" w:rsidP="001A1D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Архимандрит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Симеон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Томачинский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C133BA" w:rsidRPr="00E12FFB" w:rsidRDefault="00C133BA" w:rsidP="00C133BA">
      <w:pPr>
        <w:pStyle w:val="1"/>
        <w:jc w:val="center"/>
        <w:rPr>
          <w:b/>
        </w:rPr>
      </w:pPr>
    </w:p>
    <w:p w:rsidR="00C133BA" w:rsidRDefault="00C133BA" w:rsidP="00C133BA"/>
    <w:p w:rsidR="00994EAD" w:rsidRPr="009B1638" w:rsidRDefault="00994EAD" w:rsidP="0048767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859" w:rsidRPr="00927859" w:rsidRDefault="00927859" w:rsidP="00927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ЦЕРКОВНО - ПРАКТИЧЕСКИХ ДИСЦИПЛИН </w:t>
      </w:r>
    </w:p>
    <w:p w:rsidR="00927859" w:rsidRPr="00927859" w:rsidRDefault="00927859" w:rsidP="009278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магистерских диссертаций</w:t>
      </w:r>
    </w:p>
    <w:p w:rsidR="00927859" w:rsidRPr="00927859" w:rsidRDefault="00927859" w:rsidP="0092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0"/>
        <w:gridCol w:w="2465"/>
      </w:tblGrid>
      <w:tr w:rsidR="00927859" w:rsidRPr="00927859" w:rsidTr="009278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</w:t>
            </w:r>
          </w:p>
        </w:tc>
      </w:tr>
      <w:tr w:rsidR="00927859" w:rsidRPr="00927859" w:rsidTr="00927859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Румынские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канонисты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XIX – XX вв.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прот.Владислав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Цыпин</w:t>
            </w:r>
          </w:p>
        </w:tc>
      </w:tr>
      <w:tr w:rsidR="00927859" w:rsidRPr="00927859" w:rsidTr="009278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Литургико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-канонические памятники IV века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VIII книги «Апостольских постановлений»    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Восьмикнижие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Климента» и «Апостольские постановления» — </w:t>
            </w:r>
            <w:proofErr w:type="gram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 взаимоотношения</w:t>
            </w:r>
            <w:proofErr w:type="gramEnd"/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Византийское кафедральное богослужение в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послеиконоборческий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Восьмигласие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гимнографические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тексты палестинского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просхождения</w:t>
            </w:r>
            <w:proofErr w:type="spellEnd"/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Греческий Апостол XII в. из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бывш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собрания МДА (РГБ, греч. 23): историко- литургический анализ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Иерусалимский типикон в Палестине и на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Синае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XI-XIII вв.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Сирийские и арабские переводы ранних редакций Иерусалимского типикона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константинопольском богослужении в иконоборческий период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Литургические нормативные тексты студийской традиции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Палестинская литургическая реформа VII века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Палестинская литургическая реформа XI века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Переводные и оригинальные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гимнографические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тексты в начальный период славянского богослужения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Южнославянские богослужебные сборники XIII века</w:t>
            </w:r>
          </w:p>
          <w:p w:rsidR="00927859" w:rsidRPr="00927859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Студийский «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Ипотипосис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Диатипосис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Афанасия Афонского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Пентковский А. М. </w:t>
            </w:r>
          </w:p>
        </w:tc>
      </w:tr>
      <w:tr w:rsidR="00927859" w:rsidRPr="00927859" w:rsidTr="009278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правового положения Украинской Православной Церкви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статус церковной диаспоры (на конкретном примере)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положение Китайской Православной Церкви. 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положение Русской Православной Церкви в Монголии</w:t>
            </w:r>
          </w:p>
          <w:p w:rsidR="00927859" w:rsidRPr="00927859" w:rsidRDefault="00927859" w:rsidP="00927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Сравнительный анализ правового регулирования объектов недвижимого имущества религиозного назначения в странах канонической территории Русской Православной Церкви 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Н. С., доцент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859" w:rsidRPr="00927859" w:rsidTr="009278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аспекты пастырской и миссионерской деятельности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священноисповедника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Сильвестра (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Ольшевского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архиепископа Омского</w:t>
            </w:r>
          </w:p>
          <w:p w:rsidR="00927859" w:rsidRPr="00927859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Сотериологический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аспект в трудах архимандрита Иоанна (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Крестьянкина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27859" w:rsidRPr="00927859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Опыт пастырского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окормления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в современных условиях по трудам архимандрита Иоанна (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Крестьянкина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27859" w:rsidRPr="00927859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Последние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Оптинские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старцы ХХ века как приемники традиции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духовничества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Оптиной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Пустыни</w:t>
            </w:r>
          </w:p>
          <w:p w:rsidR="00927859" w:rsidRPr="00927859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применения психологических знаний в современном пастырском служении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Иоанн (Самойлов)</w:t>
            </w:r>
          </w:p>
        </w:tc>
      </w:tr>
      <w:tr w:rsidR="00927859" w:rsidRPr="00927859" w:rsidTr="009278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Церковно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правовое законодательство, регулирующее совершение таинства Евхаристии. </w:t>
            </w:r>
          </w:p>
          <w:p w:rsidR="00927859" w:rsidRPr="00927859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Межправославные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 согласно каноническим источникам.</w:t>
            </w:r>
          </w:p>
          <w:p w:rsidR="00927859" w:rsidRPr="00927859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Святые мощи как объект современного церковного законодательства.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Концепт «Поместная Церковь» в </w:t>
            </w:r>
            <w:proofErr w:type="gram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церковно-правовых</w:t>
            </w:r>
            <w:proofErr w:type="gram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источниках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церковной организации на территориях вне Поместных Православных Церквей.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А. Задорнов</w:t>
            </w:r>
          </w:p>
        </w:tc>
      </w:tr>
      <w:tr w:rsidR="00927859" w:rsidRPr="00927859" w:rsidTr="009278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современных педагогических технологий в системе духовного образования: к вопросу о поиске эффективных методов обучения богословскому знанию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адаптации студентов на начальных этапах обучения к условиям духовной образовательной организации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Дистанционное обучение в системе духовного образования: виды, формы, методы, опыт организации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духовного образования в современной России: традиции и новации.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 в системе теологических знаний.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идеи в трудах св. отцов-</w:t>
            </w: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каппадокийцев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IV в.</w:t>
            </w:r>
          </w:p>
          <w:p w:rsidR="00927859" w:rsidRPr="00927859" w:rsidRDefault="00927859" w:rsidP="00927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построения системы воспитания в духовных образовательных организациях современной России (на примере…).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С.М.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859" w:rsidRPr="00927859" w:rsidTr="009278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Богослужение великих праздников по Соборным Чиновникам.</w:t>
            </w:r>
          </w:p>
          <w:p w:rsidR="00927859" w:rsidRPr="00927859" w:rsidRDefault="00927859" w:rsidP="00927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проблематика соборности богослужения в приходской общине.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Сергий МАРАТКАНОВ</w:t>
            </w:r>
          </w:p>
        </w:tc>
      </w:tr>
      <w:tr w:rsidR="00927859" w:rsidRPr="00927859" w:rsidTr="009278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Календарный вопрос в Православной Церкви и попытки его решения в XX - XXI веках.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Канонический анализ церковной ситуации на Украине с 1991 года по настоящее время. 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Границы юрисдикции епископа Константинополя. Историко-канонический анализ. </w:t>
            </w:r>
          </w:p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927859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</w:t>
            </w:r>
            <w:proofErr w:type="spellEnd"/>
            <w:r w:rsidRPr="00927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Иоанн ЛАПИДУС</w:t>
            </w:r>
          </w:p>
        </w:tc>
      </w:tr>
    </w:tbl>
    <w:p w:rsidR="00487678" w:rsidRDefault="00487678"/>
    <w:p w:rsidR="00487678" w:rsidRDefault="00487678"/>
    <w:p w:rsidR="00487678" w:rsidRDefault="00487678"/>
    <w:sectPr w:rsidR="0048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CC4"/>
    <w:multiLevelType w:val="hybridMultilevel"/>
    <w:tmpl w:val="1C5C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DF3"/>
    <w:multiLevelType w:val="multilevel"/>
    <w:tmpl w:val="C8B2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44B17"/>
    <w:multiLevelType w:val="hybridMultilevel"/>
    <w:tmpl w:val="0AAE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D6A17"/>
    <w:multiLevelType w:val="multilevel"/>
    <w:tmpl w:val="990A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91796"/>
    <w:multiLevelType w:val="hybridMultilevel"/>
    <w:tmpl w:val="38A6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741E7"/>
    <w:multiLevelType w:val="multilevel"/>
    <w:tmpl w:val="000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B4537"/>
    <w:multiLevelType w:val="multilevel"/>
    <w:tmpl w:val="1C44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CB164F"/>
    <w:multiLevelType w:val="hybridMultilevel"/>
    <w:tmpl w:val="FDBC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D3FC5"/>
    <w:multiLevelType w:val="multilevel"/>
    <w:tmpl w:val="39A6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51571"/>
    <w:multiLevelType w:val="multilevel"/>
    <w:tmpl w:val="6E44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06"/>
    <w:rsid w:val="0001187E"/>
    <w:rsid w:val="000F4917"/>
    <w:rsid w:val="00220B06"/>
    <w:rsid w:val="00487678"/>
    <w:rsid w:val="00721F83"/>
    <w:rsid w:val="00927859"/>
    <w:rsid w:val="00994EAD"/>
    <w:rsid w:val="00C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5A7C"/>
  <w15:chartTrackingRefBased/>
  <w15:docId w15:val="{5750F129-8B7B-441D-8677-BA439E07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78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7678"/>
    <w:pPr>
      <w:spacing w:after="0" w:line="276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table" w:styleId="a3">
    <w:name w:val="Table Grid"/>
    <w:basedOn w:val="a1"/>
    <w:uiPriority w:val="39"/>
    <w:rsid w:val="0048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6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72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687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4359</Words>
  <Characters>24851</Characters>
  <Application>Microsoft Office Word</Application>
  <DocSecurity>0</DocSecurity>
  <Lines>207</Lines>
  <Paragraphs>58</Paragraphs>
  <ScaleCrop>false</ScaleCrop>
  <Company/>
  <LinksUpToDate>false</LinksUpToDate>
  <CharactersWithSpaces>29152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7</cp:revision>
  <dcterms:created xsi:type="dcterms:W3CDTF">2021-05-27T06:21:00Z</dcterms:created>
  <dcterms:modified xsi:type="dcterms:W3CDTF">2021-05-28T06:34:00Z</dcterms:modified>
</cp:coreProperties>
</file>