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6B" w:rsidRPr="00A16C6B" w:rsidRDefault="00A16C6B" w:rsidP="00A16C6B">
      <w:pPr>
        <w:pStyle w:val="a"/>
        <w:spacing w:before="240" w:after="240" w:line="240" w:lineRule="auto"/>
        <w:ind w:firstLine="709"/>
        <w:rPr>
          <w:rFonts w:asciiTheme="minorHAnsi" w:hAnsiTheme="minorHAnsi" w:cs="Times New Roman"/>
          <w:b/>
          <w:bCs/>
          <w:sz w:val="22"/>
          <w:szCs w:val="22"/>
        </w:rPr>
      </w:pPr>
      <w:r w:rsidRPr="00A16C6B">
        <w:rPr>
          <w:rFonts w:asciiTheme="minorHAnsi" w:hAnsiTheme="minorHAnsi" w:cs="Times New Roman"/>
          <w:b/>
          <w:bCs/>
          <w:sz w:val="22"/>
          <w:szCs w:val="22"/>
        </w:rPr>
        <w:t>Список научных трудов и публикаций.</w:t>
      </w:r>
    </w:p>
    <w:p w:rsidR="00A16C6B" w:rsidRPr="00BE7D3F" w:rsidRDefault="00A16C6B" w:rsidP="00A16C6B">
      <w:pPr>
        <w:pStyle w:val="a"/>
        <w:spacing w:before="240" w:after="240" w:line="240" w:lineRule="auto"/>
        <w:ind w:firstLine="709"/>
        <w:rPr>
          <w:rFonts w:asciiTheme="minorHAnsi" w:hAnsiTheme="minorHAnsi" w:cs="Times New Roman"/>
          <w:bCs/>
          <w:i/>
          <w:sz w:val="22"/>
          <w:szCs w:val="22"/>
        </w:rPr>
      </w:pPr>
      <w:r w:rsidRPr="00BE7D3F">
        <w:rPr>
          <w:rFonts w:asciiTheme="minorHAnsi" w:hAnsiTheme="minorHAnsi" w:cs="Times New Roman"/>
          <w:bCs/>
          <w:i/>
          <w:sz w:val="22"/>
          <w:szCs w:val="22"/>
        </w:rPr>
        <w:t>Монографии:</w:t>
      </w:r>
    </w:p>
    <w:p w:rsidR="00A16C6B" w:rsidRPr="00BE7D3F" w:rsidRDefault="00A16C6B" w:rsidP="00A16C6B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BE7D3F">
        <w:rPr>
          <w:rFonts w:cs="Times New Roman"/>
          <w:sz w:val="22"/>
          <w:szCs w:val="22"/>
        </w:rPr>
        <w:t xml:space="preserve">Гомилетика: Учебник бакалавра теологии </w:t>
      </w:r>
      <w:r w:rsidRPr="00BE7D3F">
        <w:rPr>
          <w:rFonts w:cs="Times New Roman"/>
          <w:sz w:val="22"/>
          <w:szCs w:val="22"/>
          <w:lang w:val="en-US"/>
        </w:rPr>
        <w:t xml:space="preserve">/ </w:t>
      </w:r>
      <w:proofErr w:type="spellStart"/>
      <w:r w:rsidRPr="00BE7D3F">
        <w:rPr>
          <w:rFonts w:cs="Times New Roman"/>
          <w:sz w:val="22"/>
          <w:szCs w:val="22"/>
        </w:rPr>
        <w:t>Бурега</w:t>
      </w:r>
      <w:proofErr w:type="spellEnd"/>
      <w:r w:rsidRPr="00BE7D3F">
        <w:rPr>
          <w:rFonts w:cs="Times New Roman"/>
          <w:sz w:val="22"/>
          <w:szCs w:val="22"/>
        </w:rPr>
        <w:t xml:space="preserve"> В.В., </w:t>
      </w:r>
      <w:proofErr w:type="spellStart"/>
      <w:r w:rsidRPr="00BE7D3F">
        <w:rPr>
          <w:rFonts w:cs="Times New Roman"/>
          <w:sz w:val="22"/>
          <w:szCs w:val="22"/>
        </w:rPr>
        <w:t>архим</w:t>
      </w:r>
      <w:proofErr w:type="spellEnd"/>
      <w:r w:rsidRPr="00BE7D3F">
        <w:rPr>
          <w:rFonts w:cs="Times New Roman"/>
          <w:sz w:val="22"/>
          <w:szCs w:val="22"/>
        </w:rPr>
        <w:t xml:space="preserve">. </w:t>
      </w:r>
      <w:proofErr w:type="spellStart"/>
      <w:r w:rsidRPr="00BE7D3F">
        <w:rPr>
          <w:rFonts w:cs="Times New Roman"/>
          <w:sz w:val="22"/>
          <w:szCs w:val="22"/>
        </w:rPr>
        <w:t>Симеон</w:t>
      </w:r>
      <w:proofErr w:type="spellEnd"/>
      <w:r w:rsidRPr="00BE7D3F">
        <w:rPr>
          <w:rFonts w:cs="Times New Roman"/>
          <w:sz w:val="22"/>
          <w:szCs w:val="22"/>
        </w:rPr>
        <w:t xml:space="preserve"> (</w:t>
      </w:r>
      <w:proofErr w:type="spellStart"/>
      <w:r w:rsidRPr="00BE7D3F">
        <w:rPr>
          <w:rFonts w:cs="Times New Roman"/>
          <w:sz w:val="22"/>
          <w:szCs w:val="22"/>
        </w:rPr>
        <w:t>Томачинский</w:t>
      </w:r>
      <w:proofErr w:type="spellEnd"/>
      <w:r w:rsidRPr="00BE7D3F">
        <w:rPr>
          <w:rFonts w:cs="Times New Roman"/>
          <w:sz w:val="22"/>
          <w:szCs w:val="22"/>
        </w:rPr>
        <w:t xml:space="preserve">). М.: «Познание», Общецерковная аспирантура и докторантура им. </w:t>
      </w:r>
      <w:proofErr w:type="spellStart"/>
      <w:r w:rsidRPr="00BE7D3F">
        <w:rPr>
          <w:rFonts w:cs="Times New Roman"/>
          <w:sz w:val="22"/>
          <w:szCs w:val="22"/>
        </w:rPr>
        <w:t>свв</w:t>
      </w:r>
      <w:proofErr w:type="spellEnd"/>
      <w:r w:rsidRPr="00BE7D3F">
        <w:rPr>
          <w:rFonts w:cs="Times New Roman"/>
          <w:sz w:val="22"/>
          <w:szCs w:val="22"/>
        </w:rPr>
        <w:t xml:space="preserve">. Кирилла и </w:t>
      </w:r>
      <w:proofErr w:type="spellStart"/>
      <w:r w:rsidRPr="00BE7D3F">
        <w:rPr>
          <w:rFonts w:cs="Times New Roman"/>
          <w:sz w:val="22"/>
          <w:szCs w:val="22"/>
        </w:rPr>
        <w:t>Мефодия</w:t>
      </w:r>
      <w:proofErr w:type="spellEnd"/>
      <w:r w:rsidRPr="00BE7D3F">
        <w:rPr>
          <w:rFonts w:cs="Times New Roman"/>
          <w:sz w:val="22"/>
          <w:szCs w:val="22"/>
        </w:rPr>
        <w:t>, 2018. 452 с.</w:t>
      </w:r>
    </w:p>
    <w:p w:rsidR="00A16C6B" w:rsidRPr="00BE7D3F" w:rsidRDefault="00A16C6B" w:rsidP="00A16C6B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BE7D3F">
        <w:rPr>
          <w:rFonts w:cs="Times New Roman"/>
          <w:sz w:val="22"/>
          <w:szCs w:val="22"/>
        </w:rPr>
        <w:t>Архитектор Чистилища: Данте и его «Божественная комедия». Сергиев Посад: изд-во Московской духовной академии, 2020. 216 с.</w:t>
      </w:r>
    </w:p>
    <w:p w:rsidR="00A16C6B" w:rsidRPr="00BE7D3F" w:rsidRDefault="00A16C6B" w:rsidP="00A16C6B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BE7D3F">
        <w:rPr>
          <w:rFonts w:cs="Times New Roman"/>
          <w:sz w:val="22"/>
          <w:szCs w:val="22"/>
        </w:rPr>
        <w:t>Бог верит в человека: Проповеди. М.: Изд-во Сретенского монастыря, 2020. 320 с.</w:t>
      </w:r>
    </w:p>
    <w:p w:rsidR="00A16C6B" w:rsidRPr="00BE7D3F" w:rsidRDefault="00A16C6B" w:rsidP="00A16C6B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BE7D3F">
        <w:rPr>
          <w:rFonts w:cs="Times New Roman"/>
          <w:sz w:val="22"/>
          <w:szCs w:val="22"/>
        </w:rPr>
        <w:t>Мягкая сила культуры: Сборник статей. – М.: Издательство Данилова монастыря, 2015.</w:t>
      </w:r>
    </w:p>
    <w:p w:rsidR="00A16C6B" w:rsidRPr="00BE7D3F" w:rsidRDefault="00A16C6B" w:rsidP="00A16C6B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BE7D3F">
        <w:rPr>
          <w:rFonts w:cs="Times New Roman"/>
          <w:sz w:val="22"/>
          <w:szCs w:val="22"/>
        </w:rPr>
        <w:t>На перекрестке идей: Статьи и проповеди. – М.: Издательство Сретенского монастыря, 2009.</w:t>
      </w:r>
    </w:p>
    <w:p w:rsidR="00A16C6B" w:rsidRPr="00BE7D3F" w:rsidRDefault="00A16C6B" w:rsidP="00A16C6B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BE7D3F">
        <w:rPr>
          <w:rFonts w:cs="Times New Roman"/>
          <w:sz w:val="22"/>
          <w:szCs w:val="22"/>
        </w:rPr>
        <w:t>Путеводитель к Светлому Воскресению: Гоголь и его «Выбранные места из переписки с друзьями». – М.: Издательство Сретенского монастыря, 2009.</w:t>
      </w:r>
    </w:p>
    <w:p w:rsidR="00A16C6B" w:rsidRPr="00BE7D3F" w:rsidRDefault="00A16C6B" w:rsidP="00A16C6B">
      <w:pPr>
        <w:jc w:val="both"/>
        <w:rPr>
          <w:rFonts w:cs="Times New Roman"/>
        </w:rPr>
      </w:pPr>
    </w:p>
    <w:p w:rsidR="00A16C6B" w:rsidRPr="00BE7D3F" w:rsidRDefault="00A16C6B" w:rsidP="00A16C6B">
      <w:pPr>
        <w:ind w:left="709"/>
        <w:jc w:val="both"/>
        <w:rPr>
          <w:rFonts w:cs="Times New Roman"/>
          <w:i/>
        </w:rPr>
      </w:pPr>
      <w:r w:rsidRPr="00BE7D3F">
        <w:rPr>
          <w:rFonts w:cs="Times New Roman"/>
          <w:i/>
        </w:rPr>
        <w:t>Научное редактирование и предисловие:</w:t>
      </w:r>
    </w:p>
    <w:p w:rsidR="00A16C6B" w:rsidRPr="00BE7D3F" w:rsidRDefault="00A16C6B" w:rsidP="00A16C6B">
      <w:pPr>
        <w:jc w:val="both"/>
        <w:rPr>
          <w:rFonts w:cs="Times New Roman"/>
        </w:rPr>
      </w:pPr>
    </w:p>
    <w:p w:rsidR="00A16C6B" w:rsidRPr="00BE7D3F" w:rsidRDefault="00A16C6B" w:rsidP="00A16C6B">
      <w:pPr>
        <w:pStyle w:val="ListParagraph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BE7D3F">
        <w:rPr>
          <w:rFonts w:cs="Times New Roman"/>
          <w:sz w:val="22"/>
          <w:szCs w:val="22"/>
        </w:rPr>
        <w:t xml:space="preserve">Хрестоматия по гомилетике </w:t>
      </w:r>
      <w:r w:rsidRPr="00BE7D3F">
        <w:rPr>
          <w:rFonts w:cs="Times New Roman"/>
          <w:sz w:val="22"/>
          <w:szCs w:val="22"/>
          <w:lang w:val="en-US"/>
        </w:rPr>
        <w:t xml:space="preserve">/ </w:t>
      </w:r>
      <w:r w:rsidRPr="00BE7D3F">
        <w:rPr>
          <w:rFonts w:cs="Times New Roman"/>
          <w:sz w:val="22"/>
          <w:szCs w:val="22"/>
        </w:rPr>
        <w:t xml:space="preserve">Составители </w:t>
      </w:r>
      <w:proofErr w:type="spellStart"/>
      <w:r w:rsidRPr="00BE7D3F">
        <w:rPr>
          <w:rFonts w:cs="Times New Roman"/>
          <w:sz w:val="22"/>
          <w:szCs w:val="22"/>
        </w:rPr>
        <w:t>архим</w:t>
      </w:r>
      <w:proofErr w:type="spellEnd"/>
      <w:r w:rsidRPr="00BE7D3F">
        <w:rPr>
          <w:rFonts w:cs="Times New Roman"/>
          <w:sz w:val="22"/>
          <w:szCs w:val="22"/>
        </w:rPr>
        <w:t xml:space="preserve">. </w:t>
      </w:r>
      <w:proofErr w:type="spellStart"/>
      <w:r w:rsidRPr="00BE7D3F">
        <w:rPr>
          <w:rFonts w:cs="Times New Roman"/>
          <w:sz w:val="22"/>
          <w:szCs w:val="22"/>
        </w:rPr>
        <w:t>Симеон</w:t>
      </w:r>
      <w:proofErr w:type="spellEnd"/>
      <w:r w:rsidRPr="00BE7D3F">
        <w:rPr>
          <w:rFonts w:cs="Times New Roman"/>
          <w:sz w:val="22"/>
          <w:szCs w:val="22"/>
        </w:rPr>
        <w:t xml:space="preserve"> (</w:t>
      </w:r>
      <w:proofErr w:type="spellStart"/>
      <w:r w:rsidRPr="00BE7D3F">
        <w:rPr>
          <w:rFonts w:cs="Times New Roman"/>
          <w:sz w:val="22"/>
          <w:szCs w:val="22"/>
        </w:rPr>
        <w:t>Томачинский</w:t>
      </w:r>
      <w:proofErr w:type="spellEnd"/>
      <w:r w:rsidRPr="00BE7D3F">
        <w:rPr>
          <w:rFonts w:cs="Times New Roman"/>
          <w:sz w:val="22"/>
          <w:szCs w:val="22"/>
        </w:rPr>
        <w:t xml:space="preserve">), </w:t>
      </w:r>
      <w:proofErr w:type="spellStart"/>
      <w:r w:rsidRPr="00BE7D3F">
        <w:rPr>
          <w:rFonts w:cs="Times New Roman"/>
          <w:sz w:val="22"/>
          <w:szCs w:val="22"/>
        </w:rPr>
        <w:t>свящ</w:t>
      </w:r>
      <w:proofErr w:type="spellEnd"/>
      <w:r w:rsidRPr="00BE7D3F">
        <w:rPr>
          <w:rFonts w:cs="Times New Roman"/>
          <w:sz w:val="22"/>
          <w:szCs w:val="22"/>
        </w:rPr>
        <w:t xml:space="preserve">. Константин Аристов; предисловие </w:t>
      </w:r>
      <w:proofErr w:type="spellStart"/>
      <w:r w:rsidRPr="00BE7D3F">
        <w:rPr>
          <w:rFonts w:cs="Times New Roman"/>
          <w:sz w:val="22"/>
          <w:szCs w:val="22"/>
        </w:rPr>
        <w:t>архим</w:t>
      </w:r>
      <w:proofErr w:type="spellEnd"/>
      <w:r w:rsidRPr="00BE7D3F">
        <w:rPr>
          <w:rFonts w:cs="Times New Roman"/>
          <w:sz w:val="22"/>
          <w:szCs w:val="22"/>
        </w:rPr>
        <w:t xml:space="preserve">. </w:t>
      </w:r>
      <w:proofErr w:type="spellStart"/>
      <w:r w:rsidRPr="00BE7D3F">
        <w:rPr>
          <w:rFonts w:cs="Times New Roman"/>
          <w:sz w:val="22"/>
          <w:szCs w:val="22"/>
        </w:rPr>
        <w:t>Симеона</w:t>
      </w:r>
      <w:proofErr w:type="spellEnd"/>
      <w:r w:rsidRPr="00BE7D3F">
        <w:rPr>
          <w:rFonts w:cs="Times New Roman"/>
          <w:sz w:val="22"/>
          <w:szCs w:val="22"/>
        </w:rPr>
        <w:t xml:space="preserve"> (</w:t>
      </w:r>
      <w:proofErr w:type="spellStart"/>
      <w:r w:rsidRPr="00BE7D3F">
        <w:rPr>
          <w:rFonts w:cs="Times New Roman"/>
          <w:sz w:val="22"/>
          <w:szCs w:val="22"/>
        </w:rPr>
        <w:t>Томачинского</w:t>
      </w:r>
      <w:proofErr w:type="spellEnd"/>
      <w:r w:rsidRPr="00BE7D3F">
        <w:rPr>
          <w:rFonts w:cs="Times New Roman"/>
          <w:sz w:val="22"/>
          <w:szCs w:val="22"/>
        </w:rPr>
        <w:t xml:space="preserve">). М.: «Познание», Общецерковная аспирантура и докторантура им. </w:t>
      </w:r>
      <w:proofErr w:type="spellStart"/>
      <w:r w:rsidRPr="00BE7D3F">
        <w:rPr>
          <w:rFonts w:cs="Times New Roman"/>
          <w:sz w:val="22"/>
          <w:szCs w:val="22"/>
        </w:rPr>
        <w:t>свв</w:t>
      </w:r>
      <w:proofErr w:type="spellEnd"/>
      <w:r w:rsidRPr="00BE7D3F">
        <w:rPr>
          <w:rFonts w:cs="Times New Roman"/>
          <w:sz w:val="22"/>
          <w:szCs w:val="22"/>
        </w:rPr>
        <w:t xml:space="preserve">. Кирилла и </w:t>
      </w:r>
      <w:proofErr w:type="spellStart"/>
      <w:r w:rsidRPr="00BE7D3F">
        <w:rPr>
          <w:rFonts w:cs="Times New Roman"/>
          <w:sz w:val="22"/>
          <w:szCs w:val="22"/>
        </w:rPr>
        <w:t>Мефодия</w:t>
      </w:r>
      <w:proofErr w:type="spellEnd"/>
      <w:r w:rsidRPr="00BE7D3F">
        <w:rPr>
          <w:rFonts w:cs="Times New Roman"/>
          <w:sz w:val="22"/>
          <w:szCs w:val="22"/>
        </w:rPr>
        <w:t>, 2020. 256 с.</w:t>
      </w:r>
    </w:p>
    <w:p w:rsidR="00A16C6B" w:rsidRPr="00BE7D3F" w:rsidRDefault="00A16C6B" w:rsidP="00A16C6B">
      <w:pPr>
        <w:pStyle w:val="ListParagraph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BE7D3F">
        <w:rPr>
          <w:rFonts w:cs="Times New Roman"/>
          <w:sz w:val="22"/>
          <w:szCs w:val="22"/>
        </w:rPr>
        <w:t xml:space="preserve">Герои для нашего времени </w:t>
      </w:r>
      <w:r w:rsidRPr="00BE7D3F">
        <w:rPr>
          <w:rFonts w:cs="Times New Roman"/>
          <w:sz w:val="22"/>
          <w:szCs w:val="22"/>
          <w:lang w:val="en-US"/>
        </w:rPr>
        <w:t xml:space="preserve">// </w:t>
      </w:r>
      <w:r w:rsidRPr="00BE7D3F">
        <w:rPr>
          <w:rFonts w:cs="Times New Roman"/>
          <w:sz w:val="22"/>
          <w:szCs w:val="22"/>
        </w:rPr>
        <w:t xml:space="preserve">Священномученик Дамиан (Воскресенский). Духовное наследие: Проповеди, очерки, письма, протоколы допросов </w:t>
      </w:r>
      <w:r w:rsidRPr="00BE7D3F">
        <w:rPr>
          <w:rFonts w:cs="Times New Roman"/>
          <w:sz w:val="22"/>
          <w:szCs w:val="22"/>
          <w:lang w:val="en-US"/>
        </w:rPr>
        <w:t>/</w:t>
      </w:r>
      <w:r w:rsidRPr="00BE7D3F">
        <w:rPr>
          <w:rFonts w:cs="Times New Roman"/>
          <w:sz w:val="22"/>
          <w:szCs w:val="22"/>
        </w:rPr>
        <w:t xml:space="preserve"> Предисловие </w:t>
      </w:r>
      <w:proofErr w:type="spellStart"/>
      <w:r w:rsidRPr="00BE7D3F">
        <w:rPr>
          <w:rFonts w:cs="Times New Roman"/>
          <w:sz w:val="22"/>
          <w:szCs w:val="22"/>
        </w:rPr>
        <w:t>архим</w:t>
      </w:r>
      <w:proofErr w:type="spellEnd"/>
      <w:r w:rsidRPr="00BE7D3F">
        <w:rPr>
          <w:rFonts w:cs="Times New Roman"/>
          <w:sz w:val="22"/>
          <w:szCs w:val="22"/>
        </w:rPr>
        <w:t xml:space="preserve">. </w:t>
      </w:r>
      <w:proofErr w:type="spellStart"/>
      <w:r w:rsidRPr="00BE7D3F">
        <w:rPr>
          <w:rFonts w:cs="Times New Roman"/>
          <w:sz w:val="22"/>
          <w:szCs w:val="22"/>
        </w:rPr>
        <w:t>Симеона</w:t>
      </w:r>
      <w:proofErr w:type="spellEnd"/>
      <w:r w:rsidRPr="00BE7D3F">
        <w:rPr>
          <w:rFonts w:cs="Times New Roman"/>
          <w:sz w:val="22"/>
          <w:szCs w:val="22"/>
        </w:rPr>
        <w:t xml:space="preserve"> (</w:t>
      </w:r>
      <w:proofErr w:type="spellStart"/>
      <w:r w:rsidRPr="00BE7D3F">
        <w:rPr>
          <w:rFonts w:cs="Times New Roman"/>
          <w:sz w:val="22"/>
          <w:szCs w:val="22"/>
        </w:rPr>
        <w:t>Томачинского</w:t>
      </w:r>
      <w:proofErr w:type="spellEnd"/>
      <w:r w:rsidRPr="00BE7D3F">
        <w:rPr>
          <w:rFonts w:cs="Times New Roman"/>
          <w:sz w:val="22"/>
          <w:szCs w:val="22"/>
        </w:rPr>
        <w:t>). Курск: Курская духовная семинария, 2020. – С. 3-4.</w:t>
      </w:r>
    </w:p>
    <w:p w:rsidR="00A16C6B" w:rsidRPr="00BE7D3F" w:rsidRDefault="00A16C6B" w:rsidP="00A16C6B">
      <w:pPr>
        <w:pStyle w:val="ListParagraph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BE7D3F">
        <w:rPr>
          <w:rFonts w:cs="Times New Roman"/>
          <w:sz w:val="22"/>
          <w:szCs w:val="22"/>
        </w:rPr>
        <w:t xml:space="preserve">Приветственное слово </w:t>
      </w:r>
      <w:r w:rsidRPr="00BE7D3F">
        <w:rPr>
          <w:rFonts w:cs="Times New Roman"/>
          <w:sz w:val="22"/>
          <w:szCs w:val="22"/>
          <w:lang w:val="en-US"/>
        </w:rPr>
        <w:t xml:space="preserve">// </w:t>
      </w:r>
      <w:r w:rsidRPr="00BE7D3F">
        <w:rPr>
          <w:rFonts w:cs="Times New Roman"/>
          <w:sz w:val="22"/>
          <w:szCs w:val="22"/>
        </w:rPr>
        <w:t>Гоголь и русская духовная культура. Девятнадцатые Гоголевские чтения: Сборник научных статей</w:t>
      </w:r>
      <w:proofErr w:type="gramStart"/>
      <w:r w:rsidRPr="00BE7D3F">
        <w:rPr>
          <w:rFonts w:cs="Times New Roman"/>
          <w:sz w:val="22"/>
          <w:szCs w:val="22"/>
        </w:rPr>
        <w:t xml:space="preserve"> </w:t>
      </w:r>
      <w:r w:rsidRPr="00BE7D3F">
        <w:rPr>
          <w:rFonts w:cs="Times New Roman"/>
          <w:sz w:val="22"/>
          <w:szCs w:val="22"/>
          <w:lang w:val="en-US"/>
        </w:rPr>
        <w:t>/</w:t>
      </w:r>
      <w:r w:rsidRPr="00BE7D3F">
        <w:rPr>
          <w:rFonts w:cs="Times New Roman"/>
          <w:sz w:val="22"/>
          <w:szCs w:val="22"/>
        </w:rPr>
        <w:t xml:space="preserve"> П</w:t>
      </w:r>
      <w:proofErr w:type="gramEnd"/>
      <w:r w:rsidRPr="00BE7D3F">
        <w:rPr>
          <w:rFonts w:cs="Times New Roman"/>
          <w:sz w:val="22"/>
          <w:szCs w:val="22"/>
        </w:rPr>
        <w:t xml:space="preserve">од общей редакцией В.П. </w:t>
      </w:r>
      <w:proofErr w:type="spellStart"/>
      <w:r w:rsidRPr="00BE7D3F">
        <w:rPr>
          <w:rFonts w:cs="Times New Roman"/>
          <w:sz w:val="22"/>
          <w:szCs w:val="22"/>
        </w:rPr>
        <w:t>Викуловой</w:t>
      </w:r>
      <w:proofErr w:type="spellEnd"/>
      <w:r w:rsidRPr="00BE7D3F">
        <w:rPr>
          <w:rFonts w:cs="Times New Roman"/>
          <w:sz w:val="22"/>
          <w:szCs w:val="22"/>
        </w:rPr>
        <w:t>. Москва; Новосибирск: Новосибирский издательский дом, 2020. – С. 19-20.</w:t>
      </w:r>
    </w:p>
    <w:p w:rsidR="00A16C6B" w:rsidRPr="00BE7D3F" w:rsidRDefault="00A16C6B" w:rsidP="00A16C6B">
      <w:pPr>
        <w:pStyle w:val="ListParagraph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BE7D3F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«Горе мне, если не благовествую» (предисловие) // Митрополит </w:t>
      </w:r>
      <w:proofErr w:type="spellStart"/>
      <w:r w:rsidRPr="00BE7D3F">
        <w:rPr>
          <w:rFonts w:eastAsia="Times New Roman" w:cs="Arial"/>
          <w:color w:val="222222"/>
          <w:sz w:val="22"/>
          <w:szCs w:val="22"/>
          <w:shd w:val="clear" w:color="auto" w:fill="FFFFFF"/>
        </w:rPr>
        <w:t>Иларион</w:t>
      </w:r>
      <w:proofErr w:type="spellEnd"/>
      <w:r w:rsidRPr="00BE7D3F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(Алфеев). Проповеди. Том 1: Праздники / Предисл. </w:t>
      </w:r>
      <w:proofErr w:type="spellStart"/>
      <w:r w:rsidRPr="00BE7D3F">
        <w:rPr>
          <w:rFonts w:eastAsia="Times New Roman" w:cs="Arial"/>
          <w:color w:val="222222"/>
          <w:sz w:val="22"/>
          <w:szCs w:val="22"/>
          <w:shd w:val="clear" w:color="auto" w:fill="FFFFFF"/>
        </w:rPr>
        <w:t>архим</w:t>
      </w:r>
      <w:proofErr w:type="spellEnd"/>
      <w:r w:rsidRPr="00BE7D3F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BE7D3F">
        <w:rPr>
          <w:rFonts w:eastAsia="Times New Roman" w:cs="Arial"/>
          <w:color w:val="222222"/>
          <w:sz w:val="22"/>
          <w:szCs w:val="22"/>
          <w:shd w:val="clear" w:color="auto" w:fill="FFFFFF"/>
        </w:rPr>
        <w:t>Симеона</w:t>
      </w:r>
      <w:proofErr w:type="spellEnd"/>
      <w:r w:rsidRPr="00BE7D3F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(</w:t>
      </w:r>
      <w:proofErr w:type="spellStart"/>
      <w:r w:rsidRPr="00BE7D3F">
        <w:rPr>
          <w:rFonts w:eastAsia="Times New Roman" w:cs="Arial"/>
          <w:color w:val="222222"/>
          <w:sz w:val="22"/>
          <w:szCs w:val="22"/>
          <w:shd w:val="clear" w:color="auto" w:fill="FFFFFF"/>
        </w:rPr>
        <w:t>Томачинского</w:t>
      </w:r>
      <w:proofErr w:type="spellEnd"/>
      <w:r w:rsidRPr="00BE7D3F">
        <w:rPr>
          <w:rFonts w:eastAsia="Times New Roman" w:cs="Arial"/>
          <w:color w:val="222222"/>
          <w:sz w:val="22"/>
          <w:szCs w:val="22"/>
          <w:shd w:val="clear" w:color="auto" w:fill="FFFFFF"/>
        </w:rPr>
        <w:t>). - Сергиев Посад: Издательство Свято-Троицкой Сергиевой лавры, 2017. - С. 3-5.</w:t>
      </w:r>
    </w:p>
    <w:p w:rsidR="00A16C6B" w:rsidRPr="00BE7D3F" w:rsidRDefault="00A16C6B" w:rsidP="00A16C6B">
      <w:pPr>
        <w:pStyle w:val="ListParagraph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Благородство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 и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достоинство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человека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 //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Книга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Иова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 / В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Синодальном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переводе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;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науч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. </w:t>
      </w:r>
      <w:proofErr w:type="spellStart"/>
      <w:proofErr w:type="gramStart"/>
      <w:r w:rsidRPr="00BE7D3F">
        <w:rPr>
          <w:rFonts w:cs="Times New Roman"/>
          <w:color w:val="000000"/>
          <w:sz w:val="22"/>
          <w:szCs w:val="22"/>
          <w:lang w:val="en-US"/>
        </w:rPr>
        <w:t>ред</w:t>
      </w:r>
      <w:proofErr w:type="spellEnd"/>
      <w:proofErr w:type="gram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. </w:t>
      </w:r>
      <w:proofErr w:type="gramStart"/>
      <w:r w:rsidRPr="00BE7D3F">
        <w:rPr>
          <w:rFonts w:cs="Times New Roman"/>
          <w:color w:val="000000"/>
          <w:sz w:val="22"/>
          <w:szCs w:val="22"/>
          <w:lang w:val="en-US"/>
        </w:rPr>
        <w:t>и</w:t>
      </w:r>
      <w:proofErr w:type="gram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автор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предисл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. </w:t>
      </w:r>
      <w:proofErr w:type="gramStart"/>
      <w:r w:rsidRPr="00BE7D3F">
        <w:rPr>
          <w:rFonts w:cs="Times New Roman"/>
          <w:color w:val="000000"/>
          <w:sz w:val="22"/>
          <w:szCs w:val="22"/>
          <w:lang w:val="en-US"/>
        </w:rPr>
        <w:t>иером</w:t>
      </w:r>
      <w:proofErr w:type="gram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.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Симеон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 (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Томачинский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);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коммент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. В.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Романенко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. -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Киев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: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Богуславкнига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>, 2013.</w:t>
      </w:r>
    </w:p>
    <w:p w:rsidR="00A16C6B" w:rsidRPr="00BE7D3F" w:rsidRDefault="00A16C6B" w:rsidP="00A16C6B">
      <w:pPr>
        <w:pStyle w:val="ListParagraph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Исповедь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горячего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сердца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 //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Блаженный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Августин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.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Исповедь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 /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Пер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.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лат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. М.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Сергеенко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;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предисл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. </w:t>
      </w:r>
      <w:proofErr w:type="gramStart"/>
      <w:r w:rsidRPr="00BE7D3F">
        <w:rPr>
          <w:rFonts w:cs="Times New Roman"/>
          <w:color w:val="000000"/>
          <w:sz w:val="22"/>
          <w:szCs w:val="22"/>
          <w:lang w:val="en-US"/>
        </w:rPr>
        <w:t>иером</w:t>
      </w:r>
      <w:proofErr w:type="gram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.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Симеона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 (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Томачинского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). - </w:t>
      </w:r>
      <w:proofErr w:type="gramStart"/>
      <w:r w:rsidRPr="00BE7D3F">
        <w:rPr>
          <w:rFonts w:cs="Times New Roman"/>
          <w:color w:val="000000"/>
          <w:sz w:val="22"/>
          <w:szCs w:val="22"/>
          <w:lang w:val="en-US"/>
        </w:rPr>
        <w:t>М.:</w:t>
      </w:r>
      <w:proofErr w:type="gram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Издательство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Сретенского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монастыря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>, 2012.</w:t>
      </w:r>
    </w:p>
    <w:p w:rsidR="00A16C6B" w:rsidRPr="00BE7D3F" w:rsidRDefault="00A16C6B" w:rsidP="00A16C6B">
      <w:pPr>
        <w:pStyle w:val="ListParagraph"/>
        <w:jc w:val="both"/>
        <w:rPr>
          <w:rFonts w:cs="Times New Roman"/>
          <w:sz w:val="22"/>
          <w:szCs w:val="22"/>
        </w:rPr>
      </w:pPr>
    </w:p>
    <w:p w:rsidR="00A16C6B" w:rsidRPr="00BE7D3F" w:rsidRDefault="00A16C6B" w:rsidP="00A16C6B">
      <w:pPr>
        <w:pStyle w:val="ListParagraph"/>
        <w:jc w:val="both"/>
        <w:rPr>
          <w:rFonts w:cs="Times New Roman"/>
          <w:sz w:val="22"/>
          <w:szCs w:val="22"/>
        </w:rPr>
      </w:pPr>
    </w:p>
    <w:p w:rsidR="00A16C6B" w:rsidRPr="00BE7D3F" w:rsidRDefault="00A16C6B" w:rsidP="004D3C19">
      <w:pPr>
        <w:ind w:left="709"/>
        <w:jc w:val="both"/>
        <w:rPr>
          <w:rFonts w:cs="Times New Roman"/>
        </w:rPr>
      </w:pPr>
      <w:r w:rsidRPr="00BE7D3F">
        <w:rPr>
          <w:rFonts w:cs="Times New Roman"/>
          <w:i/>
        </w:rPr>
        <w:t>Научные публикации:</w:t>
      </w:r>
      <w:bookmarkStart w:id="0" w:name="_GoBack"/>
      <w:bookmarkEnd w:id="0"/>
    </w:p>
    <w:p w:rsidR="00A16C6B" w:rsidRPr="00BE7D3F" w:rsidRDefault="00A16C6B" w:rsidP="00A16C6B">
      <w:pPr>
        <w:pStyle w:val="ListParagraph"/>
        <w:numPr>
          <w:ilvl w:val="1"/>
          <w:numId w:val="4"/>
        </w:numPr>
        <w:jc w:val="both"/>
        <w:rPr>
          <w:rFonts w:cs="Times New Roman"/>
          <w:sz w:val="22"/>
          <w:szCs w:val="22"/>
        </w:rPr>
      </w:pPr>
      <w:r w:rsidRPr="00BE7D3F">
        <w:rPr>
          <w:rFonts w:eastAsia="Times New Roman" w:cs="Times New Roman"/>
          <w:sz w:val="22"/>
          <w:szCs w:val="22"/>
          <w:shd w:val="clear" w:color="auto" w:fill="FFFFFF"/>
        </w:rPr>
        <w:t xml:space="preserve">«Божественная комедия» Данте и ее распространение в </w:t>
      </w:r>
      <w:r w:rsidRPr="00BE7D3F">
        <w:rPr>
          <w:rFonts w:eastAsia="Times New Roman" w:cs="Times New Roman"/>
          <w:sz w:val="22"/>
          <w:szCs w:val="22"/>
          <w:shd w:val="clear" w:color="auto" w:fill="FFFFFF"/>
          <w:lang w:val="en-US"/>
        </w:rPr>
        <w:t xml:space="preserve">XIV-XV </w:t>
      </w:r>
      <w:r w:rsidRPr="00BE7D3F">
        <w:rPr>
          <w:rFonts w:eastAsia="Times New Roman" w:cs="Times New Roman"/>
          <w:sz w:val="22"/>
          <w:szCs w:val="22"/>
          <w:shd w:val="clear" w:color="auto" w:fill="FFFFFF"/>
        </w:rPr>
        <w:t xml:space="preserve">вв. </w:t>
      </w:r>
      <w:r w:rsidRPr="00BE7D3F">
        <w:rPr>
          <w:rFonts w:cs="Times New Roman"/>
          <w:sz w:val="22"/>
          <w:szCs w:val="22"/>
          <w:lang w:val="en-US"/>
        </w:rPr>
        <w:t>//</w:t>
      </w:r>
      <w:r w:rsidRPr="00BE7D3F">
        <w:rPr>
          <w:rFonts w:cs="Times New Roman"/>
          <w:sz w:val="22"/>
          <w:szCs w:val="22"/>
        </w:rPr>
        <w:t xml:space="preserve"> </w:t>
      </w:r>
      <w:proofErr w:type="spellStart"/>
      <w:r w:rsidRPr="00BE7D3F">
        <w:rPr>
          <w:rFonts w:cs="Times New Roman"/>
          <w:sz w:val="22"/>
          <w:szCs w:val="22"/>
        </w:rPr>
        <w:t>Seminarium</w:t>
      </w:r>
      <w:proofErr w:type="spellEnd"/>
      <w:r w:rsidRPr="00BE7D3F">
        <w:rPr>
          <w:rFonts w:cs="Times New Roman"/>
          <w:sz w:val="22"/>
          <w:szCs w:val="22"/>
        </w:rPr>
        <w:t xml:space="preserve">: Труды Курской духовной семинарии, №2, май, 2020. С. 125-130. </w:t>
      </w:r>
    </w:p>
    <w:p w:rsidR="00A16C6B" w:rsidRPr="00BE7D3F" w:rsidRDefault="00A16C6B" w:rsidP="00A16C6B">
      <w:pPr>
        <w:pStyle w:val="ListParagraph"/>
        <w:numPr>
          <w:ilvl w:val="1"/>
          <w:numId w:val="4"/>
        </w:numPr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 w:rsidRPr="00BE7D3F">
        <w:rPr>
          <w:rFonts w:cs="Times New Roman"/>
          <w:sz w:val="22"/>
          <w:szCs w:val="22"/>
        </w:rPr>
        <w:t xml:space="preserve">Христианское осмысление античной мифологии в творчестве Данте </w:t>
      </w:r>
      <w:r w:rsidRPr="00BE7D3F">
        <w:rPr>
          <w:rFonts w:cs="Times New Roman"/>
          <w:sz w:val="22"/>
          <w:szCs w:val="22"/>
          <w:lang w:val="en-US"/>
        </w:rPr>
        <w:t>//</w:t>
      </w:r>
      <w:r w:rsidRPr="00BE7D3F">
        <w:rPr>
          <w:rFonts w:cs="Times New Roman"/>
          <w:sz w:val="22"/>
          <w:szCs w:val="22"/>
        </w:rPr>
        <w:t xml:space="preserve"> Миф. Культура. Этнос: сборник научных статей по материалам Всероссийской научной конференции «Апрельская Ялта: Миф и культура Тавриды» (11-12 апреля 2019 года, г. Ялта) / Отв. ред., канд. культурологии А.Г. </w:t>
      </w:r>
      <w:proofErr w:type="spellStart"/>
      <w:r w:rsidRPr="00BE7D3F">
        <w:rPr>
          <w:rFonts w:cs="Times New Roman"/>
          <w:sz w:val="22"/>
          <w:szCs w:val="22"/>
        </w:rPr>
        <w:t>Ерзаулова</w:t>
      </w:r>
      <w:proofErr w:type="spellEnd"/>
      <w:r w:rsidRPr="00BE7D3F">
        <w:rPr>
          <w:rFonts w:cs="Times New Roman"/>
          <w:sz w:val="22"/>
          <w:szCs w:val="22"/>
        </w:rPr>
        <w:t>. – Симферополь</w:t>
      </w:r>
      <w:proofErr w:type="gramStart"/>
      <w:r w:rsidRPr="00BE7D3F">
        <w:rPr>
          <w:rFonts w:cs="Times New Roman"/>
          <w:sz w:val="22"/>
          <w:szCs w:val="22"/>
        </w:rPr>
        <w:t xml:space="preserve"> :</w:t>
      </w:r>
      <w:proofErr w:type="gramEnd"/>
      <w:r w:rsidRPr="00BE7D3F">
        <w:rPr>
          <w:rFonts w:cs="Times New Roman"/>
          <w:sz w:val="22"/>
          <w:szCs w:val="22"/>
        </w:rPr>
        <w:t xml:space="preserve"> </w:t>
      </w:r>
      <w:proofErr w:type="gramStart"/>
      <w:r w:rsidRPr="00BE7D3F">
        <w:rPr>
          <w:rFonts w:cs="Times New Roman"/>
          <w:sz w:val="22"/>
          <w:szCs w:val="22"/>
        </w:rPr>
        <w:t>ИТ</w:t>
      </w:r>
      <w:proofErr w:type="gramEnd"/>
      <w:r w:rsidRPr="00BE7D3F">
        <w:rPr>
          <w:rFonts w:cs="Times New Roman"/>
          <w:sz w:val="22"/>
          <w:szCs w:val="22"/>
        </w:rPr>
        <w:t xml:space="preserve"> «АРИАЛ», 2019.</w:t>
      </w:r>
      <w:r w:rsidRPr="00BE7D3F">
        <w:rPr>
          <w:rFonts w:eastAsia="Times New Roman" w:cs="Times New Roman"/>
          <w:sz w:val="22"/>
          <w:szCs w:val="22"/>
          <w:shd w:val="clear" w:color="auto" w:fill="FFFFFF"/>
        </w:rPr>
        <w:t xml:space="preserve"> С. 5-12. </w:t>
      </w:r>
    </w:p>
    <w:p w:rsidR="00A16C6B" w:rsidRPr="00BE7D3F" w:rsidRDefault="00A16C6B" w:rsidP="00A16C6B">
      <w:pPr>
        <w:pStyle w:val="ListParagraph"/>
        <w:numPr>
          <w:ilvl w:val="1"/>
          <w:numId w:val="4"/>
        </w:numPr>
        <w:jc w:val="both"/>
        <w:rPr>
          <w:rFonts w:cs="Times New Roman"/>
          <w:sz w:val="22"/>
          <w:szCs w:val="22"/>
        </w:rPr>
      </w:pPr>
      <w:r w:rsidRPr="00BE7D3F">
        <w:rPr>
          <w:rFonts w:eastAsia="Times New Roman" w:cs="Times New Roman"/>
          <w:sz w:val="22"/>
          <w:szCs w:val="22"/>
          <w:shd w:val="clear" w:color="auto" w:fill="FFFFFF"/>
        </w:rPr>
        <w:t xml:space="preserve">Вступительное слово </w:t>
      </w:r>
      <w:r w:rsidRPr="00BE7D3F">
        <w:rPr>
          <w:rFonts w:cs="Times New Roman"/>
          <w:sz w:val="22"/>
          <w:szCs w:val="22"/>
          <w:lang w:val="en-US"/>
        </w:rPr>
        <w:t>//</w:t>
      </w:r>
      <w:r w:rsidRPr="00BE7D3F">
        <w:rPr>
          <w:rFonts w:cs="Times New Roman"/>
          <w:sz w:val="22"/>
          <w:szCs w:val="22"/>
        </w:rPr>
        <w:t xml:space="preserve"> </w:t>
      </w:r>
      <w:proofErr w:type="spellStart"/>
      <w:r w:rsidRPr="00BE7D3F">
        <w:rPr>
          <w:rFonts w:cs="Times New Roman"/>
          <w:sz w:val="22"/>
          <w:szCs w:val="22"/>
        </w:rPr>
        <w:t>Seminarium</w:t>
      </w:r>
      <w:proofErr w:type="spellEnd"/>
      <w:r w:rsidRPr="00BE7D3F">
        <w:rPr>
          <w:rFonts w:cs="Times New Roman"/>
          <w:sz w:val="22"/>
          <w:szCs w:val="22"/>
        </w:rPr>
        <w:t xml:space="preserve">: Труды Курской духовной семинарии, №1, октябрь, 2019. С. 7-9. </w:t>
      </w:r>
    </w:p>
    <w:p w:rsidR="00A16C6B" w:rsidRPr="00BE7D3F" w:rsidRDefault="00A16C6B" w:rsidP="00A16C6B">
      <w:pPr>
        <w:pStyle w:val="ListParagraph"/>
        <w:numPr>
          <w:ilvl w:val="1"/>
          <w:numId w:val="4"/>
        </w:numPr>
        <w:jc w:val="both"/>
        <w:rPr>
          <w:rFonts w:cs="Times New Roman"/>
          <w:sz w:val="22"/>
          <w:szCs w:val="22"/>
        </w:rPr>
      </w:pPr>
      <w:r w:rsidRPr="00BE7D3F">
        <w:rPr>
          <w:rFonts w:cs="Times New Roman"/>
          <w:sz w:val="22"/>
          <w:szCs w:val="22"/>
        </w:rPr>
        <w:lastRenderedPageBreak/>
        <w:t>Дантовская концепция Рима как образцового государства // Церковь и время. 2018. № 2 (83). С. 141-152.</w:t>
      </w:r>
    </w:p>
    <w:p w:rsidR="00A16C6B" w:rsidRPr="00BE7D3F" w:rsidRDefault="00A16C6B" w:rsidP="00A16C6B">
      <w:pPr>
        <w:pStyle w:val="ListParagraph"/>
        <w:numPr>
          <w:ilvl w:val="1"/>
          <w:numId w:val="4"/>
        </w:numPr>
        <w:jc w:val="both"/>
        <w:rPr>
          <w:rFonts w:cs="Times New Roman"/>
          <w:sz w:val="22"/>
          <w:szCs w:val="22"/>
        </w:rPr>
      </w:pPr>
      <w:r w:rsidRPr="00BE7D3F">
        <w:rPr>
          <w:rFonts w:eastAsia="Times New Roman" w:cs="Times New Roman"/>
          <w:sz w:val="22"/>
          <w:szCs w:val="22"/>
          <w:shd w:val="clear" w:color="auto" w:fill="FFFFFF"/>
          <w:lang w:val="en-US"/>
        </w:rPr>
        <w:t xml:space="preserve">Influence of Dante on the </w:t>
      </w:r>
      <w:proofErr w:type="spellStart"/>
      <w:r w:rsidRPr="00BE7D3F">
        <w:rPr>
          <w:rFonts w:eastAsia="Times New Roman" w:cs="Times New Roman"/>
          <w:sz w:val="22"/>
          <w:szCs w:val="22"/>
          <w:shd w:val="clear" w:color="auto" w:fill="FFFFFF"/>
          <w:lang w:val="en-US"/>
        </w:rPr>
        <w:t>Iconografic</w:t>
      </w:r>
      <w:proofErr w:type="spellEnd"/>
      <w:r w:rsidRPr="00BE7D3F">
        <w:rPr>
          <w:rFonts w:eastAsia="Times New Roman" w:cs="Times New Roman"/>
          <w:sz w:val="22"/>
          <w:szCs w:val="22"/>
          <w:shd w:val="clear" w:color="auto" w:fill="FFFFFF"/>
          <w:lang w:val="en-US"/>
        </w:rPr>
        <w:t xml:space="preserve"> Concept of the Last </w:t>
      </w:r>
      <w:proofErr w:type="spellStart"/>
      <w:r w:rsidRPr="00BE7D3F">
        <w:rPr>
          <w:rFonts w:eastAsia="Times New Roman" w:cs="Times New Roman"/>
          <w:sz w:val="22"/>
          <w:szCs w:val="22"/>
          <w:shd w:val="clear" w:color="auto" w:fill="FFFFFF"/>
          <w:lang w:val="en-US"/>
        </w:rPr>
        <w:t>Jugement</w:t>
      </w:r>
      <w:proofErr w:type="spellEnd"/>
      <w:r w:rsidRPr="00BE7D3F">
        <w:rPr>
          <w:rFonts w:eastAsia="Times New Roman" w:cs="Times New Roman"/>
          <w:sz w:val="22"/>
          <w:szCs w:val="22"/>
          <w:shd w:val="clear" w:color="auto" w:fill="FFFFFF"/>
          <w:lang w:val="en-US"/>
        </w:rPr>
        <w:t xml:space="preserve"> // </w:t>
      </w:r>
      <w:proofErr w:type="spellStart"/>
      <w:proofErr w:type="gramStart"/>
      <w:r w:rsidRPr="00BE7D3F">
        <w:rPr>
          <w:rFonts w:eastAsia="Times New Roman" w:cs="Times New Roman"/>
          <w:sz w:val="22"/>
          <w:szCs w:val="22"/>
          <w:shd w:val="clear" w:color="auto" w:fill="FFFFFF"/>
        </w:rPr>
        <w:t>The</w:t>
      </w:r>
      <w:proofErr w:type="spellEnd"/>
      <w:proofErr w:type="gramEnd"/>
      <w:r w:rsidRPr="00BE7D3F">
        <w:rPr>
          <w:rFonts w:eastAsia="Times New Roman" w:cs="Times New Roman"/>
          <w:sz w:val="22"/>
          <w:szCs w:val="22"/>
          <w:shd w:val="clear" w:color="auto" w:fill="FFFFFF"/>
        </w:rPr>
        <w:t xml:space="preserve"> 4th </w:t>
      </w:r>
      <w:proofErr w:type="spellStart"/>
      <w:r w:rsidRPr="00BE7D3F">
        <w:rPr>
          <w:rFonts w:eastAsia="Times New Roman" w:cs="Times New Roman"/>
          <w:sz w:val="22"/>
          <w:szCs w:val="22"/>
          <w:shd w:val="clear" w:color="auto" w:fill="FFFFFF"/>
        </w:rPr>
        <w:t>International</w:t>
      </w:r>
      <w:proofErr w:type="spellEnd"/>
      <w:r w:rsidRPr="00BE7D3F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BE7D3F">
        <w:rPr>
          <w:rFonts w:eastAsia="Times New Roman" w:cs="Times New Roman"/>
          <w:sz w:val="22"/>
          <w:szCs w:val="22"/>
          <w:shd w:val="clear" w:color="auto" w:fill="FFFFFF"/>
        </w:rPr>
        <w:t>Conference</w:t>
      </w:r>
      <w:proofErr w:type="spellEnd"/>
      <w:r w:rsidRPr="00BE7D3F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BE7D3F">
        <w:rPr>
          <w:rFonts w:eastAsia="Times New Roman" w:cs="Times New Roman"/>
          <w:sz w:val="22"/>
          <w:szCs w:val="22"/>
          <w:shd w:val="clear" w:color="auto" w:fill="FFFFFF"/>
        </w:rPr>
        <w:t>on</w:t>
      </w:r>
      <w:proofErr w:type="spellEnd"/>
      <w:r w:rsidRPr="00BE7D3F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BE7D3F">
        <w:rPr>
          <w:rFonts w:eastAsia="Times New Roman" w:cs="Times New Roman"/>
          <w:sz w:val="22"/>
          <w:szCs w:val="22"/>
          <w:shd w:val="clear" w:color="auto" w:fill="FFFFFF"/>
        </w:rPr>
        <w:t>Education</w:t>
      </w:r>
      <w:proofErr w:type="spellEnd"/>
      <w:r w:rsidRPr="00BE7D3F">
        <w:rPr>
          <w:rFonts w:eastAsia="Times New Roman"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Pr="00BE7D3F">
        <w:rPr>
          <w:rFonts w:eastAsia="Times New Roman" w:cs="Times New Roman"/>
          <w:sz w:val="22"/>
          <w:szCs w:val="22"/>
          <w:shd w:val="clear" w:color="auto" w:fill="FFFFFF"/>
        </w:rPr>
        <w:t>Language</w:t>
      </w:r>
      <w:proofErr w:type="spellEnd"/>
      <w:r w:rsidRPr="00BE7D3F">
        <w:rPr>
          <w:rFonts w:eastAsia="Times New Roman"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Pr="00BE7D3F">
        <w:rPr>
          <w:rFonts w:eastAsia="Times New Roman" w:cs="Times New Roman"/>
          <w:sz w:val="22"/>
          <w:szCs w:val="22"/>
          <w:shd w:val="clear" w:color="auto" w:fill="FFFFFF"/>
        </w:rPr>
        <w:t>Art</w:t>
      </w:r>
      <w:proofErr w:type="spellEnd"/>
      <w:r w:rsidRPr="00BE7D3F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BE7D3F">
        <w:rPr>
          <w:rFonts w:eastAsia="Times New Roman" w:cs="Times New Roman"/>
          <w:sz w:val="22"/>
          <w:szCs w:val="22"/>
          <w:shd w:val="clear" w:color="auto" w:fill="FFFFFF"/>
        </w:rPr>
        <w:t>and</w:t>
      </w:r>
      <w:proofErr w:type="spellEnd"/>
      <w:r w:rsidRPr="00BE7D3F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BE7D3F">
        <w:rPr>
          <w:rFonts w:eastAsia="Times New Roman" w:cs="Times New Roman"/>
          <w:sz w:val="22"/>
          <w:szCs w:val="22"/>
          <w:shd w:val="clear" w:color="auto" w:fill="FFFFFF"/>
        </w:rPr>
        <w:t>Inter-cultural</w:t>
      </w:r>
      <w:proofErr w:type="spellEnd"/>
      <w:r w:rsidRPr="00BE7D3F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BE7D3F">
        <w:rPr>
          <w:rFonts w:eastAsia="Times New Roman" w:cs="Times New Roman"/>
          <w:sz w:val="22"/>
          <w:szCs w:val="22"/>
          <w:shd w:val="clear" w:color="auto" w:fill="FFFFFF"/>
        </w:rPr>
        <w:t>Communication</w:t>
      </w:r>
      <w:proofErr w:type="spellEnd"/>
      <w:r w:rsidRPr="00BE7D3F">
        <w:rPr>
          <w:rFonts w:eastAsia="Times New Roman" w:cs="Times New Roman"/>
          <w:sz w:val="22"/>
          <w:szCs w:val="22"/>
          <w:shd w:val="clear" w:color="auto" w:fill="FFFFFF"/>
        </w:rPr>
        <w:t>, ICELAIC 2017.</w:t>
      </w:r>
    </w:p>
    <w:p w:rsidR="00A16C6B" w:rsidRPr="00BE7D3F" w:rsidRDefault="00A16C6B" w:rsidP="00A16C6B">
      <w:pPr>
        <w:pStyle w:val="ListParagraph"/>
        <w:numPr>
          <w:ilvl w:val="1"/>
          <w:numId w:val="4"/>
        </w:numPr>
        <w:jc w:val="both"/>
        <w:rPr>
          <w:rFonts w:cs="Times New Roman"/>
          <w:sz w:val="22"/>
          <w:szCs w:val="22"/>
        </w:rPr>
      </w:pPr>
      <w:r w:rsidRPr="00BE7D3F">
        <w:rPr>
          <w:rFonts w:cs="Times New Roman"/>
          <w:sz w:val="22"/>
          <w:szCs w:val="22"/>
        </w:rPr>
        <w:t xml:space="preserve">Почему </w:t>
      </w:r>
      <w:proofErr w:type="spellStart"/>
      <w:r w:rsidRPr="00BE7D3F">
        <w:rPr>
          <w:rFonts w:cs="Times New Roman"/>
          <w:sz w:val="22"/>
          <w:szCs w:val="22"/>
        </w:rPr>
        <w:t>Катон</w:t>
      </w:r>
      <w:proofErr w:type="spellEnd"/>
      <w:r w:rsidRPr="00BE7D3F">
        <w:rPr>
          <w:rFonts w:cs="Times New Roman"/>
          <w:sz w:val="22"/>
          <w:szCs w:val="22"/>
        </w:rPr>
        <w:t xml:space="preserve"> Младший стал стражем Чистилища? // Богословский вестник. </w:t>
      </w:r>
      <w:r w:rsidRPr="00BE7D3F">
        <w:rPr>
          <w:rFonts w:cs="Times New Roman"/>
          <w:color w:val="222222"/>
          <w:sz w:val="22"/>
          <w:szCs w:val="22"/>
          <w:shd w:val="clear" w:color="auto" w:fill="FFFFFF"/>
        </w:rPr>
        <w:t xml:space="preserve">2017. № 26-27. Выпуск 3-4. С. 482-493. </w:t>
      </w:r>
    </w:p>
    <w:p w:rsidR="00A16C6B" w:rsidRPr="00BE7D3F" w:rsidRDefault="00A16C6B" w:rsidP="00A16C6B">
      <w:pPr>
        <w:pStyle w:val="ListParagraph"/>
        <w:numPr>
          <w:ilvl w:val="1"/>
          <w:numId w:val="4"/>
        </w:numPr>
        <w:jc w:val="both"/>
        <w:rPr>
          <w:rFonts w:cs="Times New Roman"/>
          <w:sz w:val="22"/>
          <w:szCs w:val="22"/>
          <w:lang w:val="en-US"/>
        </w:rPr>
      </w:pPr>
      <w:r w:rsidRPr="00BE7D3F">
        <w:rPr>
          <w:rFonts w:cs="Times New Roman"/>
          <w:sz w:val="22"/>
          <w:szCs w:val="22"/>
        </w:rPr>
        <w:t xml:space="preserve">Влияние Данте на концепцию иконографии Страшного суда </w:t>
      </w:r>
      <w:r w:rsidRPr="00BE7D3F">
        <w:rPr>
          <w:rFonts w:cs="Times New Roman"/>
          <w:sz w:val="22"/>
          <w:szCs w:val="22"/>
          <w:lang w:val="en-US"/>
        </w:rPr>
        <w:t>//</w:t>
      </w:r>
      <w:r w:rsidRPr="00BE7D3F">
        <w:rPr>
          <w:rFonts w:cs="Times New Roman"/>
          <w:sz w:val="22"/>
          <w:szCs w:val="22"/>
        </w:rPr>
        <w:t xml:space="preserve"> Христианское чтение: Научный журнал. – Санкт-Петербург: Санкт-Петербургская Духовная Академия, 2017. - №5. – С. 10-18.</w:t>
      </w:r>
    </w:p>
    <w:p w:rsidR="00A16C6B" w:rsidRPr="00BE7D3F" w:rsidRDefault="00A16C6B" w:rsidP="00A16C6B">
      <w:pPr>
        <w:pStyle w:val="ListParagraph"/>
        <w:numPr>
          <w:ilvl w:val="1"/>
          <w:numId w:val="4"/>
        </w:numPr>
        <w:jc w:val="both"/>
        <w:rPr>
          <w:rFonts w:cs="Times New Roman"/>
          <w:color w:val="0000FF" w:themeColor="hyperlink"/>
          <w:sz w:val="22"/>
          <w:szCs w:val="22"/>
          <w:u w:val="single"/>
          <w:lang w:val="en-US"/>
        </w:rPr>
      </w:pPr>
      <w:r w:rsidRPr="00BE7D3F">
        <w:rPr>
          <w:rFonts w:cs="Times New Roman"/>
          <w:sz w:val="22"/>
          <w:szCs w:val="22"/>
        </w:rPr>
        <w:t>Курская семинария: возрожденная из небытия /</w:t>
      </w:r>
      <w:r w:rsidRPr="00BE7D3F">
        <w:rPr>
          <w:rFonts w:cs="Times New Roman"/>
          <w:sz w:val="22"/>
          <w:szCs w:val="22"/>
          <w:lang w:val="en-US"/>
        </w:rPr>
        <w:t>/</w:t>
      </w:r>
      <w:r w:rsidRPr="00BE7D3F">
        <w:rPr>
          <w:rFonts w:cs="Times New Roman"/>
          <w:sz w:val="22"/>
          <w:szCs w:val="22"/>
        </w:rPr>
        <w:t xml:space="preserve"> Духовные школы на рубеже эпох: уроки истории</w:t>
      </w:r>
      <w:proofErr w:type="gramStart"/>
      <w:r w:rsidRPr="00BE7D3F">
        <w:rPr>
          <w:rFonts w:cs="Times New Roman"/>
          <w:sz w:val="22"/>
          <w:szCs w:val="22"/>
        </w:rPr>
        <w:t xml:space="preserve"> :</w:t>
      </w:r>
      <w:proofErr w:type="gramEnd"/>
      <w:r w:rsidRPr="00BE7D3F">
        <w:rPr>
          <w:rFonts w:cs="Times New Roman"/>
          <w:sz w:val="22"/>
          <w:szCs w:val="22"/>
        </w:rPr>
        <w:t xml:space="preserve"> Материалы научно-богословской конференции. – Курск: Курская православная духовная семинария, 2017. – С. 12-22.</w:t>
      </w:r>
    </w:p>
    <w:p w:rsidR="00A16C6B" w:rsidRPr="00BE7D3F" w:rsidRDefault="00A16C6B" w:rsidP="00A16C6B">
      <w:pPr>
        <w:pStyle w:val="ListParagraph"/>
        <w:numPr>
          <w:ilvl w:val="1"/>
          <w:numId w:val="4"/>
        </w:numPr>
        <w:jc w:val="both"/>
        <w:rPr>
          <w:rFonts w:cs="Times New Roman"/>
          <w:color w:val="0000FF" w:themeColor="hyperlink"/>
          <w:sz w:val="22"/>
          <w:szCs w:val="22"/>
          <w:u w:val="single"/>
          <w:lang w:val="en-US"/>
        </w:rPr>
      </w:pPr>
      <w:r w:rsidRPr="00BE7D3F">
        <w:rPr>
          <w:rFonts w:cs="Times New Roman"/>
          <w:color w:val="1A1A1A"/>
          <w:sz w:val="22"/>
          <w:szCs w:val="22"/>
        </w:rPr>
        <w:t>«</w:t>
      </w:r>
      <w:proofErr w:type="spellStart"/>
      <w:r w:rsidRPr="00BE7D3F">
        <w:rPr>
          <w:rFonts w:cs="Times New Roman"/>
          <w:sz w:val="22"/>
          <w:szCs w:val="22"/>
          <w:lang w:val="en-US"/>
        </w:rPr>
        <w:t>Это</w:t>
      </w:r>
      <w:proofErr w:type="spellEnd"/>
      <w:r w:rsidRPr="00BE7D3F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sz w:val="22"/>
          <w:szCs w:val="22"/>
          <w:lang w:val="en-US"/>
        </w:rPr>
        <w:t>вместо</w:t>
      </w:r>
      <w:proofErr w:type="spellEnd"/>
      <w:r w:rsidRPr="00BE7D3F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sz w:val="22"/>
          <w:szCs w:val="22"/>
          <w:lang w:val="en-US"/>
        </w:rPr>
        <w:t>лекарства</w:t>
      </w:r>
      <w:proofErr w:type="spellEnd"/>
      <w:r w:rsidRPr="00BE7D3F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BE7D3F">
        <w:rPr>
          <w:rFonts w:cs="Times New Roman"/>
          <w:sz w:val="22"/>
          <w:szCs w:val="22"/>
          <w:lang w:val="en-US"/>
        </w:rPr>
        <w:t>это</w:t>
      </w:r>
      <w:proofErr w:type="spellEnd"/>
      <w:r w:rsidRPr="00BE7D3F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sz w:val="22"/>
          <w:szCs w:val="22"/>
          <w:lang w:val="en-US"/>
        </w:rPr>
        <w:t>вместо</w:t>
      </w:r>
      <w:proofErr w:type="spellEnd"/>
      <w:r w:rsidRPr="00BE7D3F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sz w:val="22"/>
          <w:szCs w:val="22"/>
          <w:lang w:val="en-US"/>
        </w:rPr>
        <w:t>огня</w:t>
      </w:r>
      <w:proofErr w:type="spellEnd"/>
      <w:r w:rsidRPr="00BE7D3F">
        <w:rPr>
          <w:rFonts w:cs="Times New Roman"/>
          <w:color w:val="1A1A1A"/>
          <w:sz w:val="22"/>
          <w:szCs w:val="22"/>
        </w:rPr>
        <w:t>»</w:t>
      </w:r>
      <w:r w:rsidRPr="00BE7D3F">
        <w:rPr>
          <w:rFonts w:cs="Times New Roman"/>
          <w:sz w:val="22"/>
          <w:szCs w:val="22"/>
          <w:lang w:val="en-US"/>
        </w:rPr>
        <w:t xml:space="preserve"> // </w:t>
      </w:r>
      <w:r w:rsidRPr="00BE7D3F">
        <w:rPr>
          <w:rFonts w:cs="Times New Roman"/>
          <w:sz w:val="22"/>
          <w:szCs w:val="22"/>
        </w:rPr>
        <w:t xml:space="preserve">Журнал Московской Патриархии, №6, 2017. – С. 46-48. </w:t>
      </w:r>
    </w:p>
    <w:p w:rsidR="00A16C6B" w:rsidRPr="00BE7D3F" w:rsidRDefault="00A16C6B" w:rsidP="00A16C6B">
      <w:pPr>
        <w:pStyle w:val="ListParagraph"/>
        <w:widowControl w:val="0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BE7D3F">
        <w:rPr>
          <w:rFonts w:cs="Times New Roman"/>
          <w:sz w:val="22"/>
          <w:szCs w:val="22"/>
        </w:rPr>
        <w:t xml:space="preserve"> Русская литература как проповедница христианских ценностей </w:t>
      </w:r>
      <w:r w:rsidRPr="00BE7D3F">
        <w:rPr>
          <w:rFonts w:cs="Times New Roman"/>
          <w:sz w:val="22"/>
          <w:szCs w:val="22"/>
          <w:lang w:val="en-US"/>
        </w:rPr>
        <w:t xml:space="preserve">// </w:t>
      </w:r>
      <w:r w:rsidRPr="00BE7D3F">
        <w:rPr>
          <w:rFonts w:cs="Times New Roman"/>
          <w:sz w:val="22"/>
          <w:szCs w:val="22"/>
        </w:rPr>
        <w:t xml:space="preserve">Русская литература в православном контексте: Материалы </w:t>
      </w:r>
      <w:r w:rsidRPr="00BE7D3F">
        <w:rPr>
          <w:rFonts w:cs="Times New Roman"/>
          <w:sz w:val="22"/>
          <w:szCs w:val="22"/>
          <w:lang w:val="en-US"/>
        </w:rPr>
        <w:t>VII</w:t>
      </w:r>
      <w:r w:rsidRPr="00BE7D3F">
        <w:rPr>
          <w:rFonts w:cs="Times New Roman"/>
          <w:sz w:val="22"/>
          <w:szCs w:val="22"/>
        </w:rPr>
        <w:t xml:space="preserve"> Международных Свято-</w:t>
      </w:r>
      <w:proofErr w:type="spellStart"/>
      <w:r w:rsidRPr="00BE7D3F">
        <w:rPr>
          <w:rFonts w:cs="Times New Roman"/>
          <w:sz w:val="22"/>
          <w:szCs w:val="22"/>
        </w:rPr>
        <w:t>Игнатьевских</w:t>
      </w:r>
      <w:proofErr w:type="spellEnd"/>
      <w:r w:rsidRPr="00BE7D3F">
        <w:rPr>
          <w:rFonts w:cs="Times New Roman"/>
          <w:sz w:val="22"/>
          <w:szCs w:val="22"/>
        </w:rPr>
        <w:t xml:space="preserve"> чтений Выпуск 2. – Ставрополь: Издательский центр </w:t>
      </w:r>
      <w:proofErr w:type="spellStart"/>
      <w:r w:rsidRPr="00BE7D3F">
        <w:rPr>
          <w:rFonts w:cs="Times New Roman"/>
          <w:sz w:val="22"/>
          <w:szCs w:val="22"/>
        </w:rPr>
        <w:t>СтДС</w:t>
      </w:r>
      <w:proofErr w:type="spellEnd"/>
      <w:r w:rsidRPr="00BE7D3F">
        <w:rPr>
          <w:rFonts w:cs="Times New Roman"/>
          <w:sz w:val="22"/>
          <w:szCs w:val="22"/>
        </w:rPr>
        <w:t>, 2016. – С. 124-130.</w:t>
      </w:r>
    </w:p>
    <w:p w:rsidR="00A16C6B" w:rsidRPr="00BE7D3F" w:rsidRDefault="00A16C6B" w:rsidP="00A16C6B">
      <w:pPr>
        <w:pStyle w:val="ListParagraph"/>
        <w:numPr>
          <w:ilvl w:val="1"/>
          <w:numId w:val="4"/>
        </w:numPr>
        <w:jc w:val="both"/>
        <w:rPr>
          <w:rFonts w:cs="Times New Roman"/>
          <w:sz w:val="22"/>
          <w:szCs w:val="22"/>
        </w:rPr>
      </w:pP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Идол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политкорректности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и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самоубийство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Европы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(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Доклад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на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конференции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в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Кракове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в 2014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году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) //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Kościół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a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świat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współczesny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. –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Kraków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: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Polska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Akademia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Umiejętności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, 2014. – </w:t>
      </w:r>
      <w:proofErr w:type="gramStart"/>
      <w:r w:rsidRPr="00BE7D3F">
        <w:rPr>
          <w:rFonts w:cs="Times New Roman"/>
          <w:color w:val="141414"/>
          <w:sz w:val="22"/>
          <w:szCs w:val="22"/>
          <w:lang w:val="en-US"/>
        </w:rPr>
        <w:t>С. 259</w:t>
      </w:r>
      <w:proofErr w:type="gramEnd"/>
      <w:r w:rsidRPr="00BE7D3F">
        <w:rPr>
          <w:rFonts w:cs="Times New Roman"/>
          <w:color w:val="141414"/>
          <w:sz w:val="22"/>
          <w:szCs w:val="22"/>
          <w:lang w:val="en-US"/>
        </w:rPr>
        <w:t>-265.</w:t>
      </w:r>
    </w:p>
    <w:p w:rsidR="00A16C6B" w:rsidRPr="00BE7D3F" w:rsidRDefault="00A16C6B" w:rsidP="00A16C6B">
      <w:pPr>
        <w:pStyle w:val="ListParagraph"/>
        <w:numPr>
          <w:ilvl w:val="1"/>
          <w:numId w:val="4"/>
        </w:numPr>
        <w:jc w:val="both"/>
        <w:rPr>
          <w:rFonts w:cs="Times New Roman"/>
          <w:color w:val="141414"/>
          <w:sz w:val="22"/>
          <w:szCs w:val="22"/>
        </w:rPr>
      </w:pP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Монашество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в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истории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русской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словестности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// </w:t>
      </w:r>
      <w:r w:rsidRPr="00BE7D3F">
        <w:rPr>
          <w:rFonts w:cs="Times New Roman"/>
          <w:color w:val="141414"/>
          <w:sz w:val="22"/>
          <w:szCs w:val="22"/>
        </w:rPr>
        <w:t>Монастырский вестник, ноябрь 2014.</w:t>
      </w:r>
    </w:p>
    <w:p w:rsidR="00A16C6B" w:rsidRPr="00BE7D3F" w:rsidRDefault="00A16C6B" w:rsidP="00A16C6B">
      <w:pPr>
        <w:pStyle w:val="ListParagraph"/>
        <w:numPr>
          <w:ilvl w:val="1"/>
          <w:numId w:val="4"/>
        </w:numPr>
        <w:jc w:val="both"/>
        <w:rPr>
          <w:rFonts w:cs="Times New Roman"/>
          <w:color w:val="0000FF" w:themeColor="hyperlink"/>
          <w:sz w:val="22"/>
          <w:szCs w:val="22"/>
          <w:u w:val="single"/>
          <w:lang w:val="en-US"/>
        </w:rPr>
      </w:pP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Значение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художественной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литературы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для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формирования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будущих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священников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//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Chrześcijaństwo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a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współczesne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koncepcje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człowieka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. –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Kraków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: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Polska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Akademia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Umiejętności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, 2013. – </w:t>
      </w:r>
      <w:proofErr w:type="gramStart"/>
      <w:r w:rsidRPr="00BE7D3F">
        <w:rPr>
          <w:rFonts w:cs="Times New Roman"/>
          <w:color w:val="141414"/>
          <w:sz w:val="22"/>
          <w:szCs w:val="22"/>
          <w:lang w:val="en-US"/>
        </w:rPr>
        <w:t>С. 332</w:t>
      </w:r>
      <w:proofErr w:type="gramEnd"/>
      <w:r w:rsidRPr="00BE7D3F">
        <w:rPr>
          <w:rFonts w:cs="Times New Roman"/>
          <w:color w:val="141414"/>
          <w:sz w:val="22"/>
          <w:szCs w:val="22"/>
          <w:lang w:val="en-US"/>
        </w:rPr>
        <w:t>-337.</w:t>
      </w:r>
    </w:p>
    <w:p w:rsidR="00A16C6B" w:rsidRPr="00BE7D3F" w:rsidRDefault="00A16C6B" w:rsidP="00A16C6B">
      <w:pPr>
        <w:pStyle w:val="ListParagraph"/>
        <w:numPr>
          <w:ilvl w:val="1"/>
          <w:numId w:val="4"/>
        </w:numPr>
        <w:jc w:val="both"/>
        <w:rPr>
          <w:rFonts w:cs="Times New Roman"/>
          <w:sz w:val="22"/>
          <w:szCs w:val="22"/>
        </w:rPr>
      </w:pP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Нужна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ли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книга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в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современном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мире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// POLITEJA (Pismo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Wydziału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Studiów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Międzynarodowych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i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Politycznych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Uniwersytetu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141414"/>
          <w:sz w:val="22"/>
          <w:szCs w:val="22"/>
          <w:lang w:val="en-US"/>
        </w:rPr>
        <w:t>Jagiellońskiego</w:t>
      </w:r>
      <w:proofErr w:type="spellEnd"/>
      <w:r w:rsidRPr="00BE7D3F">
        <w:rPr>
          <w:rFonts w:cs="Times New Roman"/>
          <w:color w:val="141414"/>
          <w:sz w:val="22"/>
          <w:szCs w:val="22"/>
          <w:lang w:val="en-US"/>
        </w:rPr>
        <w:t xml:space="preserve">), Krakow, 19, 2012. – C. 209-214. </w:t>
      </w:r>
    </w:p>
    <w:p w:rsidR="00A16C6B" w:rsidRPr="00BE7D3F" w:rsidRDefault="00A16C6B" w:rsidP="00A16C6B">
      <w:pPr>
        <w:pStyle w:val="ListParagraph"/>
        <w:numPr>
          <w:ilvl w:val="1"/>
          <w:numId w:val="4"/>
        </w:numPr>
        <w:jc w:val="both"/>
        <w:rPr>
          <w:rFonts w:cs="Times New Roman"/>
          <w:color w:val="000000"/>
          <w:sz w:val="22"/>
          <w:szCs w:val="22"/>
        </w:rPr>
      </w:pPr>
      <w:r w:rsidRPr="00BE7D3F">
        <w:rPr>
          <w:rFonts w:cs="Times New Roman"/>
          <w:color w:val="000000"/>
          <w:sz w:val="22"/>
          <w:szCs w:val="22"/>
        </w:rPr>
        <w:t xml:space="preserve">Чехов с собачкой </w:t>
      </w:r>
      <w:r w:rsidRPr="00BE7D3F">
        <w:rPr>
          <w:rFonts w:cs="Times New Roman"/>
          <w:color w:val="000000"/>
          <w:sz w:val="22"/>
          <w:szCs w:val="22"/>
          <w:lang w:val="en-US"/>
        </w:rPr>
        <w:t>//</w:t>
      </w:r>
      <w:r w:rsidRPr="00BE7D3F">
        <w:rPr>
          <w:rFonts w:cs="Times New Roman"/>
          <w:color w:val="000000"/>
          <w:sz w:val="22"/>
          <w:szCs w:val="22"/>
        </w:rPr>
        <w:t xml:space="preserve"> Фома: православный журнал </w:t>
      </w:r>
      <w:proofErr w:type="gramStart"/>
      <w:r w:rsidRPr="00BE7D3F">
        <w:rPr>
          <w:rFonts w:cs="Times New Roman"/>
          <w:color w:val="000000"/>
          <w:sz w:val="22"/>
          <w:szCs w:val="22"/>
        </w:rPr>
        <w:t>для</w:t>
      </w:r>
      <w:proofErr w:type="gramEnd"/>
      <w:r w:rsidRPr="00BE7D3F">
        <w:rPr>
          <w:rFonts w:cs="Times New Roman"/>
          <w:color w:val="000000"/>
          <w:sz w:val="22"/>
          <w:szCs w:val="22"/>
        </w:rPr>
        <w:t xml:space="preserve"> сомневающихся. №3, март 2010.</w:t>
      </w:r>
    </w:p>
    <w:p w:rsidR="00A16C6B" w:rsidRPr="00BE7D3F" w:rsidRDefault="00A16C6B" w:rsidP="00A16C6B">
      <w:pPr>
        <w:pStyle w:val="ListParagraph"/>
        <w:numPr>
          <w:ilvl w:val="1"/>
          <w:numId w:val="4"/>
        </w:numPr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Стилистический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синтез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BE7D3F">
        <w:rPr>
          <w:rFonts w:cs="Times New Roman"/>
          <w:color w:val="000000"/>
          <w:sz w:val="22"/>
          <w:szCs w:val="22"/>
          <w:lang w:val="en-US"/>
        </w:rPr>
        <w:t>Гоголя</w:t>
      </w:r>
      <w:proofErr w:type="spellEnd"/>
      <w:r w:rsidRPr="00BE7D3F">
        <w:rPr>
          <w:rFonts w:cs="Times New Roman"/>
          <w:color w:val="000000"/>
          <w:sz w:val="22"/>
          <w:szCs w:val="22"/>
          <w:lang w:val="en-US"/>
        </w:rPr>
        <w:t xml:space="preserve"> // </w:t>
      </w:r>
      <w:r w:rsidRPr="00BE7D3F">
        <w:rPr>
          <w:rFonts w:cs="Times New Roman"/>
          <w:color w:val="000000"/>
          <w:sz w:val="22"/>
          <w:szCs w:val="22"/>
        </w:rPr>
        <w:t>Континент (литературный, публицистический и религиозный журнал). №4, 2002. С. 372-385.</w:t>
      </w:r>
    </w:p>
    <w:p w:rsidR="00BB293C" w:rsidRDefault="00A16C6B" w:rsidP="00A16C6B">
      <w:r w:rsidRPr="00BE7D3F">
        <w:rPr>
          <w:rFonts w:cs="Times New Roman"/>
          <w:color w:val="000000"/>
          <w:lang w:val="en-US"/>
        </w:rPr>
        <w:t>“</w:t>
      </w:r>
      <w:proofErr w:type="spellStart"/>
      <w:r w:rsidRPr="00BE7D3F">
        <w:rPr>
          <w:rFonts w:cs="Times New Roman"/>
          <w:color w:val="000000"/>
          <w:lang w:val="en-US"/>
        </w:rPr>
        <w:t>Выбранные</w:t>
      </w:r>
      <w:proofErr w:type="spellEnd"/>
      <w:r w:rsidRPr="00BE7D3F">
        <w:rPr>
          <w:rFonts w:cs="Times New Roman"/>
          <w:color w:val="000000"/>
          <w:lang w:val="en-US"/>
        </w:rPr>
        <w:t xml:space="preserve"> </w:t>
      </w:r>
      <w:proofErr w:type="spellStart"/>
      <w:r w:rsidRPr="00BE7D3F">
        <w:rPr>
          <w:rFonts w:cs="Times New Roman"/>
          <w:color w:val="000000"/>
          <w:lang w:val="en-US"/>
        </w:rPr>
        <w:t>места</w:t>
      </w:r>
      <w:proofErr w:type="spellEnd"/>
      <w:r w:rsidRPr="00BE7D3F">
        <w:rPr>
          <w:rFonts w:cs="Times New Roman"/>
          <w:color w:val="000000"/>
          <w:lang w:val="en-US"/>
        </w:rPr>
        <w:t xml:space="preserve"> </w:t>
      </w:r>
      <w:proofErr w:type="spellStart"/>
      <w:r w:rsidRPr="00BE7D3F">
        <w:rPr>
          <w:rFonts w:cs="Times New Roman"/>
          <w:color w:val="000000"/>
          <w:lang w:val="en-US"/>
        </w:rPr>
        <w:t>из</w:t>
      </w:r>
      <w:proofErr w:type="spellEnd"/>
      <w:r w:rsidRPr="00BE7D3F">
        <w:rPr>
          <w:rFonts w:cs="Times New Roman"/>
          <w:color w:val="000000"/>
          <w:lang w:val="en-US"/>
        </w:rPr>
        <w:t xml:space="preserve"> </w:t>
      </w:r>
      <w:proofErr w:type="spellStart"/>
      <w:r w:rsidRPr="00BE7D3F">
        <w:rPr>
          <w:rFonts w:cs="Times New Roman"/>
          <w:color w:val="000000"/>
          <w:lang w:val="en-US"/>
        </w:rPr>
        <w:t>переписки</w:t>
      </w:r>
      <w:proofErr w:type="spellEnd"/>
      <w:r w:rsidRPr="00BE7D3F">
        <w:rPr>
          <w:rFonts w:cs="Times New Roman"/>
          <w:color w:val="000000"/>
          <w:lang w:val="en-US"/>
        </w:rPr>
        <w:t xml:space="preserve"> с </w:t>
      </w:r>
      <w:proofErr w:type="spellStart"/>
      <w:r w:rsidRPr="00BE7D3F">
        <w:rPr>
          <w:rFonts w:cs="Times New Roman"/>
          <w:color w:val="000000"/>
          <w:lang w:val="en-US"/>
        </w:rPr>
        <w:t>друзьями</w:t>
      </w:r>
      <w:proofErr w:type="spellEnd"/>
      <w:r w:rsidRPr="00BE7D3F">
        <w:rPr>
          <w:rFonts w:cs="Times New Roman"/>
          <w:color w:val="000000"/>
          <w:lang w:val="en-US"/>
        </w:rPr>
        <w:t xml:space="preserve">” </w:t>
      </w:r>
      <w:proofErr w:type="spellStart"/>
      <w:r w:rsidRPr="00BE7D3F">
        <w:rPr>
          <w:rFonts w:cs="Times New Roman"/>
          <w:color w:val="000000"/>
          <w:lang w:val="en-US"/>
        </w:rPr>
        <w:t>Гоголя</w:t>
      </w:r>
      <w:proofErr w:type="spellEnd"/>
      <w:r w:rsidRPr="00BE7D3F">
        <w:rPr>
          <w:rFonts w:cs="Times New Roman"/>
          <w:color w:val="000000"/>
          <w:lang w:val="en-US"/>
        </w:rPr>
        <w:t xml:space="preserve">: </w:t>
      </w:r>
      <w:proofErr w:type="spellStart"/>
      <w:r w:rsidRPr="00BE7D3F">
        <w:rPr>
          <w:rFonts w:cs="Times New Roman"/>
          <w:color w:val="000000"/>
          <w:lang w:val="en-US"/>
        </w:rPr>
        <w:t>путь</w:t>
      </w:r>
      <w:proofErr w:type="spellEnd"/>
      <w:r w:rsidRPr="00BE7D3F">
        <w:rPr>
          <w:rFonts w:cs="Times New Roman"/>
          <w:color w:val="000000"/>
          <w:lang w:val="en-US"/>
        </w:rPr>
        <w:t xml:space="preserve"> </w:t>
      </w:r>
      <w:proofErr w:type="spellStart"/>
      <w:r w:rsidRPr="00BE7D3F">
        <w:rPr>
          <w:rFonts w:cs="Times New Roman"/>
          <w:color w:val="000000"/>
          <w:lang w:val="en-US"/>
        </w:rPr>
        <w:t>христианской</w:t>
      </w:r>
      <w:proofErr w:type="spellEnd"/>
      <w:r w:rsidRPr="00BE7D3F">
        <w:rPr>
          <w:rFonts w:cs="Times New Roman"/>
          <w:color w:val="000000"/>
          <w:lang w:val="en-US"/>
        </w:rPr>
        <w:t xml:space="preserve"> </w:t>
      </w:r>
      <w:proofErr w:type="spellStart"/>
      <w:r w:rsidRPr="00BE7D3F">
        <w:rPr>
          <w:rFonts w:cs="Times New Roman"/>
          <w:color w:val="000000"/>
          <w:lang w:val="en-US"/>
        </w:rPr>
        <w:t>души</w:t>
      </w:r>
      <w:proofErr w:type="spellEnd"/>
      <w:r w:rsidRPr="00BE7D3F">
        <w:rPr>
          <w:rFonts w:cs="Times New Roman"/>
          <w:color w:val="000000"/>
          <w:lang w:val="en-US"/>
        </w:rPr>
        <w:t xml:space="preserve">. </w:t>
      </w:r>
      <w:proofErr w:type="spellStart"/>
      <w:r w:rsidRPr="00BE7D3F">
        <w:rPr>
          <w:rFonts w:cs="Times New Roman"/>
          <w:color w:val="000000"/>
          <w:lang w:val="en-US"/>
        </w:rPr>
        <w:t>Альфа</w:t>
      </w:r>
      <w:proofErr w:type="spellEnd"/>
      <w:r w:rsidRPr="00BE7D3F">
        <w:rPr>
          <w:rFonts w:cs="Times New Roman"/>
          <w:color w:val="000000"/>
          <w:lang w:val="en-US"/>
        </w:rPr>
        <w:t xml:space="preserve"> и </w:t>
      </w:r>
      <w:proofErr w:type="spellStart"/>
      <w:r w:rsidRPr="00BE7D3F">
        <w:rPr>
          <w:rFonts w:cs="Times New Roman"/>
          <w:color w:val="000000"/>
          <w:lang w:val="en-US"/>
        </w:rPr>
        <w:t>Омега</w:t>
      </w:r>
      <w:proofErr w:type="spellEnd"/>
      <w:r w:rsidRPr="00BE7D3F">
        <w:rPr>
          <w:rFonts w:cs="Times New Roman"/>
          <w:color w:val="000000"/>
          <w:lang w:val="en-US"/>
        </w:rPr>
        <w:t xml:space="preserve">, №22 (1999) </w:t>
      </w:r>
      <w:hyperlink r:id="rId6" w:history="1">
        <w:r w:rsidRPr="00BE7D3F">
          <w:rPr>
            <w:rFonts w:cs="Times New Roman"/>
            <w:color w:val="000000"/>
            <w:u w:val="single" w:color="000000"/>
            <w:lang w:val="en-US"/>
          </w:rPr>
          <w:t>http://www.bogoslov.ru/biblio/text/264659/index.html</w:t>
        </w:r>
      </w:hyperlink>
    </w:p>
    <w:sectPr w:rsidR="00BB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086"/>
    <w:multiLevelType w:val="hybridMultilevel"/>
    <w:tmpl w:val="0FFA2882"/>
    <w:lvl w:ilvl="0" w:tplc="1BE8048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A12F7"/>
    <w:multiLevelType w:val="multilevel"/>
    <w:tmpl w:val="863ADA18"/>
    <w:lvl w:ilvl="0">
      <w:start w:val="1"/>
      <w:numFmt w:val="decimal"/>
      <w:lvlText w:val="%1)"/>
      <w:lvlJc w:val="left"/>
      <w:rPr>
        <w:color w:val="1A1A1A"/>
        <w:position w:val="0"/>
        <w:u w:color="000000"/>
        <w:lang w:val="en-US"/>
      </w:rPr>
    </w:lvl>
    <w:lvl w:ilvl="1">
      <w:start w:val="1"/>
      <w:numFmt w:val="decimal"/>
      <w:lvlText w:val="%2)"/>
      <w:lvlJc w:val="left"/>
      <w:rPr>
        <w:color w:val="1A1A1A"/>
        <w:position w:val="0"/>
        <w:u w:color="1A1A1A"/>
        <w:lang w:val="en-US"/>
      </w:rPr>
    </w:lvl>
    <w:lvl w:ilvl="2">
      <w:start w:val="1"/>
      <w:numFmt w:val="decimal"/>
      <w:lvlText w:val="%3)"/>
      <w:lvlJc w:val="left"/>
      <w:rPr>
        <w:color w:val="1A1A1A"/>
        <w:position w:val="0"/>
        <w:u w:color="1A1A1A"/>
        <w:lang w:val="en-US"/>
      </w:rPr>
    </w:lvl>
    <w:lvl w:ilvl="3">
      <w:start w:val="1"/>
      <w:numFmt w:val="decimal"/>
      <w:lvlText w:val="%4)"/>
      <w:lvlJc w:val="left"/>
      <w:rPr>
        <w:color w:val="1A1A1A"/>
        <w:position w:val="0"/>
        <w:u w:color="1A1A1A"/>
        <w:lang w:val="en-US"/>
      </w:rPr>
    </w:lvl>
    <w:lvl w:ilvl="4">
      <w:start w:val="1"/>
      <w:numFmt w:val="decimal"/>
      <w:lvlText w:val="%5)"/>
      <w:lvlJc w:val="left"/>
      <w:rPr>
        <w:color w:val="1A1A1A"/>
        <w:position w:val="0"/>
        <w:u w:color="1A1A1A"/>
        <w:lang w:val="en-US"/>
      </w:rPr>
    </w:lvl>
    <w:lvl w:ilvl="5">
      <w:start w:val="1"/>
      <w:numFmt w:val="decimal"/>
      <w:lvlText w:val="%6)"/>
      <w:lvlJc w:val="left"/>
      <w:rPr>
        <w:color w:val="1A1A1A"/>
        <w:position w:val="0"/>
        <w:u w:color="1A1A1A"/>
        <w:lang w:val="en-US"/>
      </w:rPr>
    </w:lvl>
    <w:lvl w:ilvl="6">
      <w:start w:val="1"/>
      <w:numFmt w:val="decimal"/>
      <w:lvlText w:val="%7)"/>
      <w:lvlJc w:val="left"/>
      <w:rPr>
        <w:color w:val="1A1A1A"/>
        <w:position w:val="0"/>
        <w:u w:color="1A1A1A"/>
        <w:lang w:val="en-US"/>
      </w:rPr>
    </w:lvl>
    <w:lvl w:ilvl="7">
      <w:start w:val="1"/>
      <w:numFmt w:val="decimal"/>
      <w:lvlText w:val="%8)"/>
      <w:lvlJc w:val="left"/>
      <w:rPr>
        <w:color w:val="1A1A1A"/>
        <w:position w:val="0"/>
        <w:u w:color="1A1A1A"/>
        <w:lang w:val="en-US"/>
      </w:rPr>
    </w:lvl>
    <w:lvl w:ilvl="8">
      <w:start w:val="1"/>
      <w:numFmt w:val="decimal"/>
      <w:lvlText w:val="%9)"/>
      <w:lvlJc w:val="left"/>
      <w:rPr>
        <w:color w:val="1A1A1A"/>
        <w:position w:val="0"/>
        <w:u w:color="1A1A1A"/>
        <w:lang w:val="en-US"/>
      </w:rPr>
    </w:lvl>
  </w:abstractNum>
  <w:abstractNum w:abstractNumId="2">
    <w:nsid w:val="44B34246"/>
    <w:multiLevelType w:val="multilevel"/>
    <w:tmpl w:val="863ADA18"/>
    <w:lvl w:ilvl="0">
      <w:start w:val="1"/>
      <w:numFmt w:val="decimal"/>
      <w:lvlText w:val="%1)"/>
      <w:lvlJc w:val="left"/>
      <w:rPr>
        <w:color w:val="1A1A1A"/>
        <w:position w:val="0"/>
        <w:u w:color="000000"/>
        <w:lang w:val="en-US"/>
      </w:rPr>
    </w:lvl>
    <w:lvl w:ilvl="1">
      <w:start w:val="1"/>
      <w:numFmt w:val="decimal"/>
      <w:lvlText w:val="%2)"/>
      <w:lvlJc w:val="left"/>
      <w:rPr>
        <w:color w:val="1A1A1A"/>
        <w:position w:val="0"/>
        <w:u w:color="1A1A1A"/>
        <w:lang w:val="en-US"/>
      </w:rPr>
    </w:lvl>
    <w:lvl w:ilvl="2">
      <w:start w:val="1"/>
      <w:numFmt w:val="decimal"/>
      <w:lvlText w:val="%3)"/>
      <w:lvlJc w:val="left"/>
      <w:rPr>
        <w:color w:val="1A1A1A"/>
        <w:position w:val="0"/>
        <w:u w:color="1A1A1A"/>
        <w:lang w:val="en-US"/>
      </w:rPr>
    </w:lvl>
    <w:lvl w:ilvl="3">
      <w:start w:val="1"/>
      <w:numFmt w:val="decimal"/>
      <w:lvlText w:val="%4)"/>
      <w:lvlJc w:val="left"/>
      <w:rPr>
        <w:color w:val="1A1A1A"/>
        <w:position w:val="0"/>
        <w:u w:color="1A1A1A"/>
        <w:lang w:val="en-US"/>
      </w:rPr>
    </w:lvl>
    <w:lvl w:ilvl="4">
      <w:start w:val="1"/>
      <w:numFmt w:val="decimal"/>
      <w:lvlText w:val="%5)"/>
      <w:lvlJc w:val="left"/>
      <w:rPr>
        <w:color w:val="1A1A1A"/>
        <w:position w:val="0"/>
        <w:u w:color="1A1A1A"/>
        <w:lang w:val="en-US"/>
      </w:rPr>
    </w:lvl>
    <w:lvl w:ilvl="5">
      <w:start w:val="1"/>
      <w:numFmt w:val="decimal"/>
      <w:lvlText w:val="%6)"/>
      <w:lvlJc w:val="left"/>
      <w:rPr>
        <w:color w:val="1A1A1A"/>
        <w:position w:val="0"/>
        <w:u w:color="1A1A1A"/>
        <w:lang w:val="en-US"/>
      </w:rPr>
    </w:lvl>
    <w:lvl w:ilvl="6">
      <w:start w:val="1"/>
      <w:numFmt w:val="decimal"/>
      <w:lvlText w:val="%7)"/>
      <w:lvlJc w:val="left"/>
      <w:rPr>
        <w:color w:val="1A1A1A"/>
        <w:position w:val="0"/>
        <w:u w:color="1A1A1A"/>
        <w:lang w:val="en-US"/>
      </w:rPr>
    </w:lvl>
    <w:lvl w:ilvl="7">
      <w:start w:val="1"/>
      <w:numFmt w:val="decimal"/>
      <w:lvlText w:val="%8)"/>
      <w:lvlJc w:val="left"/>
      <w:rPr>
        <w:color w:val="1A1A1A"/>
        <w:position w:val="0"/>
        <w:u w:color="1A1A1A"/>
        <w:lang w:val="en-US"/>
      </w:rPr>
    </w:lvl>
    <w:lvl w:ilvl="8">
      <w:start w:val="1"/>
      <w:numFmt w:val="decimal"/>
      <w:lvlText w:val="%9)"/>
      <w:lvlJc w:val="left"/>
      <w:rPr>
        <w:color w:val="1A1A1A"/>
        <w:position w:val="0"/>
        <w:u w:color="1A1A1A"/>
        <w:lang w:val="en-US"/>
      </w:rPr>
    </w:lvl>
  </w:abstractNum>
  <w:abstractNum w:abstractNumId="3">
    <w:nsid w:val="73D32FB7"/>
    <w:multiLevelType w:val="multilevel"/>
    <w:tmpl w:val="863ADA18"/>
    <w:lvl w:ilvl="0">
      <w:start w:val="1"/>
      <w:numFmt w:val="decimal"/>
      <w:lvlText w:val="%1)"/>
      <w:lvlJc w:val="left"/>
      <w:rPr>
        <w:color w:val="1A1A1A"/>
        <w:position w:val="0"/>
        <w:u w:color="000000"/>
        <w:lang w:val="en-US"/>
      </w:rPr>
    </w:lvl>
    <w:lvl w:ilvl="1">
      <w:start w:val="1"/>
      <w:numFmt w:val="decimal"/>
      <w:lvlText w:val="%2)"/>
      <w:lvlJc w:val="left"/>
      <w:rPr>
        <w:color w:val="1A1A1A"/>
        <w:position w:val="0"/>
        <w:u w:color="1A1A1A"/>
        <w:lang w:val="en-US"/>
      </w:rPr>
    </w:lvl>
    <w:lvl w:ilvl="2">
      <w:start w:val="1"/>
      <w:numFmt w:val="decimal"/>
      <w:lvlText w:val="%3)"/>
      <w:lvlJc w:val="left"/>
      <w:rPr>
        <w:color w:val="1A1A1A"/>
        <w:position w:val="0"/>
        <w:u w:color="1A1A1A"/>
        <w:lang w:val="en-US"/>
      </w:rPr>
    </w:lvl>
    <w:lvl w:ilvl="3">
      <w:start w:val="1"/>
      <w:numFmt w:val="decimal"/>
      <w:lvlText w:val="%4)"/>
      <w:lvlJc w:val="left"/>
      <w:rPr>
        <w:color w:val="1A1A1A"/>
        <w:position w:val="0"/>
        <w:u w:color="1A1A1A"/>
        <w:lang w:val="en-US"/>
      </w:rPr>
    </w:lvl>
    <w:lvl w:ilvl="4">
      <w:start w:val="1"/>
      <w:numFmt w:val="decimal"/>
      <w:lvlText w:val="%5)"/>
      <w:lvlJc w:val="left"/>
      <w:rPr>
        <w:color w:val="1A1A1A"/>
        <w:position w:val="0"/>
        <w:u w:color="1A1A1A"/>
        <w:lang w:val="en-US"/>
      </w:rPr>
    </w:lvl>
    <w:lvl w:ilvl="5">
      <w:start w:val="1"/>
      <w:numFmt w:val="decimal"/>
      <w:lvlText w:val="%6)"/>
      <w:lvlJc w:val="left"/>
      <w:rPr>
        <w:color w:val="1A1A1A"/>
        <w:position w:val="0"/>
        <w:u w:color="1A1A1A"/>
        <w:lang w:val="en-US"/>
      </w:rPr>
    </w:lvl>
    <w:lvl w:ilvl="6">
      <w:start w:val="1"/>
      <w:numFmt w:val="decimal"/>
      <w:lvlText w:val="%7)"/>
      <w:lvlJc w:val="left"/>
      <w:rPr>
        <w:color w:val="1A1A1A"/>
        <w:position w:val="0"/>
        <w:u w:color="1A1A1A"/>
        <w:lang w:val="en-US"/>
      </w:rPr>
    </w:lvl>
    <w:lvl w:ilvl="7">
      <w:start w:val="1"/>
      <w:numFmt w:val="decimal"/>
      <w:lvlText w:val="%8)"/>
      <w:lvlJc w:val="left"/>
      <w:rPr>
        <w:color w:val="1A1A1A"/>
        <w:position w:val="0"/>
        <w:u w:color="1A1A1A"/>
        <w:lang w:val="en-US"/>
      </w:rPr>
    </w:lvl>
    <w:lvl w:ilvl="8">
      <w:start w:val="1"/>
      <w:numFmt w:val="decimal"/>
      <w:lvlText w:val="%9)"/>
      <w:lvlJc w:val="left"/>
      <w:rPr>
        <w:color w:val="1A1A1A"/>
        <w:position w:val="0"/>
        <w:u w:color="1A1A1A"/>
        <w:lang w:val="en-U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6B"/>
    <w:rsid w:val="0006280C"/>
    <w:rsid w:val="004D2CE7"/>
    <w:rsid w:val="004D3C19"/>
    <w:rsid w:val="00637223"/>
    <w:rsid w:val="006D0D8A"/>
    <w:rsid w:val="00A16C6B"/>
    <w:rsid w:val="00BB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C6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D2CE7"/>
    <w:pPr>
      <w:keepNext/>
      <w:keepLines/>
      <w:pageBreakBefore/>
      <w:spacing w:after="48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2CE7"/>
    <w:pPr>
      <w:keepNext/>
      <w:keepLines/>
      <w:spacing w:before="240" w:after="240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C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2CE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D2C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itaviBibliographyEntry">
    <w:name w:val="Citavi Bibliography Entry"/>
    <w:basedOn w:val="Normal"/>
    <w:link w:val="CitaviBibliographyEntryChar"/>
    <w:rsid w:val="0006280C"/>
    <w:pPr>
      <w:tabs>
        <w:tab w:val="left" w:pos="567"/>
      </w:tabs>
      <w:spacing w:after="120" w:line="360" w:lineRule="auto"/>
      <w:ind w:left="567" w:hanging="567"/>
    </w:pPr>
    <w:rPr>
      <w:szCs w:val="20"/>
    </w:rPr>
  </w:style>
  <w:style w:type="character" w:customStyle="1" w:styleId="CitaviBibliographyEntryChar">
    <w:name w:val="Citavi Bibliography Entry Char"/>
    <w:basedOn w:val="DefaultParagraphFont"/>
    <w:link w:val="CitaviBibliographyEntry"/>
    <w:rsid w:val="0006280C"/>
    <w:rPr>
      <w:rFonts w:ascii="Times New Roman" w:hAnsi="Times New Roman"/>
      <w:sz w:val="28"/>
      <w:szCs w:val="20"/>
    </w:rPr>
  </w:style>
  <w:style w:type="paragraph" w:customStyle="1" w:styleId="a">
    <w:name w:val="Текст отчета"/>
    <w:rsid w:val="00A16C6B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  <w:jc w:val="both"/>
    </w:pPr>
    <w:rPr>
      <w:rFonts w:ascii="Arial Unicode MS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ListParagraph">
    <w:name w:val="List Paragraph"/>
    <w:basedOn w:val="Normal"/>
    <w:uiPriority w:val="34"/>
    <w:qFormat/>
    <w:rsid w:val="00A16C6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C6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D2CE7"/>
    <w:pPr>
      <w:keepNext/>
      <w:keepLines/>
      <w:pageBreakBefore/>
      <w:spacing w:after="48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2CE7"/>
    <w:pPr>
      <w:keepNext/>
      <w:keepLines/>
      <w:spacing w:before="240" w:after="240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C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2CE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D2C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itaviBibliographyEntry">
    <w:name w:val="Citavi Bibliography Entry"/>
    <w:basedOn w:val="Normal"/>
    <w:link w:val="CitaviBibliographyEntryChar"/>
    <w:rsid w:val="0006280C"/>
    <w:pPr>
      <w:tabs>
        <w:tab w:val="left" w:pos="567"/>
      </w:tabs>
      <w:spacing w:after="120" w:line="360" w:lineRule="auto"/>
      <w:ind w:left="567" w:hanging="567"/>
    </w:pPr>
    <w:rPr>
      <w:szCs w:val="20"/>
    </w:rPr>
  </w:style>
  <w:style w:type="character" w:customStyle="1" w:styleId="CitaviBibliographyEntryChar">
    <w:name w:val="Citavi Bibliography Entry Char"/>
    <w:basedOn w:val="DefaultParagraphFont"/>
    <w:link w:val="CitaviBibliographyEntry"/>
    <w:rsid w:val="0006280C"/>
    <w:rPr>
      <w:rFonts w:ascii="Times New Roman" w:hAnsi="Times New Roman"/>
      <w:sz w:val="28"/>
      <w:szCs w:val="20"/>
    </w:rPr>
  </w:style>
  <w:style w:type="paragraph" w:customStyle="1" w:styleId="a">
    <w:name w:val="Текст отчета"/>
    <w:rsid w:val="00A16C6B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  <w:jc w:val="both"/>
    </w:pPr>
    <w:rPr>
      <w:rFonts w:ascii="Arial Unicode MS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ListParagraph">
    <w:name w:val="List Paragraph"/>
    <w:basedOn w:val="Normal"/>
    <w:uiPriority w:val="34"/>
    <w:qFormat/>
    <w:rsid w:val="00A16C6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slov.ru/biblio/text/264659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2</cp:revision>
  <dcterms:created xsi:type="dcterms:W3CDTF">2020-11-10T10:41:00Z</dcterms:created>
  <dcterms:modified xsi:type="dcterms:W3CDTF">2020-11-10T10:42:00Z</dcterms:modified>
</cp:coreProperties>
</file>