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35" w:rsidRPr="004661E1" w:rsidRDefault="00F07B35" w:rsidP="00F07B35">
      <w:pPr>
        <w:rPr>
          <w:rFonts w:ascii="Times New Roman" w:hAnsi="Times New Roman" w:cs="Times New Roman"/>
          <w:b/>
          <w:bCs/>
        </w:rPr>
      </w:pPr>
      <w:r w:rsidRPr="004661E1">
        <w:rPr>
          <w:rFonts w:ascii="Times New Roman" w:hAnsi="Times New Roman" w:cs="Times New Roman"/>
          <w:b/>
          <w:bCs/>
        </w:rPr>
        <w:t xml:space="preserve">Список публикаций за </w:t>
      </w:r>
      <w:proofErr w:type="gramStart"/>
      <w:r w:rsidRPr="004661E1">
        <w:rPr>
          <w:rFonts w:ascii="Times New Roman" w:hAnsi="Times New Roman" w:cs="Times New Roman"/>
          <w:b/>
          <w:bCs/>
        </w:rPr>
        <w:t>последние</w:t>
      </w:r>
      <w:proofErr w:type="gramEnd"/>
      <w:r w:rsidRPr="004661E1">
        <w:rPr>
          <w:rFonts w:ascii="Times New Roman" w:hAnsi="Times New Roman" w:cs="Times New Roman"/>
          <w:b/>
          <w:bCs/>
        </w:rPr>
        <w:t xml:space="preserve"> 10 лет: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Nataliya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 S.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Semenova</w:t>
      </w:r>
      <w:proofErr w:type="spellEnd"/>
      <w:r w:rsidRPr="004661E1">
        <w:rPr>
          <w:rFonts w:ascii="Times New Roman" w:hAnsi="Times New Roman" w:cs="Times New Roman"/>
          <w:lang w:val="en-US"/>
        </w:rPr>
        <w:t xml:space="preserve">, </w:t>
      </w:r>
      <w:r w:rsidRPr="004661E1">
        <w:rPr>
          <w:rFonts w:ascii="Times New Roman" w:hAnsi="Times New Roman" w:cs="Times New Roman"/>
          <w:i/>
          <w:iCs/>
          <w:lang w:val="en-US"/>
        </w:rPr>
        <w:t xml:space="preserve">Ekaterina V.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Kiseleva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, Ekaterina N.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Mamaeva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4661E1">
        <w:rPr>
          <w:rFonts w:ascii="Times New Roman" w:hAnsi="Times New Roman" w:cs="Times New Roman"/>
          <w:lang w:val="en-US"/>
        </w:rPr>
        <w:t>Human Rights Protection Challenges Affecting Christians – Forced Migrants in Europe // Scientific and Technical Revolution: Yesterday, Today and Tomorrow. Springer</w:t>
      </w:r>
      <w:r w:rsidRPr="004661E1">
        <w:rPr>
          <w:rFonts w:ascii="Times New Roman" w:hAnsi="Times New Roman" w:cs="Times New Roman"/>
        </w:rPr>
        <w:t xml:space="preserve">. </w:t>
      </w:r>
      <w:r w:rsidRPr="004661E1">
        <w:rPr>
          <w:rFonts w:ascii="Times New Roman" w:hAnsi="Times New Roman" w:cs="Times New Roman"/>
          <w:lang w:val="en-US"/>
        </w:rPr>
        <w:t>LNNS</w:t>
      </w:r>
      <w:r w:rsidRPr="004661E1">
        <w:rPr>
          <w:rFonts w:ascii="Times New Roman" w:hAnsi="Times New Roman" w:cs="Times New Roman"/>
        </w:rPr>
        <w:t xml:space="preserve">. </w:t>
      </w:r>
      <w:r w:rsidRPr="004661E1">
        <w:rPr>
          <w:rFonts w:ascii="Times New Roman" w:hAnsi="Times New Roman" w:cs="Times New Roman"/>
          <w:lang w:val="en-US"/>
        </w:rPr>
        <w:t>Vol</w:t>
      </w:r>
      <w:r w:rsidRPr="004661E1">
        <w:rPr>
          <w:rFonts w:ascii="Times New Roman" w:hAnsi="Times New Roman" w:cs="Times New Roman"/>
        </w:rPr>
        <w:t>. 129. (</w:t>
      </w:r>
      <w:r w:rsidRPr="004661E1">
        <w:rPr>
          <w:rFonts w:ascii="Times New Roman" w:hAnsi="Times New Roman" w:cs="Times New Roman"/>
          <w:lang w:val="en-US"/>
        </w:rPr>
        <w:t>Scopus</w:t>
      </w:r>
      <w:r w:rsidRPr="004661E1">
        <w:rPr>
          <w:rFonts w:ascii="Times New Roman" w:hAnsi="Times New Roman" w:cs="Times New Roman"/>
        </w:rPr>
        <w:t xml:space="preserve">). 2020. </w:t>
      </w:r>
      <w:r w:rsidRPr="004661E1">
        <w:rPr>
          <w:rFonts w:ascii="Times New Roman" w:hAnsi="Times New Roman" w:cs="Times New Roman"/>
          <w:lang w:val="en-US"/>
        </w:rPr>
        <w:t>P</w:t>
      </w:r>
      <w:r w:rsidRPr="004661E1">
        <w:rPr>
          <w:rFonts w:ascii="Times New Roman" w:hAnsi="Times New Roman" w:cs="Times New Roman"/>
        </w:rPr>
        <w:t>. 8</w:t>
      </w:r>
      <w:r w:rsidRPr="004661E1">
        <w:rPr>
          <w:rFonts w:ascii="Times New Roman" w:hAnsi="Times New Roman" w:cs="Times New Roman"/>
          <w:lang w:val="en-US"/>
        </w:rPr>
        <w:t>75 – 883.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  <w:color w:val="000000"/>
          <w:shd w:val="clear" w:color="auto" w:fill="FFFFFF"/>
        </w:rPr>
        <w:t xml:space="preserve"> Актуальные проблемы реализации христианами права на свободу совести и</w:t>
      </w:r>
      <w:r w:rsidRPr="004661E1">
        <w:rPr>
          <w:rFonts w:ascii="Times New Roman" w:hAnsi="Times New Roman" w:cs="Times New Roman"/>
          <w:color w:val="000000"/>
        </w:rPr>
        <w:t> </w:t>
      </w:r>
      <w:bookmarkStart w:id="0" w:name="_GoBack"/>
      <w:bookmarkEnd w:id="0"/>
      <w:r w:rsidRPr="004661E1">
        <w:rPr>
          <w:rFonts w:ascii="Times New Roman" w:hAnsi="Times New Roman" w:cs="Times New Roman"/>
          <w:color w:val="000000"/>
        </w:rPr>
        <w:t>вероисповедания в государствах Западной Европы</w:t>
      </w:r>
      <w:r w:rsidRPr="004661E1">
        <w:rPr>
          <w:rFonts w:ascii="Times New Roman" w:hAnsi="Times New Roman" w:cs="Times New Roman"/>
        </w:rPr>
        <w:t xml:space="preserve"> // </w:t>
      </w:r>
      <w:proofErr w:type="spellStart"/>
      <w:r w:rsidRPr="004661E1">
        <w:rPr>
          <w:rFonts w:ascii="Times New Roman" w:hAnsi="Times New Roman" w:cs="Times New Roman"/>
        </w:rPr>
        <w:t>Праксис</w:t>
      </w:r>
      <w:proofErr w:type="spellEnd"/>
      <w:r w:rsidRPr="004661E1">
        <w:rPr>
          <w:rFonts w:ascii="Times New Roman" w:hAnsi="Times New Roman" w:cs="Times New Roman"/>
        </w:rPr>
        <w:t>. 2020. № 1(3). С. 17-35.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</w:rPr>
        <w:t xml:space="preserve"> Обязательства государств Западной Европы по защите христиан в рамках универсальных международно-правовых механизмов // </w:t>
      </w:r>
      <w:r w:rsidRPr="004661E1">
        <w:rPr>
          <w:rStyle w:val="a6"/>
          <w:rFonts w:ascii="Times New Roman" w:hAnsi="Times New Roman" w:cs="Times New Roman"/>
        </w:rPr>
        <w:t xml:space="preserve">Евразийский юридический журнал, 2019, №12. С. 58-63. (ВАК) Текст доступен: </w:t>
      </w:r>
      <w:hyperlink r:id="rId6" w:history="1">
        <w:r w:rsidRPr="004661E1">
          <w:rPr>
            <w:rStyle w:val="a4"/>
            <w:rFonts w:ascii="Times New Roman" w:hAnsi="Times New Roman" w:cs="Times New Roman"/>
          </w:rPr>
          <w:t>https://elibrary.ru/item.asp?id=42364755</w:t>
        </w:r>
      </w:hyperlink>
      <w:r w:rsidRPr="004661E1">
        <w:rPr>
          <w:rStyle w:val="a6"/>
          <w:rFonts w:ascii="Times New Roman" w:hAnsi="Times New Roman" w:cs="Times New Roman"/>
        </w:rPr>
        <w:t xml:space="preserve"> (РИНЦ)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Н.С., </w:t>
      </w:r>
      <w:proofErr w:type="spellStart"/>
      <w:r w:rsidRPr="004661E1">
        <w:rPr>
          <w:rFonts w:ascii="Times New Roman" w:hAnsi="Times New Roman" w:cs="Times New Roman"/>
          <w:i/>
          <w:iCs/>
        </w:rPr>
        <w:t>Абулехиа</w:t>
      </w:r>
      <w:proofErr w:type="spellEnd"/>
      <w:r w:rsidRPr="004661E1">
        <w:rPr>
          <w:rFonts w:ascii="Times New Roman" w:hAnsi="Times New Roman" w:cs="Times New Roman"/>
          <w:i/>
          <w:iCs/>
        </w:rPr>
        <w:t xml:space="preserve"> Б.</w:t>
      </w:r>
      <w:r w:rsidRPr="004661E1">
        <w:rPr>
          <w:rFonts w:ascii="Times New Roman" w:hAnsi="Times New Roman" w:cs="Times New Roman"/>
        </w:rPr>
        <w:t xml:space="preserve"> Палестинская проблема: международно-правовые аспекты / Ближний Восток и международное право: монография / коллектив авторов; отв. ред. А. Х. Абашидзе. – Москва: РУДН, 2019. С. 46-65. </w:t>
      </w:r>
      <w:hyperlink r:id="rId7" w:history="1">
        <w:r w:rsidRPr="004661E1">
          <w:rPr>
            <w:rStyle w:val="a4"/>
            <w:rFonts w:ascii="Times New Roman" w:hAnsi="Times New Roman" w:cs="Times New Roman"/>
          </w:rPr>
          <w:t>https://www.elibrary.ru/item.asp?id=40466891</w:t>
        </w:r>
      </w:hyperlink>
      <w:r w:rsidRPr="004661E1">
        <w:rPr>
          <w:rFonts w:ascii="Times New Roman" w:hAnsi="Times New Roman" w:cs="Times New Roman"/>
        </w:rPr>
        <w:t xml:space="preserve"> (РИНЦ)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</w:rPr>
        <w:t xml:space="preserve"> Правовая защита «религиозных чувств верующих» в Российской Федерации // </w:t>
      </w:r>
      <w:proofErr w:type="spellStart"/>
      <w:r w:rsidRPr="004661E1">
        <w:rPr>
          <w:rFonts w:ascii="Times New Roman" w:hAnsi="Times New Roman" w:cs="Times New Roman"/>
        </w:rPr>
        <w:t>Праксис</w:t>
      </w:r>
      <w:proofErr w:type="spellEnd"/>
      <w:r w:rsidRPr="004661E1">
        <w:rPr>
          <w:rFonts w:ascii="Times New Roman" w:hAnsi="Times New Roman" w:cs="Times New Roman"/>
        </w:rPr>
        <w:t xml:space="preserve">: научный журнал / Московская духовная академия. Сергиев Посад: Издательство Московской духовной академии, 2019. №2. С. 48-63. </w:t>
      </w:r>
      <w:hyperlink r:id="rId8" w:history="1">
        <w:r w:rsidRPr="004661E1">
          <w:rPr>
            <w:rStyle w:val="a4"/>
            <w:rFonts w:ascii="Times New Roman" w:hAnsi="Times New Roman" w:cs="Times New Roman"/>
          </w:rPr>
          <w:t>https://www.elibrary.ru/item.asp?id=41155716</w:t>
        </w:r>
      </w:hyperlink>
      <w:r w:rsidRPr="004661E1">
        <w:rPr>
          <w:rFonts w:ascii="Times New Roman" w:hAnsi="Times New Roman" w:cs="Times New Roman"/>
        </w:rPr>
        <w:t xml:space="preserve"> (РИНЦ)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Nataliya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 S.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Semenova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, Ekaterina V.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Kiseleva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Aleksandr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 M.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Solntsev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>.</w:t>
      </w:r>
      <w:r w:rsidRPr="004661E1">
        <w:rPr>
          <w:rFonts w:ascii="Times New Roman" w:hAnsi="Times New Roman" w:cs="Times New Roman"/>
          <w:lang w:val="en-US"/>
        </w:rPr>
        <w:t xml:space="preserve"> Legal Status of Mount Athos and Modern Challenges // Lecture Notes in Economics, Management and Social Sciences (LNEMSS), Vol.5, May 2019. </w:t>
      </w:r>
      <w:r w:rsidRPr="004661E1">
        <w:rPr>
          <w:rFonts w:ascii="Times New Roman" w:hAnsi="Times New Roman" w:cs="Times New Roman"/>
          <w:b/>
          <w:bCs/>
          <w:lang w:val="en-US"/>
        </w:rPr>
        <w:t>(Web of Science)</w:t>
      </w:r>
      <w:r w:rsidRPr="004661E1">
        <w:rPr>
          <w:rFonts w:ascii="Times New Roman" w:hAnsi="Times New Roman" w:cs="Times New Roman"/>
          <w:lang w:val="en-US"/>
        </w:rPr>
        <w:t xml:space="preserve"> </w:t>
      </w:r>
      <w:hyperlink r:id="rId9" w:tgtFrame="_blank" w:history="1">
        <w:r w:rsidRPr="004661E1">
          <w:rPr>
            <w:rStyle w:val="a4"/>
            <w:rFonts w:ascii="Times New Roman" w:hAnsi="Times New Roman" w:cs="Times New Roman"/>
            <w:lang w:val="en-US"/>
          </w:rPr>
          <w:t>https://www.clausiuspress.com/conference/proceeding/ICPEM2019.html</w:t>
        </w:r>
      </w:hyperlink>
      <w:r w:rsidRPr="004661E1"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Pr="004661E1">
          <w:rPr>
            <w:rStyle w:val="a4"/>
            <w:rFonts w:ascii="Times New Roman" w:hAnsi="Times New Roman" w:cs="Times New Roman"/>
            <w:lang w:val="en-US"/>
          </w:rPr>
          <w:t>https://www.clausiuspress.com/conference/article/artId/2362.html</w:t>
        </w:r>
      </w:hyperlink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</w:rPr>
        <w:t xml:space="preserve"> Закон Божий – нравственная основа права // </w:t>
      </w:r>
      <w:proofErr w:type="spellStart"/>
      <w:r w:rsidRPr="004661E1">
        <w:rPr>
          <w:rFonts w:ascii="Times New Roman" w:hAnsi="Times New Roman" w:cs="Times New Roman"/>
        </w:rPr>
        <w:t>Праксис</w:t>
      </w:r>
      <w:proofErr w:type="spellEnd"/>
      <w:r w:rsidRPr="004661E1">
        <w:rPr>
          <w:rFonts w:ascii="Times New Roman" w:hAnsi="Times New Roman" w:cs="Times New Roman"/>
        </w:rPr>
        <w:t xml:space="preserve">: научный журнал / Московская духовная академия. Сергиев Посад: Издательство Московской духовной академии, 2019. - №1. С. 28-36. </w:t>
      </w:r>
      <w:hyperlink r:id="rId11" w:history="1">
        <w:r w:rsidRPr="004661E1">
          <w:rPr>
            <w:rStyle w:val="a4"/>
            <w:rFonts w:ascii="Times New Roman" w:hAnsi="Times New Roman" w:cs="Times New Roman"/>
          </w:rPr>
          <w:t>https://www.elibrary.ru/item.asp?id=38478726</w:t>
        </w:r>
      </w:hyperlink>
      <w:r w:rsidRPr="004661E1">
        <w:rPr>
          <w:rFonts w:ascii="Times New Roman" w:hAnsi="Times New Roman" w:cs="Times New Roman"/>
        </w:rPr>
        <w:t xml:space="preserve"> </w:t>
      </w:r>
    </w:p>
    <w:p w:rsidR="00F07B35" w:rsidRPr="004661E1" w:rsidRDefault="00F07B35" w:rsidP="00F07B35">
      <w:pPr>
        <w:ind w:left="765"/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</w:rPr>
        <w:t>(РИНЦ)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</w:rPr>
        <w:t xml:space="preserve"> </w:t>
      </w:r>
      <w:r w:rsidRPr="004661E1">
        <w:rPr>
          <w:rFonts w:ascii="Times New Roman" w:hAnsi="Times New Roman" w:cs="Times New Roman"/>
          <w:iCs/>
        </w:rPr>
        <w:t xml:space="preserve">Основные направления сотрудничества Церкви и государства в области обеспечения прав и свобод человека // </w:t>
      </w:r>
      <w:proofErr w:type="spellStart"/>
      <w:r w:rsidRPr="004661E1">
        <w:rPr>
          <w:rFonts w:ascii="Times New Roman" w:hAnsi="Times New Roman" w:cs="Times New Roman"/>
          <w:iCs/>
        </w:rPr>
        <w:t>Ягужинские</w:t>
      </w:r>
      <w:proofErr w:type="spellEnd"/>
      <w:r w:rsidRPr="004661E1">
        <w:rPr>
          <w:rFonts w:ascii="Times New Roman" w:hAnsi="Times New Roman" w:cs="Times New Roman"/>
          <w:iCs/>
        </w:rPr>
        <w:t xml:space="preserve"> чтения: сборник материалов Всероссийской научно-практической конференции. М.: Издательская группа «Юрист», 2018. С. 535-548.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</w:rPr>
        <w:t xml:space="preserve"> </w:t>
      </w:r>
      <w:r w:rsidRPr="004661E1">
        <w:rPr>
          <w:rStyle w:val="a6"/>
          <w:rFonts w:ascii="Times New Roman" w:hAnsi="Times New Roman" w:cs="Times New Roman"/>
          <w:iCs/>
        </w:rPr>
        <w:t xml:space="preserve">Конституционный принцип сотрудничества Церкви и государства в современной России: правовой анализ // </w:t>
      </w:r>
      <w:r w:rsidRPr="004661E1">
        <w:rPr>
          <w:rStyle w:val="a6"/>
          <w:rFonts w:ascii="Times New Roman" w:hAnsi="Times New Roman" w:cs="Times New Roman"/>
        </w:rPr>
        <w:t xml:space="preserve">Евразийский юридический журнал, 2018, №7. С. 144-147. (ВАК). Текст доступен: </w:t>
      </w:r>
      <w:hyperlink r:id="rId12" w:history="1">
        <w:r w:rsidRPr="004661E1">
          <w:rPr>
            <w:rStyle w:val="a4"/>
            <w:rFonts w:ascii="Times New Roman" w:hAnsi="Times New Roman" w:cs="Times New Roman"/>
          </w:rPr>
          <w:t>https://elibrary.ru/item.asp?id=35351494</w:t>
        </w:r>
      </w:hyperlink>
      <w:r w:rsidRPr="004661E1">
        <w:rPr>
          <w:rStyle w:val="a6"/>
          <w:rFonts w:ascii="Times New Roman" w:hAnsi="Times New Roman" w:cs="Times New Roman"/>
        </w:rPr>
        <w:t xml:space="preserve"> 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</w:rPr>
        <w:t xml:space="preserve">Семенова Н.С. </w:t>
      </w:r>
      <w:r w:rsidRPr="004661E1">
        <w:rPr>
          <w:rFonts w:ascii="Times New Roman" w:hAnsi="Times New Roman" w:cs="Times New Roman"/>
          <w:iCs/>
        </w:rPr>
        <w:t>Традиционные ценности человечества – основа международного и российского права // Актуальные проблемы современного международного права</w:t>
      </w:r>
      <w:r w:rsidRPr="004661E1">
        <w:rPr>
          <w:rFonts w:ascii="Times New Roman" w:hAnsi="Times New Roman" w:cs="Times New Roman"/>
        </w:rPr>
        <w:t>: Материалы XV Международного конгресса «</w:t>
      </w:r>
      <w:proofErr w:type="spellStart"/>
      <w:r w:rsidRPr="004661E1">
        <w:rPr>
          <w:rFonts w:ascii="Times New Roman" w:hAnsi="Times New Roman" w:cs="Times New Roman"/>
        </w:rPr>
        <w:t>Блищенковские</w:t>
      </w:r>
      <w:proofErr w:type="spellEnd"/>
      <w:r w:rsidRPr="004661E1">
        <w:rPr>
          <w:rFonts w:ascii="Times New Roman" w:hAnsi="Times New Roman" w:cs="Times New Roman"/>
        </w:rPr>
        <w:t xml:space="preserve"> чтения»</w:t>
      </w:r>
      <w:proofErr w:type="gramStart"/>
      <w:r w:rsidRPr="004661E1">
        <w:rPr>
          <w:rFonts w:ascii="Times New Roman" w:hAnsi="Times New Roman" w:cs="Times New Roman"/>
        </w:rPr>
        <w:t xml:space="preserve"> :</w:t>
      </w:r>
      <w:proofErr w:type="gramEnd"/>
      <w:r w:rsidRPr="004661E1">
        <w:rPr>
          <w:rFonts w:ascii="Times New Roman" w:hAnsi="Times New Roman" w:cs="Times New Roman"/>
        </w:rPr>
        <w:t xml:space="preserve"> в 3 ч. / отв. ред. А. Х. Абашидзе, Н. Н. Емельянова. Москва, 22 апреля 2017 г. – Москва</w:t>
      </w:r>
      <w:proofErr w:type="gramStart"/>
      <w:r w:rsidRPr="004661E1">
        <w:rPr>
          <w:rFonts w:ascii="Times New Roman" w:hAnsi="Times New Roman" w:cs="Times New Roman"/>
        </w:rPr>
        <w:t xml:space="preserve"> :</w:t>
      </w:r>
      <w:proofErr w:type="gramEnd"/>
      <w:r w:rsidRPr="004661E1">
        <w:rPr>
          <w:rFonts w:ascii="Times New Roman" w:hAnsi="Times New Roman" w:cs="Times New Roman"/>
        </w:rPr>
        <w:t xml:space="preserve"> РУДН, 2018. С. 381-387.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</w:rPr>
        <w:t xml:space="preserve">Право международных организаций. Региональные, межрегиональные, субрегиональные межправительственные организации: учебник для </w:t>
      </w:r>
      <w:proofErr w:type="spellStart"/>
      <w:r w:rsidRPr="004661E1">
        <w:rPr>
          <w:rFonts w:ascii="Times New Roman" w:hAnsi="Times New Roman" w:cs="Times New Roman"/>
        </w:rPr>
        <w:t>бакалавриата</w:t>
      </w:r>
      <w:proofErr w:type="spellEnd"/>
      <w:r w:rsidRPr="004661E1">
        <w:rPr>
          <w:rFonts w:ascii="Times New Roman" w:hAnsi="Times New Roman" w:cs="Times New Roman"/>
        </w:rPr>
        <w:t xml:space="preserve"> и магистратуры (в соавторстве) / под ред. А.Х. Абашидзе, А.М. Солнцева. – М.: Издательство </w:t>
      </w:r>
      <w:proofErr w:type="spellStart"/>
      <w:r w:rsidRPr="004661E1">
        <w:rPr>
          <w:rFonts w:ascii="Times New Roman" w:hAnsi="Times New Roman" w:cs="Times New Roman"/>
        </w:rPr>
        <w:t>Юрайт</w:t>
      </w:r>
      <w:proofErr w:type="spellEnd"/>
      <w:r w:rsidRPr="004661E1">
        <w:rPr>
          <w:rFonts w:ascii="Times New Roman" w:hAnsi="Times New Roman" w:cs="Times New Roman"/>
        </w:rPr>
        <w:t xml:space="preserve">, 2017. – 331 с. (гриф УМО </w:t>
      </w:r>
      <w:proofErr w:type="gramStart"/>
      <w:r w:rsidRPr="004661E1">
        <w:rPr>
          <w:rFonts w:ascii="Times New Roman" w:hAnsi="Times New Roman" w:cs="Times New Roman"/>
        </w:rPr>
        <w:t>ВО</w:t>
      </w:r>
      <w:proofErr w:type="gramEnd"/>
      <w:r w:rsidRPr="004661E1">
        <w:rPr>
          <w:rFonts w:ascii="Times New Roman" w:hAnsi="Times New Roman" w:cs="Times New Roman"/>
        </w:rPr>
        <w:t xml:space="preserve">): Семенова Н.С. (в соавторстве): </w:t>
      </w:r>
      <w:proofErr w:type="gramStart"/>
      <w:r w:rsidRPr="004661E1">
        <w:rPr>
          <w:rFonts w:ascii="Times New Roman" w:hAnsi="Times New Roman" w:cs="Times New Roman"/>
        </w:rPr>
        <w:t xml:space="preserve">Гл. 26 Организация Иберо-американских государств по вопросам образования, науки и культуры (с. 211 – 216); Гл. 35 Организация министров образования Юго-Восточной Азии (с. 274 – 279); Гл. 40 </w:t>
      </w:r>
      <w:r w:rsidRPr="004661E1">
        <w:rPr>
          <w:rFonts w:ascii="Times New Roman" w:hAnsi="Times New Roman" w:cs="Times New Roman"/>
        </w:rPr>
        <w:lastRenderedPageBreak/>
        <w:t>Исламская организация по вопросам образования, науки и культуры (с. 307 – 315); Гл. 41  Организация Лиги арабских государств по вопросам образования, науки и культуры (с. 316 – 321).</w:t>
      </w:r>
      <w:proofErr w:type="gramEnd"/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3" w:history="1">
        <w:r w:rsidRPr="004661E1">
          <w:rPr>
            <w:rStyle w:val="a6"/>
            <w:rFonts w:ascii="Times New Roman" w:hAnsi="Times New Roman" w:cs="Times New Roman"/>
          </w:rPr>
          <w:t xml:space="preserve">Защита традиционных ценностей и международное право: </w:t>
        </w:r>
      </w:hyperlink>
      <w:r w:rsidRPr="004661E1">
        <w:rPr>
          <w:rFonts w:ascii="Times New Roman" w:hAnsi="Times New Roman" w:cs="Times New Roman"/>
        </w:rPr>
        <w:t>монография / Под общ</w:t>
      </w:r>
      <w:proofErr w:type="gramStart"/>
      <w:r w:rsidRPr="004661E1">
        <w:rPr>
          <w:rFonts w:ascii="Times New Roman" w:hAnsi="Times New Roman" w:cs="Times New Roman"/>
        </w:rPr>
        <w:t>.</w:t>
      </w:r>
      <w:proofErr w:type="gramEnd"/>
      <w:r w:rsidRPr="004661E1">
        <w:rPr>
          <w:rFonts w:ascii="Times New Roman" w:hAnsi="Times New Roman" w:cs="Times New Roman"/>
        </w:rPr>
        <w:t xml:space="preserve"> </w:t>
      </w:r>
      <w:proofErr w:type="gramStart"/>
      <w:r w:rsidRPr="004661E1">
        <w:rPr>
          <w:rFonts w:ascii="Times New Roman" w:hAnsi="Times New Roman" w:cs="Times New Roman"/>
        </w:rPr>
        <w:t>р</w:t>
      </w:r>
      <w:proofErr w:type="gramEnd"/>
      <w:r w:rsidRPr="004661E1">
        <w:rPr>
          <w:rFonts w:ascii="Times New Roman" w:hAnsi="Times New Roman" w:cs="Times New Roman"/>
        </w:rPr>
        <w:t>ед.  Н.С. Семеновой, Е.В. Киселевой. М: Издательский дом «Покров ПРО», 2017. 216 с.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Style w:val="a6"/>
          <w:rFonts w:ascii="Times New Roman" w:hAnsi="Times New Roman" w:cs="Times New Roman"/>
        </w:rPr>
        <w:t xml:space="preserve">Международно-правовая защита традиционных ценностей: </w:t>
      </w:r>
      <w:r w:rsidRPr="004661E1">
        <w:rPr>
          <w:rFonts w:ascii="Times New Roman" w:hAnsi="Times New Roman" w:cs="Times New Roman"/>
        </w:rPr>
        <w:t>Материалы круглых столов 16 апреля и 9 ноября 2016 г. в рамках XIV Международного конгресса "</w:t>
      </w:r>
      <w:proofErr w:type="spellStart"/>
      <w:r w:rsidRPr="004661E1">
        <w:rPr>
          <w:rFonts w:ascii="Times New Roman" w:hAnsi="Times New Roman" w:cs="Times New Roman"/>
        </w:rPr>
        <w:t>Блищенковские</w:t>
      </w:r>
      <w:proofErr w:type="spellEnd"/>
      <w:r w:rsidRPr="004661E1">
        <w:rPr>
          <w:rFonts w:ascii="Times New Roman" w:hAnsi="Times New Roman" w:cs="Times New Roman"/>
        </w:rPr>
        <w:t xml:space="preserve"> чтения" / Под общ</w:t>
      </w:r>
      <w:proofErr w:type="gramStart"/>
      <w:r w:rsidRPr="004661E1">
        <w:rPr>
          <w:rFonts w:ascii="Times New Roman" w:hAnsi="Times New Roman" w:cs="Times New Roman"/>
        </w:rPr>
        <w:t>.</w:t>
      </w:r>
      <w:proofErr w:type="gramEnd"/>
      <w:r w:rsidRPr="004661E1">
        <w:rPr>
          <w:rFonts w:ascii="Times New Roman" w:hAnsi="Times New Roman" w:cs="Times New Roman"/>
        </w:rPr>
        <w:t xml:space="preserve"> </w:t>
      </w:r>
      <w:proofErr w:type="gramStart"/>
      <w:r w:rsidRPr="004661E1">
        <w:rPr>
          <w:rFonts w:ascii="Times New Roman" w:hAnsi="Times New Roman" w:cs="Times New Roman"/>
        </w:rPr>
        <w:t>р</w:t>
      </w:r>
      <w:proofErr w:type="gramEnd"/>
      <w:r w:rsidRPr="004661E1">
        <w:rPr>
          <w:rFonts w:ascii="Times New Roman" w:hAnsi="Times New Roman" w:cs="Times New Roman"/>
        </w:rPr>
        <w:t>ед. А.Х. Абашидзе, Н.С. Семеновой, Е.В. Киселевой. М: Издательский дом «Покров ПРО», 2017. 190 с.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4" w:history="1">
        <w:r w:rsidRPr="004661E1">
          <w:rPr>
            <w:rStyle w:val="a6"/>
            <w:rFonts w:ascii="Times New Roman" w:hAnsi="Times New Roman" w:cs="Times New Roman"/>
            <w:i/>
            <w:iCs/>
          </w:rPr>
          <w:t xml:space="preserve">Семенова Н.С. </w:t>
        </w:r>
        <w:r w:rsidRPr="004661E1">
          <w:rPr>
            <w:rStyle w:val="a6"/>
            <w:rFonts w:ascii="Times New Roman" w:hAnsi="Times New Roman" w:cs="Times New Roman"/>
          </w:rPr>
          <w:t>Традиционные ценности в международном праве и вызовы современности</w:t>
        </w:r>
      </w:hyperlink>
      <w:r w:rsidRPr="004661E1">
        <w:rPr>
          <w:rStyle w:val="a6"/>
          <w:rFonts w:ascii="Times New Roman" w:hAnsi="Times New Roman" w:cs="Times New Roman"/>
        </w:rPr>
        <w:t xml:space="preserve"> //</w:t>
      </w:r>
      <w:r w:rsidRPr="004661E1">
        <w:rPr>
          <w:rStyle w:val="a6"/>
          <w:rFonts w:ascii="Times New Roman" w:hAnsi="Times New Roman" w:cs="Times New Roman"/>
          <w:lang w:val="en-US"/>
        </w:rPr>
        <w:t> </w:t>
      </w:r>
      <w:r w:rsidRPr="004661E1">
        <w:rPr>
          <w:rStyle w:val="a6"/>
          <w:rFonts w:ascii="Times New Roman" w:hAnsi="Times New Roman" w:cs="Times New Roman"/>
        </w:rPr>
        <w:t xml:space="preserve">Международно-правовая защита традиционных ценностей: Материалы круглых столов 16 апреля и 9 ноября 2016 г. в рамках </w:t>
      </w:r>
      <w:r w:rsidRPr="004661E1">
        <w:rPr>
          <w:rStyle w:val="a6"/>
          <w:rFonts w:ascii="Times New Roman" w:hAnsi="Times New Roman" w:cs="Times New Roman"/>
          <w:lang w:val="en-US"/>
        </w:rPr>
        <w:t>XIV</w:t>
      </w:r>
      <w:r w:rsidRPr="004661E1">
        <w:rPr>
          <w:rStyle w:val="a6"/>
          <w:rFonts w:ascii="Times New Roman" w:hAnsi="Times New Roman" w:cs="Times New Roman"/>
        </w:rPr>
        <w:t xml:space="preserve"> Международного конгресса "</w:t>
      </w:r>
      <w:proofErr w:type="spellStart"/>
      <w:r w:rsidRPr="004661E1">
        <w:rPr>
          <w:rStyle w:val="a6"/>
          <w:rFonts w:ascii="Times New Roman" w:hAnsi="Times New Roman" w:cs="Times New Roman"/>
        </w:rPr>
        <w:t>Блищенковские</w:t>
      </w:r>
      <w:proofErr w:type="spellEnd"/>
      <w:r w:rsidRPr="004661E1">
        <w:rPr>
          <w:rStyle w:val="a6"/>
          <w:rFonts w:ascii="Times New Roman" w:hAnsi="Times New Roman" w:cs="Times New Roman"/>
        </w:rPr>
        <w:t xml:space="preserve"> чтения" / Под общ</w:t>
      </w:r>
      <w:proofErr w:type="gramStart"/>
      <w:r w:rsidRPr="004661E1">
        <w:rPr>
          <w:rStyle w:val="a6"/>
          <w:rFonts w:ascii="Times New Roman" w:hAnsi="Times New Roman" w:cs="Times New Roman"/>
        </w:rPr>
        <w:t>.</w:t>
      </w:r>
      <w:proofErr w:type="gramEnd"/>
      <w:r w:rsidRPr="004661E1">
        <w:rPr>
          <w:rStyle w:val="a6"/>
          <w:rFonts w:ascii="Times New Roman" w:hAnsi="Times New Roman" w:cs="Times New Roman"/>
        </w:rPr>
        <w:t xml:space="preserve"> </w:t>
      </w:r>
      <w:proofErr w:type="gramStart"/>
      <w:r w:rsidRPr="004661E1">
        <w:rPr>
          <w:rStyle w:val="a6"/>
          <w:rFonts w:ascii="Times New Roman" w:hAnsi="Times New Roman" w:cs="Times New Roman"/>
        </w:rPr>
        <w:t>р</w:t>
      </w:r>
      <w:proofErr w:type="gramEnd"/>
      <w:r w:rsidRPr="004661E1">
        <w:rPr>
          <w:rStyle w:val="a6"/>
          <w:rFonts w:ascii="Times New Roman" w:hAnsi="Times New Roman" w:cs="Times New Roman"/>
        </w:rPr>
        <w:t>ед. А.Х. Абашидзе, Н.С. Семеновой, Е.В. Киселевой.</w:t>
      </w:r>
      <w:r w:rsidRPr="004661E1">
        <w:rPr>
          <w:rStyle w:val="a6"/>
          <w:rFonts w:ascii="Times New Roman" w:hAnsi="Times New Roman" w:cs="Times New Roman"/>
          <w:lang w:val="en-US"/>
        </w:rPr>
        <w:t> </w:t>
      </w:r>
      <w:r w:rsidRPr="004661E1">
        <w:rPr>
          <w:rStyle w:val="a6"/>
          <w:rFonts w:ascii="Times New Roman" w:hAnsi="Times New Roman" w:cs="Times New Roman"/>
        </w:rPr>
        <w:t xml:space="preserve">М: Издательский дом «Покров ПРО», 2017. </w:t>
      </w:r>
      <w:r w:rsidRPr="004661E1">
        <w:rPr>
          <w:rStyle w:val="a6"/>
          <w:rFonts w:ascii="Times New Roman" w:hAnsi="Times New Roman" w:cs="Times New Roman"/>
          <w:lang w:val="en-US"/>
        </w:rPr>
        <w:t>C. 39-45.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 xml:space="preserve">Традиционные ценности v. "прав ЛГБТ" в рамках реализации права на образование: международно-правовой подход // Вестник РУДН. Серия "Юридические науки", 2016. № 4. С. 82-98. (ВАК). Текст доступен:  </w:t>
      </w:r>
      <w:hyperlink r:id="rId15" w:history="1">
        <w:r w:rsidRPr="004661E1">
          <w:rPr>
            <w:rStyle w:val="a4"/>
            <w:rFonts w:ascii="Times New Roman" w:hAnsi="Times New Roman" w:cs="Times New Roman"/>
          </w:rPr>
          <w:t>https://elibrary.ru/item.asp?id=27632415</w:t>
        </w:r>
      </w:hyperlink>
      <w:r w:rsidRPr="004661E1">
        <w:rPr>
          <w:rFonts w:ascii="Times New Roman" w:hAnsi="Times New Roman" w:cs="Times New Roman"/>
        </w:rPr>
        <w:t xml:space="preserve">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Style w:val="a6"/>
          <w:rFonts w:ascii="Times New Roman" w:hAnsi="Times New Roman" w:cs="Times New Roman"/>
          <w:b w:val="0"/>
          <w:bCs w:val="0"/>
        </w:rPr>
      </w:pPr>
      <w:hyperlink r:id="rId16" w:history="1">
        <w:r w:rsidRPr="004661E1">
          <w:rPr>
            <w:rStyle w:val="a6"/>
            <w:rFonts w:ascii="Times New Roman" w:hAnsi="Times New Roman" w:cs="Times New Roman"/>
            <w:i/>
            <w:iCs/>
          </w:rPr>
          <w:t>Семенова Н.С.</w:t>
        </w:r>
        <w:r w:rsidRPr="004661E1">
          <w:rPr>
            <w:rStyle w:val="a6"/>
            <w:rFonts w:ascii="Times New Roman" w:hAnsi="Times New Roman" w:cs="Times New Roman"/>
            <w:i/>
            <w:iCs/>
            <w:lang w:val="en-US"/>
          </w:rPr>
          <w:t> </w:t>
        </w:r>
        <w:r w:rsidRPr="004661E1">
          <w:rPr>
            <w:rStyle w:val="a6"/>
            <w:rFonts w:ascii="Times New Roman" w:hAnsi="Times New Roman" w:cs="Times New Roman"/>
          </w:rPr>
          <w:t xml:space="preserve">Запрет на аборты в свете защиты традиционных ценностей: </w:t>
        </w:r>
      </w:hyperlink>
      <w:r w:rsidRPr="004661E1">
        <w:rPr>
          <w:rStyle w:val="a6"/>
          <w:rFonts w:ascii="Times New Roman" w:hAnsi="Times New Roman" w:cs="Times New Roman"/>
        </w:rPr>
        <w:t>международно-правовой аспект //</w:t>
      </w:r>
      <w:r w:rsidRPr="004661E1">
        <w:rPr>
          <w:rStyle w:val="a6"/>
          <w:rFonts w:ascii="Times New Roman" w:hAnsi="Times New Roman" w:cs="Times New Roman"/>
          <w:lang w:val="en-US"/>
        </w:rPr>
        <w:t> </w:t>
      </w:r>
      <w:r w:rsidRPr="004661E1">
        <w:rPr>
          <w:rStyle w:val="a6"/>
          <w:rFonts w:ascii="Times New Roman" w:hAnsi="Times New Roman" w:cs="Times New Roman"/>
        </w:rPr>
        <w:t xml:space="preserve">Пробелы в российском законодательстве, 2016, №8. С. 337-342. (ВАК). Текст доступен: </w:t>
      </w:r>
      <w:hyperlink r:id="rId17" w:history="1">
        <w:r w:rsidRPr="004661E1">
          <w:rPr>
            <w:rStyle w:val="a4"/>
            <w:rFonts w:ascii="Times New Roman" w:hAnsi="Times New Roman" w:cs="Times New Roman"/>
            <w:lang w:val="en-US"/>
          </w:rPr>
          <w:t>https</w:t>
        </w:r>
        <w:r w:rsidRPr="004661E1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4661E1">
          <w:rPr>
            <w:rStyle w:val="a4"/>
            <w:rFonts w:ascii="Times New Roman" w:hAnsi="Times New Roman" w:cs="Times New Roman"/>
            <w:lang w:val="en-US"/>
          </w:rPr>
          <w:t>elibrary</w:t>
        </w:r>
        <w:proofErr w:type="spellEnd"/>
        <w:r w:rsidRPr="004661E1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4661E1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4661E1">
          <w:rPr>
            <w:rStyle w:val="a4"/>
            <w:rFonts w:ascii="Times New Roman" w:hAnsi="Times New Roman" w:cs="Times New Roman"/>
          </w:rPr>
          <w:t>/</w:t>
        </w:r>
        <w:r w:rsidRPr="004661E1">
          <w:rPr>
            <w:rStyle w:val="a4"/>
            <w:rFonts w:ascii="Times New Roman" w:hAnsi="Times New Roman" w:cs="Times New Roman"/>
            <w:lang w:val="en-US"/>
          </w:rPr>
          <w:t>item</w:t>
        </w:r>
        <w:r w:rsidRPr="004661E1">
          <w:rPr>
            <w:rStyle w:val="a4"/>
            <w:rFonts w:ascii="Times New Roman" w:hAnsi="Times New Roman" w:cs="Times New Roman"/>
          </w:rPr>
          <w:t>.</w:t>
        </w:r>
        <w:r w:rsidRPr="004661E1">
          <w:rPr>
            <w:rStyle w:val="a4"/>
            <w:rFonts w:ascii="Times New Roman" w:hAnsi="Times New Roman" w:cs="Times New Roman"/>
            <w:lang w:val="en-US"/>
          </w:rPr>
          <w:t>asp</w:t>
        </w:r>
        <w:r w:rsidRPr="004661E1">
          <w:rPr>
            <w:rStyle w:val="a4"/>
            <w:rFonts w:ascii="Times New Roman" w:hAnsi="Times New Roman" w:cs="Times New Roman"/>
          </w:rPr>
          <w:t>?</w:t>
        </w:r>
        <w:r w:rsidRPr="004661E1">
          <w:rPr>
            <w:rStyle w:val="a4"/>
            <w:rFonts w:ascii="Times New Roman" w:hAnsi="Times New Roman" w:cs="Times New Roman"/>
            <w:lang w:val="en-US"/>
          </w:rPr>
          <w:t>id</w:t>
        </w:r>
        <w:r w:rsidRPr="004661E1">
          <w:rPr>
            <w:rStyle w:val="a4"/>
            <w:rFonts w:ascii="Times New Roman" w:hAnsi="Times New Roman" w:cs="Times New Roman"/>
          </w:rPr>
          <w:t>=27634082</w:t>
        </w:r>
      </w:hyperlink>
      <w:r w:rsidRPr="004661E1">
        <w:rPr>
          <w:rStyle w:val="a6"/>
          <w:rFonts w:ascii="Times New Roman" w:hAnsi="Times New Roman" w:cs="Times New Roman"/>
        </w:rPr>
        <w:t xml:space="preserve">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>Nataliya</w:t>
      </w:r>
      <w:proofErr w:type="spellEnd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 xml:space="preserve"> S. </w:t>
      </w:r>
      <w:proofErr w:type="spellStart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>Semenova</w:t>
      </w:r>
      <w:proofErr w:type="spellEnd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 xml:space="preserve">, Ekaterina V. </w:t>
      </w:r>
      <w:proofErr w:type="spellStart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>Kiseleva</w:t>
      </w:r>
      <w:proofErr w:type="spellEnd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 xml:space="preserve">, Marianna V. </w:t>
      </w:r>
      <w:proofErr w:type="spellStart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>Ilyashevich</w:t>
      </w:r>
      <w:proofErr w:type="spellEnd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>Nataliya</w:t>
      </w:r>
      <w:proofErr w:type="spellEnd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>Kislitsyna</w:t>
      </w:r>
      <w:proofErr w:type="spellEnd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>.</w:t>
      </w:r>
      <w:r w:rsidRPr="004661E1">
        <w:rPr>
          <w:rStyle w:val="a6"/>
          <w:rFonts w:ascii="Times New Roman" w:hAnsi="Times New Roman" w:cs="Times New Roman"/>
          <w:lang w:val="en-US"/>
        </w:rPr>
        <w:t xml:space="preserve"> </w:t>
      </w:r>
      <w:r w:rsidRPr="004661E1">
        <w:rPr>
          <w:rStyle w:val="a5"/>
          <w:rFonts w:ascii="Times New Roman" w:hAnsi="Times New Roman" w:cs="Times New Roman"/>
          <w:lang w:val="en-US"/>
        </w:rPr>
        <w:t>The traditional Concept of the Family and Attempts to Change it at the International and National Levels: International Legal and Comparative Legal Aspects</w:t>
      </w:r>
      <w:r w:rsidRPr="004661E1">
        <w:rPr>
          <w:rFonts w:ascii="Times New Roman" w:hAnsi="Times New Roman" w:cs="Times New Roman"/>
          <w:lang w:val="en-US"/>
        </w:rPr>
        <w:t xml:space="preserve"> // Indian Journal of Science and Technology. Volume 9, Issue 44, November 2016 / URL: </w:t>
      </w:r>
      <w:hyperlink r:id="rId18" w:tgtFrame="_blank" w:history="1">
        <w:r w:rsidRPr="004661E1">
          <w:rPr>
            <w:rStyle w:val="a4"/>
            <w:rFonts w:ascii="Times New Roman" w:hAnsi="Times New Roman" w:cs="Times New Roman"/>
            <w:lang w:val="en-US"/>
          </w:rPr>
          <w:t>http://www.indjst.org/index.php/indjst/article/view/105474/75283</w:t>
        </w:r>
      </w:hyperlink>
      <w:r w:rsidRPr="004661E1">
        <w:rPr>
          <w:rFonts w:ascii="Times New Roman" w:hAnsi="Times New Roman" w:cs="Times New Roman"/>
          <w:lang w:val="en-US"/>
        </w:rPr>
        <w:t>  (SCOPUS)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</w:rPr>
        <w:t xml:space="preserve">Право Европейского Союза: учебник и практикум для </w:t>
      </w:r>
      <w:proofErr w:type="spellStart"/>
      <w:r w:rsidRPr="004661E1">
        <w:rPr>
          <w:rFonts w:ascii="Times New Roman" w:hAnsi="Times New Roman" w:cs="Times New Roman"/>
        </w:rPr>
        <w:t>бакалавриата</w:t>
      </w:r>
      <w:proofErr w:type="spellEnd"/>
      <w:r w:rsidRPr="004661E1">
        <w:rPr>
          <w:rFonts w:ascii="Times New Roman" w:hAnsi="Times New Roman" w:cs="Times New Roman"/>
        </w:rPr>
        <w:t xml:space="preserve"> и магистратуры (в соавторстве) / под ред. А.Х. Абашидзе, А.О. Иншаковой. – М.: Издательство </w:t>
      </w:r>
      <w:proofErr w:type="spellStart"/>
      <w:r w:rsidRPr="004661E1">
        <w:rPr>
          <w:rFonts w:ascii="Times New Roman" w:hAnsi="Times New Roman" w:cs="Times New Roman"/>
        </w:rPr>
        <w:t>Юрайт</w:t>
      </w:r>
      <w:proofErr w:type="spellEnd"/>
      <w:r w:rsidRPr="004661E1">
        <w:rPr>
          <w:rFonts w:ascii="Times New Roman" w:hAnsi="Times New Roman" w:cs="Times New Roman"/>
        </w:rPr>
        <w:t xml:space="preserve">, 2016. – 482 с. (гриф УМО </w:t>
      </w:r>
      <w:proofErr w:type="gramStart"/>
      <w:r w:rsidRPr="004661E1">
        <w:rPr>
          <w:rFonts w:ascii="Times New Roman" w:hAnsi="Times New Roman" w:cs="Times New Roman"/>
        </w:rPr>
        <w:t>ВО</w:t>
      </w:r>
      <w:proofErr w:type="gramEnd"/>
      <w:r w:rsidRPr="004661E1">
        <w:rPr>
          <w:rFonts w:ascii="Times New Roman" w:hAnsi="Times New Roman" w:cs="Times New Roman"/>
        </w:rPr>
        <w:t>): Семенова Н.С.: Гл. 24: Правовые основы политики Европейского Союза в сфере образования и культуры (с. 403 – 414); Гл. 27: Россия – Европейский Союз: правовые основы сотрудничества (с. 466 – 482).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</w:rPr>
        <w:t xml:space="preserve">Право международных организаций: учебник и практикум для </w:t>
      </w:r>
      <w:proofErr w:type="spellStart"/>
      <w:r w:rsidRPr="004661E1">
        <w:rPr>
          <w:rFonts w:ascii="Times New Roman" w:hAnsi="Times New Roman" w:cs="Times New Roman"/>
        </w:rPr>
        <w:t>бакалавриата</w:t>
      </w:r>
      <w:proofErr w:type="spellEnd"/>
      <w:r w:rsidRPr="004661E1">
        <w:rPr>
          <w:rFonts w:ascii="Times New Roman" w:hAnsi="Times New Roman" w:cs="Times New Roman"/>
        </w:rPr>
        <w:t xml:space="preserve"> и магистратуры (в соавторстве) / под ред. А.Х. Абашидзе. – М.: Издательство </w:t>
      </w:r>
      <w:proofErr w:type="spellStart"/>
      <w:r w:rsidRPr="004661E1">
        <w:rPr>
          <w:rFonts w:ascii="Times New Roman" w:hAnsi="Times New Roman" w:cs="Times New Roman"/>
        </w:rPr>
        <w:t>Юрайт</w:t>
      </w:r>
      <w:proofErr w:type="spellEnd"/>
      <w:r w:rsidRPr="004661E1">
        <w:rPr>
          <w:rFonts w:ascii="Times New Roman" w:hAnsi="Times New Roman" w:cs="Times New Roman"/>
        </w:rPr>
        <w:t xml:space="preserve">, 2016. – 505 с. (гриф УМО </w:t>
      </w:r>
      <w:proofErr w:type="gramStart"/>
      <w:r w:rsidRPr="004661E1">
        <w:rPr>
          <w:rFonts w:ascii="Times New Roman" w:hAnsi="Times New Roman" w:cs="Times New Roman"/>
        </w:rPr>
        <w:t>ВО</w:t>
      </w:r>
      <w:proofErr w:type="gramEnd"/>
      <w:r w:rsidRPr="004661E1">
        <w:rPr>
          <w:rFonts w:ascii="Times New Roman" w:hAnsi="Times New Roman" w:cs="Times New Roman"/>
        </w:rPr>
        <w:t>): Семенова Н.С. Гл. 2 § 5: Институт правопреемства и международные межправительственные организации (с. 88 – 92); Гл. 13: Международные организации в сфере образования (с. 380 – 393).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9" w:history="1">
        <w:r w:rsidRPr="004661E1">
          <w:rPr>
            <w:rStyle w:val="a6"/>
            <w:rFonts w:ascii="Times New Roman" w:hAnsi="Times New Roman" w:cs="Times New Roman"/>
          </w:rPr>
          <w:t>Традиционные ценности - основа современного международного права</w:t>
        </w:r>
      </w:hyperlink>
      <w:proofErr w:type="gramStart"/>
      <w:r w:rsidRPr="004661E1">
        <w:rPr>
          <w:rFonts w:ascii="Times New Roman" w:hAnsi="Times New Roman" w:cs="Times New Roman"/>
        </w:rPr>
        <w:t xml:space="preserve"> :</w:t>
      </w:r>
      <w:proofErr w:type="gramEnd"/>
      <w:r w:rsidRPr="004661E1">
        <w:rPr>
          <w:rFonts w:ascii="Times New Roman" w:hAnsi="Times New Roman" w:cs="Times New Roman"/>
        </w:rPr>
        <w:t xml:space="preserve">  Материалы круглых столов 11 апреля и 30 октября 2015 г. в рамках XI I </w:t>
      </w:r>
      <w:proofErr w:type="spellStart"/>
      <w:r w:rsidRPr="004661E1">
        <w:rPr>
          <w:rFonts w:ascii="Times New Roman" w:hAnsi="Times New Roman" w:cs="Times New Roman"/>
        </w:rPr>
        <w:t>I</w:t>
      </w:r>
      <w:proofErr w:type="spellEnd"/>
      <w:r w:rsidRPr="004661E1">
        <w:rPr>
          <w:rFonts w:ascii="Times New Roman" w:hAnsi="Times New Roman" w:cs="Times New Roman"/>
        </w:rPr>
        <w:t xml:space="preserve"> Международного конгресса "</w:t>
      </w:r>
      <w:proofErr w:type="spellStart"/>
      <w:r w:rsidRPr="004661E1">
        <w:rPr>
          <w:rFonts w:ascii="Times New Roman" w:hAnsi="Times New Roman" w:cs="Times New Roman"/>
        </w:rPr>
        <w:t>Блищенковские</w:t>
      </w:r>
      <w:proofErr w:type="spellEnd"/>
      <w:r w:rsidRPr="004661E1">
        <w:rPr>
          <w:rFonts w:ascii="Times New Roman" w:hAnsi="Times New Roman" w:cs="Times New Roman"/>
        </w:rPr>
        <w:t xml:space="preserve"> чтения"  / Под ред. А.Х. Абашидзе, Н.С. Семеновой, Е.В. Киселевой. - М: Издательский дом «Покров ПРО», 2016.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20" w:history="1">
        <w:r w:rsidRPr="004661E1">
          <w:rPr>
            <w:rStyle w:val="a5"/>
            <w:rFonts w:ascii="Times New Roman" w:hAnsi="Times New Roman" w:cs="Times New Roman"/>
          </w:rPr>
          <w:t>Семенова Н.С. Право на здоровье и его соотношение с правом на образование в контексте традиционных ценностей</w:t>
        </w:r>
      </w:hyperlink>
      <w:r w:rsidRPr="004661E1">
        <w:rPr>
          <w:rFonts w:ascii="Times New Roman" w:hAnsi="Times New Roman" w:cs="Times New Roman"/>
        </w:rPr>
        <w:t xml:space="preserve"> /  Традиционные ценности - основа современного международного права</w:t>
      </w:r>
      <w:proofErr w:type="gramStart"/>
      <w:r w:rsidRPr="004661E1">
        <w:rPr>
          <w:rFonts w:ascii="Times New Roman" w:hAnsi="Times New Roman" w:cs="Times New Roman"/>
        </w:rPr>
        <w:t xml:space="preserve"> :</w:t>
      </w:r>
      <w:proofErr w:type="gramEnd"/>
      <w:r w:rsidRPr="004661E1">
        <w:rPr>
          <w:rFonts w:ascii="Times New Roman" w:hAnsi="Times New Roman" w:cs="Times New Roman"/>
        </w:rPr>
        <w:t xml:space="preserve">  Материалы круглых столов 11 апреля и 30 октября 2015 г. в рамках XIII Международного конгресса "</w:t>
      </w:r>
      <w:proofErr w:type="spellStart"/>
      <w:r w:rsidRPr="004661E1">
        <w:rPr>
          <w:rFonts w:ascii="Times New Roman" w:hAnsi="Times New Roman" w:cs="Times New Roman"/>
        </w:rPr>
        <w:t>Блищенковские</w:t>
      </w:r>
      <w:proofErr w:type="spellEnd"/>
      <w:r w:rsidRPr="004661E1">
        <w:rPr>
          <w:rFonts w:ascii="Times New Roman" w:hAnsi="Times New Roman" w:cs="Times New Roman"/>
        </w:rPr>
        <w:t xml:space="preserve"> чтения"  / Под ред. А.Х. Абашидзе, Н.С. Семеновой, Е.В. Киселевой. - М: Издательский дом «Покров ПРО», 2016. C. 6-16.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lastRenderedPageBreak/>
        <w:t>Семенова Н.С. Нюрнбергский процесс в свете защиты традиционных семейных ценностей</w:t>
      </w:r>
      <w:r w:rsidRPr="004661E1">
        <w:rPr>
          <w:rFonts w:ascii="Times New Roman" w:hAnsi="Times New Roman" w:cs="Times New Roman"/>
        </w:rPr>
        <w:t xml:space="preserve"> /  Традиционные ценности - основа современного международного права</w:t>
      </w:r>
      <w:proofErr w:type="gramStart"/>
      <w:r w:rsidRPr="004661E1">
        <w:rPr>
          <w:rFonts w:ascii="Times New Roman" w:hAnsi="Times New Roman" w:cs="Times New Roman"/>
        </w:rPr>
        <w:t xml:space="preserve"> :</w:t>
      </w:r>
      <w:proofErr w:type="gramEnd"/>
      <w:r w:rsidRPr="004661E1">
        <w:rPr>
          <w:rFonts w:ascii="Times New Roman" w:hAnsi="Times New Roman" w:cs="Times New Roman"/>
        </w:rPr>
        <w:t xml:space="preserve">  Материалы круглых столов 11 апреля и 30 октября 2015 г. в рамках XIII Международного конгресса «</w:t>
      </w:r>
      <w:proofErr w:type="spellStart"/>
      <w:r w:rsidRPr="004661E1">
        <w:rPr>
          <w:rFonts w:ascii="Times New Roman" w:hAnsi="Times New Roman" w:cs="Times New Roman"/>
        </w:rPr>
        <w:t>Блищенковские</w:t>
      </w:r>
      <w:proofErr w:type="spellEnd"/>
      <w:r w:rsidRPr="004661E1">
        <w:rPr>
          <w:rFonts w:ascii="Times New Roman" w:hAnsi="Times New Roman" w:cs="Times New Roman"/>
        </w:rPr>
        <w:t xml:space="preserve"> чтения»  / Под ред. А.Х. Абашидзе, Н.С. Семеновой, Е.В. Киселевой. - М: Издательский дом «Покров ПРО», 2016. C. 131-136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21" w:history="1">
        <w:r w:rsidRPr="004661E1">
          <w:rPr>
            <w:rStyle w:val="a5"/>
            <w:rFonts w:ascii="Times New Roman" w:hAnsi="Times New Roman" w:cs="Times New Roman"/>
          </w:rPr>
          <w:t>Семенова Н.С. «Симфония» отношений Церкви и государства в истории и на современном этапе: правовой анализ</w:t>
        </w:r>
      </w:hyperlink>
      <w:r w:rsidRPr="004661E1">
        <w:rPr>
          <w:rFonts w:ascii="Times New Roman" w:hAnsi="Times New Roman" w:cs="Times New Roman"/>
        </w:rPr>
        <w:t xml:space="preserve"> //  Вопросы правового и экономического развития России – преемственность и новации: сборник научных статей / Под ред. </w:t>
      </w:r>
      <w:proofErr w:type="spellStart"/>
      <w:r w:rsidRPr="004661E1">
        <w:rPr>
          <w:rFonts w:ascii="Times New Roman" w:hAnsi="Times New Roman" w:cs="Times New Roman"/>
        </w:rPr>
        <w:t>Кучеркова</w:t>
      </w:r>
      <w:proofErr w:type="spellEnd"/>
      <w:r w:rsidRPr="004661E1">
        <w:rPr>
          <w:rFonts w:ascii="Times New Roman" w:hAnsi="Times New Roman" w:cs="Times New Roman"/>
        </w:rPr>
        <w:t xml:space="preserve"> И.А. - М</w:t>
      </w:r>
      <w:proofErr w:type="gramStart"/>
      <w:r w:rsidRPr="004661E1">
        <w:rPr>
          <w:rFonts w:ascii="Times New Roman" w:hAnsi="Times New Roman" w:cs="Times New Roman"/>
        </w:rPr>
        <w:t>:Р</w:t>
      </w:r>
      <w:proofErr w:type="gramEnd"/>
      <w:r w:rsidRPr="004661E1">
        <w:rPr>
          <w:rFonts w:ascii="Times New Roman" w:hAnsi="Times New Roman" w:cs="Times New Roman"/>
        </w:rPr>
        <w:t>УСАЙНС, 2016. C. 5-11.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Воспитание молодого поколения в условиях конфликта ценностей // </w:t>
      </w:r>
      <w:r w:rsidRPr="004661E1">
        <w:rPr>
          <w:rFonts w:ascii="Times New Roman" w:hAnsi="Times New Roman" w:cs="Times New Roman"/>
        </w:rPr>
        <w:t xml:space="preserve">Россия: государство и общество в новой реальности: сборник статей международной научно-практической конференции ИГСУ </w:t>
      </w:r>
      <w:proofErr w:type="spellStart"/>
      <w:r w:rsidRPr="004661E1">
        <w:rPr>
          <w:rFonts w:ascii="Times New Roman" w:hAnsi="Times New Roman" w:cs="Times New Roman"/>
        </w:rPr>
        <w:t>РАНХиНС</w:t>
      </w:r>
      <w:proofErr w:type="spellEnd"/>
      <w:r w:rsidRPr="004661E1">
        <w:rPr>
          <w:rFonts w:ascii="Times New Roman" w:hAnsi="Times New Roman" w:cs="Times New Roman"/>
        </w:rPr>
        <w:t>. Том II. - Москва: Проспект, 2016. С. 306 - 309</w:t>
      </w:r>
    </w:p>
    <w:p w:rsidR="00F07B35" w:rsidRPr="004661E1" w:rsidRDefault="00F07B35" w:rsidP="00F07B3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661E1">
        <w:rPr>
          <w:rStyle w:val="a5"/>
        </w:rPr>
        <w:t xml:space="preserve">Семенова Н.С. Пять уставов в </w:t>
      </w:r>
      <w:r w:rsidRPr="004661E1">
        <w:rPr>
          <w:rStyle w:val="a5"/>
          <w:lang w:val="en-US"/>
        </w:rPr>
        <w:t>XX</w:t>
      </w:r>
      <w:r w:rsidRPr="004661E1">
        <w:rPr>
          <w:rStyle w:val="a5"/>
        </w:rPr>
        <w:t xml:space="preserve"> – </w:t>
      </w:r>
      <w:r w:rsidRPr="004661E1">
        <w:rPr>
          <w:rStyle w:val="a5"/>
          <w:lang w:val="en-US"/>
        </w:rPr>
        <w:t>XXI</w:t>
      </w:r>
      <w:r w:rsidRPr="004661E1">
        <w:rPr>
          <w:rStyle w:val="a5"/>
        </w:rPr>
        <w:t xml:space="preserve"> вв.: юридический аспект </w:t>
      </w:r>
      <w:r w:rsidRPr="004661E1">
        <w:t> // Альманах «Лодка», 2016, №2. С. 154-157. 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Нравственное начало в международном праве: от истоков до современности </w:t>
      </w:r>
      <w:r w:rsidRPr="004661E1">
        <w:rPr>
          <w:rFonts w:ascii="Times New Roman" w:hAnsi="Times New Roman" w:cs="Times New Roman"/>
        </w:rPr>
        <w:t>// Евразийский юридический журнал, 2016, № 3. С</w:t>
      </w:r>
      <w:r w:rsidRPr="004661E1">
        <w:rPr>
          <w:rFonts w:ascii="Times New Roman" w:hAnsi="Times New Roman" w:cs="Times New Roman"/>
          <w:lang w:val="en-US"/>
        </w:rPr>
        <w:t xml:space="preserve">. 41-43. </w:t>
      </w:r>
      <w:r w:rsidRPr="004661E1">
        <w:rPr>
          <w:rFonts w:ascii="Times New Roman" w:hAnsi="Times New Roman" w:cs="Times New Roman"/>
        </w:rPr>
        <w:t>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hyperlink r:id="rId22" w:history="1">
        <w:r w:rsidRPr="004661E1">
          <w:rPr>
            <w:rStyle w:val="a6"/>
            <w:rFonts w:ascii="Times New Roman" w:hAnsi="Times New Roman" w:cs="Times New Roman"/>
            <w:i/>
            <w:iCs/>
            <w:lang w:val="en-US"/>
          </w:rPr>
          <w:t xml:space="preserve">Elizaveta Borodina, Ekaterina V. Kiseleva, Nataliya S. Semenova. </w:t>
        </w:r>
        <w:r w:rsidRPr="004661E1">
          <w:rPr>
            <w:rStyle w:val="a6"/>
            <w:rFonts w:ascii="Times New Roman" w:hAnsi="Times New Roman" w:cs="Times New Roman"/>
            <w:lang w:val="en-US"/>
          </w:rPr>
          <w:t>Dignity as a Traditional Value: International Legal Analysis</w:t>
        </w:r>
      </w:hyperlink>
      <w:r w:rsidRPr="004661E1">
        <w:rPr>
          <w:rFonts w:ascii="Times New Roman" w:hAnsi="Times New Roman" w:cs="Times New Roman"/>
          <w:lang w:val="en-US"/>
        </w:rPr>
        <w:t xml:space="preserve"> // Indian Journal of Science and Technology. Volume 9, Issue 11, March 2016 / URL: </w:t>
      </w:r>
      <w:hyperlink r:id="rId23" w:history="1">
        <w:r w:rsidRPr="004661E1">
          <w:rPr>
            <w:rStyle w:val="a4"/>
            <w:rFonts w:ascii="Times New Roman" w:hAnsi="Times New Roman" w:cs="Times New Roman"/>
            <w:lang w:val="en-US"/>
          </w:rPr>
          <w:t>http://www.indjst.org/index.php/indjst/article/view/89431/68088</w:t>
        </w:r>
      </w:hyperlink>
      <w:r w:rsidRPr="004661E1">
        <w:rPr>
          <w:rFonts w:ascii="Times New Roman" w:hAnsi="Times New Roman" w:cs="Times New Roman"/>
          <w:lang w:val="en-US"/>
        </w:rPr>
        <w:br/>
        <w:t>  (SCOPUS)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Роль Церкви в реализации права на образование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>// Евразийский юридический журнал, 2015, № 11. С. 244-248.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Н.С., Киселева Е.В. </w:t>
      </w:r>
      <w:r w:rsidRPr="004661E1">
        <w:rPr>
          <w:rFonts w:ascii="Times New Roman" w:hAnsi="Times New Roman" w:cs="Times New Roman"/>
        </w:rPr>
        <w:t>Круглый стол «Концепция семьи в свете традиционных ценностей и международного права»</w:t>
      </w:r>
      <w:r w:rsidRPr="004661E1">
        <w:rPr>
          <w:rFonts w:ascii="Times New Roman" w:hAnsi="Times New Roman" w:cs="Times New Roman"/>
          <w:i/>
          <w:iCs/>
        </w:rPr>
        <w:t xml:space="preserve"> Москва, 30 октября 2015 г. </w:t>
      </w:r>
      <w:r w:rsidRPr="004661E1">
        <w:rPr>
          <w:rFonts w:ascii="Times New Roman" w:hAnsi="Times New Roman" w:cs="Times New Roman"/>
        </w:rPr>
        <w:t>// Евразийский юридический журнал, 2015, № 10. С. 354 - 356.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4661E1">
        <w:rPr>
          <w:rStyle w:val="a5"/>
          <w:rFonts w:ascii="Times New Roman" w:hAnsi="Times New Roman" w:cs="Times New Roman"/>
          <w:lang w:val="en-US"/>
        </w:rPr>
        <w:t>Nataliya</w:t>
      </w:r>
      <w:proofErr w:type="spellEnd"/>
      <w:r w:rsidRPr="004661E1">
        <w:rPr>
          <w:rStyle w:val="a5"/>
          <w:rFonts w:ascii="Times New Roman" w:hAnsi="Times New Roman" w:cs="Times New Roman"/>
          <w:lang w:val="en-US"/>
        </w:rPr>
        <w:t xml:space="preserve"> S. </w:t>
      </w:r>
      <w:proofErr w:type="spellStart"/>
      <w:r w:rsidRPr="004661E1">
        <w:rPr>
          <w:rStyle w:val="a5"/>
          <w:rFonts w:ascii="Times New Roman" w:hAnsi="Times New Roman" w:cs="Times New Roman"/>
          <w:lang w:val="en-US"/>
        </w:rPr>
        <w:t>Semenova</w:t>
      </w:r>
      <w:proofErr w:type="spellEnd"/>
      <w:r w:rsidRPr="004661E1">
        <w:rPr>
          <w:rStyle w:val="a5"/>
          <w:rFonts w:ascii="Times New Roman" w:hAnsi="Times New Roman" w:cs="Times New Roman"/>
          <w:lang w:val="en-US"/>
        </w:rPr>
        <w:t xml:space="preserve">, Ekaterina V. </w:t>
      </w:r>
      <w:proofErr w:type="spellStart"/>
      <w:r w:rsidRPr="004661E1">
        <w:rPr>
          <w:rStyle w:val="a5"/>
          <w:rFonts w:ascii="Times New Roman" w:hAnsi="Times New Roman" w:cs="Times New Roman"/>
          <w:lang w:val="en-US"/>
        </w:rPr>
        <w:t>Kiseleva</w:t>
      </w:r>
      <w:proofErr w:type="spellEnd"/>
      <w:r w:rsidRPr="004661E1">
        <w:rPr>
          <w:rStyle w:val="a5"/>
          <w:rFonts w:ascii="Times New Roman" w:hAnsi="Times New Roman" w:cs="Times New Roman"/>
          <w:lang w:val="en-US"/>
        </w:rPr>
        <w:t xml:space="preserve">, Marianna V. </w:t>
      </w:r>
      <w:proofErr w:type="spellStart"/>
      <w:r w:rsidRPr="004661E1">
        <w:rPr>
          <w:rStyle w:val="a5"/>
          <w:rFonts w:ascii="Times New Roman" w:hAnsi="Times New Roman" w:cs="Times New Roman"/>
          <w:lang w:val="en-US"/>
        </w:rPr>
        <w:t>Ilyashevich</w:t>
      </w:r>
      <w:proofErr w:type="spellEnd"/>
      <w:r w:rsidRPr="004661E1">
        <w:rPr>
          <w:rStyle w:val="a5"/>
          <w:rFonts w:ascii="Times New Roman" w:hAnsi="Times New Roman" w:cs="Times New Roman"/>
          <w:lang w:val="en-US"/>
        </w:rPr>
        <w:t xml:space="preserve">, Ekaterina S. </w:t>
      </w:r>
      <w:proofErr w:type="spellStart"/>
      <w:r w:rsidRPr="004661E1">
        <w:rPr>
          <w:rStyle w:val="a5"/>
          <w:rFonts w:ascii="Times New Roman" w:hAnsi="Times New Roman" w:cs="Times New Roman"/>
          <w:lang w:val="en-US"/>
        </w:rPr>
        <w:t>Alisievich</w:t>
      </w:r>
      <w:proofErr w:type="spellEnd"/>
      <w:r w:rsidRPr="004661E1">
        <w:rPr>
          <w:rStyle w:val="a5"/>
          <w:rFonts w:ascii="Times New Roman" w:hAnsi="Times New Roman" w:cs="Times New Roman"/>
          <w:lang w:val="en-US"/>
        </w:rPr>
        <w:t>. Traditional values and human rights of LGBTI under the contemporary international law</w:t>
      </w:r>
      <w:r w:rsidRPr="004661E1">
        <w:rPr>
          <w:rStyle w:val="a6"/>
          <w:rFonts w:ascii="Times New Roman" w:hAnsi="Times New Roman" w:cs="Times New Roman"/>
          <w:lang w:val="en-US"/>
        </w:rPr>
        <w:t xml:space="preserve">// </w:t>
      </w:r>
      <w:r w:rsidRPr="004661E1">
        <w:rPr>
          <w:rFonts w:ascii="Times New Roman" w:hAnsi="Times New Roman" w:cs="Times New Roman"/>
          <w:lang w:val="en-US"/>
        </w:rPr>
        <w:t xml:space="preserve">Mediterranean Journal of Social Sciences, MCSER Publishing, Rome-Italy. Vol 6 No 5 September 2015. </w:t>
      </w:r>
      <w:proofErr w:type="gramStart"/>
      <w:r w:rsidRPr="004661E1">
        <w:rPr>
          <w:rFonts w:ascii="Times New Roman" w:hAnsi="Times New Roman" w:cs="Times New Roman"/>
          <w:lang w:val="en-US"/>
        </w:rPr>
        <w:t>Р. 305</w:t>
      </w:r>
      <w:proofErr w:type="gramEnd"/>
      <w:r w:rsidRPr="004661E1">
        <w:rPr>
          <w:rFonts w:ascii="Times New Roman" w:hAnsi="Times New Roman" w:cs="Times New Roman"/>
          <w:lang w:val="en-US"/>
        </w:rPr>
        <w:t xml:space="preserve"> - 312.</w:t>
      </w:r>
      <w:r w:rsidRPr="004661E1">
        <w:rPr>
          <w:rFonts w:ascii="Times New Roman" w:hAnsi="Times New Roman" w:cs="Times New Roman"/>
        </w:rPr>
        <w:t xml:space="preserve"> </w:t>
      </w:r>
      <w:r w:rsidRPr="004661E1">
        <w:rPr>
          <w:rFonts w:ascii="Times New Roman" w:hAnsi="Times New Roman" w:cs="Times New Roman"/>
          <w:lang w:val="en-US"/>
        </w:rPr>
        <w:t>SCOPUS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Nataliya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 S.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Semenova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, Ekaterina V.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Kiseleva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, Marianna V.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Ilyashevich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, Ekaterina S.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Alisievich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4661E1">
        <w:rPr>
          <w:rFonts w:ascii="Times New Roman" w:hAnsi="Times New Roman" w:cs="Times New Roman"/>
          <w:lang w:val="en-US"/>
        </w:rPr>
        <w:t>Traditional values and human rights of LGBTI in the framework of the UN and Council of Europe: International legal aspects // Mediterranean Journal of Social Sciences, MCSER Publishing, Rome-Italy. Vol</w:t>
      </w:r>
      <w:r w:rsidRPr="004661E1">
        <w:rPr>
          <w:rFonts w:ascii="Times New Roman" w:hAnsi="Times New Roman" w:cs="Times New Roman"/>
        </w:rPr>
        <w:t xml:space="preserve"> 6 </w:t>
      </w:r>
      <w:r w:rsidRPr="004661E1">
        <w:rPr>
          <w:rFonts w:ascii="Times New Roman" w:hAnsi="Times New Roman" w:cs="Times New Roman"/>
          <w:lang w:val="en-US"/>
        </w:rPr>
        <w:t>No</w:t>
      </w:r>
      <w:r w:rsidRPr="004661E1">
        <w:rPr>
          <w:rFonts w:ascii="Times New Roman" w:hAnsi="Times New Roman" w:cs="Times New Roman"/>
        </w:rPr>
        <w:t xml:space="preserve"> 4 </w:t>
      </w:r>
      <w:r w:rsidRPr="004661E1">
        <w:rPr>
          <w:rFonts w:ascii="Times New Roman" w:hAnsi="Times New Roman" w:cs="Times New Roman"/>
          <w:lang w:val="en-US"/>
        </w:rPr>
        <w:t>S4 August</w:t>
      </w:r>
      <w:r w:rsidRPr="004661E1">
        <w:rPr>
          <w:rFonts w:ascii="Times New Roman" w:hAnsi="Times New Roman" w:cs="Times New Roman"/>
        </w:rPr>
        <w:t xml:space="preserve"> 2015. Р. </w:t>
      </w:r>
      <w:r w:rsidRPr="004661E1">
        <w:rPr>
          <w:rFonts w:ascii="Times New Roman" w:hAnsi="Times New Roman" w:cs="Times New Roman"/>
          <w:lang w:val="en-US"/>
        </w:rPr>
        <w:t>316</w:t>
      </w:r>
      <w:r w:rsidRPr="004661E1">
        <w:rPr>
          <w:rFonts w:ascii="Times New Roman" w:hAnsi="Times New Roman" w:cs="Times New Roman"/>
        </w:rPr>
        <w:t>-</w:t>
      </w:r>
      <w:r w:rsidRPr="004661E1">
        <w:rPr>
          <w:rFonts w:ascii="Times New Roman" w:hAnsi="Times New Roman" w:cs="Times New Roman"/>
          <w:lang w:val="en-US"/>
        </w:rPr>
        <w:t>325. SCOPUS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Nataliya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 S.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Semenova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, Ekaterina V. </w:t>
      </w:r>
      <w:proofErr w:type="spellStart"/>
      <w:r w:rsidRPr="004661E1">
        <w:rPr>
          <w:rFonts w:ascii="Times New Roman" w:hAnsi="Times New Roman" w:cs="Times New Roman"/>
          <w:i/>
          <w:iCs/>
          <w:lang w:val="en-US"/>
        </w:rPr>
        <w:t>Kiseleva</w:t>
      </w:r>
      <w:proofErr w:type="spellEnd"/>
      <w:r w:rsidRPr="004661E1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4661E1">
        <w:rPr>
          <w:rFonts w:ascii="Times New Roman" w:hAnsi="Times New Roman" w:cs="Times New Roman"/>
          <w:lang w:val="en-US"/>
        </w:rPr>
        <w:t xml:space="preserve">Ban on the Hijab at School: Human Rights </w:t>
      </w:r>
      <w:proofErr w:type="gramStart"/>
      <w:r w:rsidRPr="004661E1">
        <w:rPr>
          <w:rFonts w:ascii="Times New Roman" w:hAnsi="Times New Roman" w:cs="Times New Roman"/>
          <w:lang w:val="en-US"/>
        </w:rPr>
        <w:t>Against</w:t>
      </w:r>
      <w:proofErr w:type="gramEnd"/>
      <w:r w:rsidRPr="004661E1">
        <w:rPr>
          <w:rFonts w:ascii="Times New Roman" w:hAnsi="Times New Roman" w:cs="Times New Roman"/>
          <w:lang w:val="en-US"/>
        </w:rPr>
        <w:t xml:space="preserve"> Migration Background // Mediterranean Journal of Social Sciences, MCSER Publishing, Rome-Italy. Vol</w:t>
      </w:r>
      <w:r w:rsidRPr="004661E1">
        <w:rPr>
          <w:rFonts w:ascii="Times New Roman" w:hAnsi="Times New Roman" w:cs="Times New Roman"/>
        </w:rPr>
        <w:t xml:space="preserve"> 6 </w:t>
      </w:r>
      <w:r w:rsidRPr="004661E1">
        <w:rPr>
          <w:rFonts w:ascii="Times New Roman" w:hAnsi="Times New Roman" w:cs="Times New Roman"/>
          <w:lang w:val="en-US"/>
        </w:rPr>
        <w:t>No</w:t>
      </w:r>
      <w:r w:rsidRPr="004661E1">
        <w:rPr>
          <w:rFonts w:ascii="Times New Roman" w:hAnsi="Times New Roman" w:cs="Times New Roman"/>
        </w:rPr>
        <w:t xml:space="preserve"> 4 </w:t>
      </w:r>
      <w:r w:rsidRPr="004661E1">
        <w:rPr>
          <w:rFonts w:ascii="Times New Roman" w:hAnsi="Times New Roman" w:cs="Times New Roman"/>
          <w:lang w:val="en-US"/>
        </w:rPr>
        <w:t>S</w:t>
      </w:r>
      <w:r w:rsidRPr="004661E1">
        <w:rPr>
          <w:rFonts w:ascii="Times New Roman" w:hAnsi="Times New Roman" w:cs="Times New Roman"/>
        </w:rPr>
        <w:t xml:space="preserve">1 </w:t>
      </w:r>
      <w:r w:rsidRPr="004661E1">
        <w:rPr>
          <w:rFonts w:ascii="Times New Roman" w:hAnsi="Times New Roman" w:cs="Times New Roman"/>
          <w:lang w:val="en-US"/>
        </w:rPr>
        <w:t>July</w:t>
      </w:r>
      <w:r w:rsidRPr="004661E1">
        <w:rPr>
          <w:rFonts w:ascii="Times New Roman" w:hAnsi="Times New Roman" w:cs="Times New Roman"/>
        </w:rPr>
        <w:t xml:space="preserve"> 2015. Р. 509-516. </w:t>
      </w:r>
      <w:r w:rsidRPr="004661E1">
        <w:rPr>
          <w:rFonts w:ascii="Times New Roman" w:hAnsi="Times New Roman" w:cs="Times New Roman"/>
          <w:lang w:val="en-US"/>
        </w:rPr>
        <w:t>SCOPUS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Семья – малая церковь: смысл и предназначение христианского брака / Материалы Всероссийской научно-практической конференции «Православная культура в современном обществе: проблемы и перспективы» г. Ульяновск, 17-18 ноября 2014 г. / под редакцией Д.В. Макарова. Издательство: Ульяновский государственный педагогический университет им. И.Н. Ульянова (Ульяновск), 2015. С. 48-52.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Идеология гендерного равенства в рамках реализации права на образование: международно-правовой аспект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>// Евразийский юридический журнал, 2015, № 6. С. 59-62.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</w:rPr>
        <w:lastRenderedPageBreak/>
        <w:t>Международно-правовые основы права на здоровье и духовно-нравственное воспитание</w:t>
      </w:r>
      <w:r w:rsidRPr="004661E1">
        <w:rPr>
          <w:rFonts w:ascii="Times New Roman" w:hAnsi="Times New Roman" w:cs="Times New Roman"/>
          <w:i/>
          <w:iCs/>
        </w:rPr>
        <w:t xml:space="preserve">: </w:t>
      </w:r>
      <w:r w:rsidRPr="004661E1">
        <w:rPr>
          <w:rFonts w:ascii="Times New Roman" w:hAnsi="Times New Roman" w:cs="Times New Roman"/>
        </w:rPr>
        <w:t>Монография / Н.С. Семенова. – М.: Издательский дом «Покров ПРО», 2015. – 196 с.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</w:rPr>
        <w:t xml:space="preserve">Международно-правовые основы права на здоровье в свете традиционных ценностей: Учебное пособие / Н.С. Семенова. – М.: Издательский дом «Покров ПРО», 2015. – 260 с.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Воспитание традиционных ценностей в системе образование как важнейшее условие межрелигиозной терпимости</w:t>
      </w:r>
      <w:r w:rsidRPr="004661E1">
        <w:rPr>
          <w:rFonts w:ascii="Times New Roman" w:hAnsi="Times New Roman" w:cs="Times New Roman"/>
          <w:i/>
          <w:iCs/>
        </w:rPr>
        <w:t xml:space="preserve"> // </w:t>
      </w:r>
      <w:r w:rsidRPr="004661E1">
        <w:rPr>
          <w:rFonts w:ascii="Times New Roman" w:hAnsi="Times New Roman" w:cs="Times New Roman"/>
        </w:rPr>
        <w:t>Российское государство и социально-экономические вызовы современности: сборник трудов научных статей. Том II. - Москва: Проспект, 2015. С. 244 - 250.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 xml:space="preserve">Соотношение права на образование и права на свободу совести на примере запрета на ношение </w:t>
      </w:r>
      <w:proofErr w:type="spellStart"/>
      <w:r w:rsidRPr="004661E1">
        <w:rPr>
          <w:rFonts w:ascii="Times New Roman" w:hAnsi="Times New Roman" w:cs="Times New Roman"/>
        </w:rPr>
        <w:t>хиджабов</w:t>
      </w:r>
      <w:proofErr w:type="spellEnd"/>
      <w:r w:rsidRPr="004661E1">
        <w:rPr>
          <w:rFonts w:ascii="Times New Roman" w:hAnsi="Times New Roman" w:cs="Times New Roman"/>
        </w:rPr>
        <w:t xml:space="preserve"> в школе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 xml:space="preserve">// Вестник Российского университета дружбы народов. Серия: Юридические науки. - М: РУДН, 2015, № 1. С. 50-63. ВАК. Текст доступен: </w:t>
      </w:r>
      <w:hyperlink r:id="rId24" w:history="1">
        <w:r w:rsidRPr="004661E1">
          <w:rPr>
            <w:rStyle w:val="a4"/>
            <w:rFonts w:ascii="Times New Roman" w:hAnsi="Times New Roman" w:cs="Times New Roman"/>
          </w:rPr>
          <w:t>https://elibrary.ru/item.asp?id=23567096</w:t>
        </w:r>
      </w:hyperlink>
      <w:r w:rsidRPr="004661E1">
        <w:rPr>
          <w:rFonts w:ascii="Times New Roman" w:hAnsi="Times New Roman" w:cs="Times New Roman"/>
        </w:rPr>
        <w:t xml:space="preserve">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</w:rPr>
        <w:t> Правовые основы политики Европейского союза в сфере образования // Право и образование, 2015. № 6. C. 26-35.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</w:rPr>
        <w:t> </w:t>
      </w: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Духовно-нравственная культура в рамках реализации права на образование в высшей школе</w:t>
      </w:r>
      <w:r w:rsidRPr="004661E1">
        <w:rPr>
          <w:rFonts w:ascii="Times New Roman" w:hAnsi="Times New Roman" w:cs="Times New Roman"/>
          <w:i/>
          <w:iCs/>
        </w:rPr>
        <w:t xml:space="preserve"> // </w:t>
      </w:r>
      <w:r w:rsidRPr="004661E1">
        <w:rPr>
          <w:rFonts w:ascii="Times New Roman" w:hAnsi="Times New Roman" w:cs="Times New Roman"/>
        </w:rPr>
        <w:t>Духовно-нравственная культура в высшей школе: материалы XXIII Международных образовательных Рождественских чтений. Москва, 23 января 2015 г. - Москва: РУДН, 2015. С. 327 - 334.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661E1">
        <w:rPr>
          <w:rStyle w:val="a5"/>
          <w:rFonts w:ascii="Times New Roman" w:hAnsi="Times New Roman" w:cs="Times New Roman"/>
          <w:lang w:val="en-US"/>
        </w:rPr>
        <w:t>Semenova</w:t>
      </w:r>
      <w:proofErr w:type="spellEnd"/>
      <w:r w:rsidRPr="004661E1">
        <w:rPr>
          <w:rStyle w:val="a5"/>
          <w:rFonts w:ascii="Times New Roman" w:hAnsi="Times New Roman" w:cs="Times New Roman"/>
          <w:lang w:val="en-US"/>
        </w:rPr>
        <w:t xml:space="preserve"> N.S. Ban on hijabs in Russian schools: traditional values and the realization of the right to education</w:t>
      </w:r>
      <w:r w:rsidRPr="004661E1">
        <w:rPr>
          <w:rFonts w:ascii="Times New Roman" w:hAnsi="Times New Roman" w:cs="Times New Roman"/>
          <w:lang w:val="en-US"/>
        </w:rPr>
        <w:t xml:space="preserve"> // European Journal of Law and Political Sciences. 2015. № 1. P. 28-30.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</w:rPr>
        <w:t xml:space="preserve"> Международно-правовая защита традиционных ценностей в контексте обеспечения права на образование / Гендерные аспекты и традиционные ценности в свете международного права: Материалы круглых столов 12 апреля и 10 октября 2014 г. в рамках XII ежегодной международной научно-практической конференции «Актуальные проблемы современного международного права», посвященной памяти профессора И.П. Блищенко / Под ред. А.Х. Абашидзе, Н.С. Семеновой, Е.В. Киселевой, Е.С. </w:t>
      </w:r>
      <w:proofErr w:type="spellStart"/>
      <w:r w:rsidRPr="004661E1">
        <w:rPr>
          <w:rFonts w:ascii="Times New Roman" w:hAnsi="Times New Roman" w:cs="Times New Roman"/>
        </w:rPr>
        <w:t>Алисиевич</w:t>
      </w:r>
      <w:proofErr w:type="spellEnd"/>
      <w:r w:rsidRPr="004661E1">
        <w:rPr>
          <w:rFonts w:ascii="Times New Roman" w:hAnsi="Times New Roman" w:cs="Times New Roman"/>
        </w:rPr>
        <w:t>. - М: Издательский дом «Покров ПРО», 2015. C. 64-70.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</w:t>
      </w:r>
      <w:r w:rsidRPr="004661E1">
        <w:rPr>
          <w:rFonts w:ascii="Times New Roman" w:hAnsi="Times New Roman" w:cs="Times New Roman"/>
        </w:rPr>
        <w:t xml:space="preserve"> Распространение идеологии гендерного равенства через систему образования и традиционные ценности (международно-правовой аспект) / Гендерные аспекты и традиционные ценности в свете международного права: Материалы круглых столов 12 апреля и 10 октября 2014 г. в рамках XII ежегодной международной научно-практической конференции «Актуальные проблемы современного международного права», посвященной памяти профессора И.П. Блищенко / Под ред. А.Х. Абашидзе, Н.С. Семеновой, Е.В. Киселевой, Е.С. </w:t>
      </w:r>
      <w:proofErr w:type="spellStart"/>
      <w:r w:rsidRPr="004661E1">
        <w:rPr>
          <w:rFonts w:ascii="Times New Roman" w:hAnsi="Times New Roman" w:cs="Times New Roman"/>
        </w:rPr>
        <w:t>Алисиевич</w:t>
      </w:r>
      <w:proofErr w:type="spellEnd"/>
      <w:r w:rsidRPr="004661E1">
        <w:rPr>
          <w:rFonts w:ascii="Times New Roman" w:hAnsi="Times New Roman" w:cs="Times New Roman"/>
        </w:rPr>
        <w:t>. - М: Издательский дом «Покров ПРО», 2015. C. 185-191.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Style w:val="a6"/>
          <w:rFonts w:ascii="Times New Roman" w:hAnsi="Times New Roman" w:cs="Times New Roman"/>
          <w:i/>
          <w:iCs/>
        </w:rPr>
        <w:t xml:space="preserve">Семенова Н. </w:t>
      </w:r>
      <w:r w:rsidRPr="004661E1">
        <w:rPr>
          <w:rStyle w:val="a6"/>
          <w:rFonts w:ascii="Times New Roman" w:hAnsi="Times New Roman" w:cs="Times New Roman"/>
        </w:rPr>
        <w:t>Традиционные ценности в международном праве</w:t>
      </w:r>
      <w:r w:rsidRPr="004661E1">
        <w:rPr>
          <w:rFonts w:ascii="Times New Roman" w:hAnsi="Times New Roman" w:cs="Times New Roman"/>
        </w:rPr>
        <w:t xml:space="preserve"> // </w:t>
      </w:r>
      <w:r w:rsidRPr="004661E1">
        <w:rPr>
          <w:rFonts w:ascii="Times New Roman" w:hAnsi="Times New Roman" w:cs="Times New Roman"/>
          <w:lang w:val="en-US"/>
        </w:rPr>
        <w:t>Humanities</w:t>
      </w:r>
      <w:r w:rsidRPr="004661E1">
        <w:rPr>
          <w:rFonts w:ascii="Times New Roman" w:hAnsi="Times New Roman" w:cs="Times New Roman"/>
        </w:rPr>
        <w:t xml:space="preserve"> </w:t>
      </w:r>
      <w:r w:rsidRPr="004661E1">
        <w:rPr>
          <w:rFonts w:ascii="Times New Roman" w:hAnsi="Times New Roman" w:cs="Times New Roman"/>
          <w:lang w:val="en-US"/>
        </w:rPr>
        <w:t>and</w:t>
      </w:r>
      <w:r w:rsidRPr="004661E1">
        <w:rPr>
          <w:rFonts w:ascii="Times New Roman" w:hAnsi="Times New Roman" w:cs="Times New Roman"/>
        </w:rPr>
        <w:t xml:space="preserve"> </w:t>
      </w:r>
      <w:r w:rsidRPr="004661E1">
        <w:rPr>
          <w:rFonts w:ascii="Times New Roman" w:hAnsi="Times New Roman" w:cs="Times New Roman"/>
          <w:lang w:val="en-US"/>
        </w:rPr>
        <w:t>Social</w:t>
      </w:r>
      <w:r w:rsidRPr="004661E1">
        <w:rPr>
          <w:rFonts w:ascii="Times New Roman" w:hAnsi="Times New Roman" w:cs="Times New Roman"/>
        </w:rPr>
        <w:t xml:space="preserve"> </w:t>
      </w:r>
      <w:r w:rsidRPr="004661E1">
        <w:rPr>
          <w:rFonts w:ascii="Times New Roman" w:hAnsi="Times New Roman" w:cs="Times New Roman"/>
          <w:lang w:val="en-US"/>
        </w:rPr>
        <w:t>Sciences</w:t>
      </w:r>
      <w:r w:rsidRPr="004661E1">
        <w:rPr>
          <w:rFonts w:ascii="Times New Roman" w:hAnsi="Times New Roman" w:cs="Times New Roman"/>
        </w:rPr>
        <w:t xml:space="preserve">. </w:t>
      </w:r>
      <w:r w:rsidRPr="004661E1">
        <w:rPr>
          <w:rFonts w:ascii="Times New Roman" w:hAnsi="Times New Roman" w:cs="Times New Roman"/>
          <w:lang w:val="en-US"/>
        </w:rPr>
        <w:t>HSS, vol. XIX, 21 (3/2014), July-September 2014. P. 197-211. 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 xml:space="preserve">Традиционные ценности и реализация права на образование на примере запрета на ношение </w:t>
      </w:r>
      <w:proofErr w:type="spellStart"/>
      <w:r w:rsidRPr="004661E1">
        <w:rPr>
          <w:rFonts w:ascii="Times New Roman" w:hAnsi="Times New Roman" w:cs="Times New Roman"/>
        </w:rPr>
        <w:t>хиджабов</w:t>
      </w:r>
      <w:proofErr w:type="spellEnd"/>
      <w:r w:rsidRPr="004661E1">
        <w:rPr>
          <w:rFonts w:ascii="Times New Roman" w:hAnsi="Times New Roman" w:cs="Times New Roman"/>
        </w:rPr>
        <w:t xml:space="preserve"> в российской школе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>/  Материалы VI Международной конференции «Теоретическая и прикладная этика: традиции и перспективы Этика. Наука. Политика». Санкт-Петербург, Россия, 20–22 ноября 2014 г. С. 50.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Традиционные ценности - камень преткновения XXI века: международно-правовой подход</w:t>
      </w:r>
      <w:r w:rsidRPr="004661E1">
        <w:rPr>
          <w:rFonts w:ascii="Times New Roman" w:hAnsi="Times New Roman" w:cs="Times New Roman"/>
          <w:i/>
          <w:iCs/>
        </w:rPr>
        <w:t> </w:t>
      </w:r>
      <w:r w:rsidRPr="004661E1">
        <w:rPr>
          <w:rFonts w:ascii="Times New Roman" w:hAnsi="Times New Roman" w:cs="Times New Roman"/>
        </w:rPr>
        <w:t>// Закон и право. 2014. №11. С. 19-22.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</w:rPr>
        <w:t> </w:t>
      </w:r>
      <w:r w:rsidRPr="004661E1">
        <w:rPr>
          <w:rFonts w:ascii="Times New Roman" w:hAnsi="Times New Roman" w:cs="Times New Roman"/>
          <w:i/>
          <w:iCs/>
        </w:rPr>
        <w:t>Семенова Н.С. Международно-правовая защита традиционных ценностей: реализация права на образование </w:t>
      </w:r>
      <w:r w:rsidRPr="004661E1">
        <w:rPr>
          <w:rFonts w:ascii="Times New Roman" w:hAnsi="Times New Roman" w:cs="Times New Roman"/>
        </w:rPr>
        <w:t>// Обозреватель-</w:t>
      </w:r>
      <w:proofErr w:type="spellStart"/>
      <w:proofErr w:type="gramStart"/>
      <w:r w:rsidRPr="004661E1">
        <w:rPr>
          <w:rFonts w:ascii="Times New Roman" w:hAnsi="Times New Roman" w:cs="Times New Roman"/>
        </w:rPr>
        <w:t>Observer</w:t>
      </w:r>
      <w:proofErr w:type="spellEnd"/>
      <w:proofErr w:type="gramEnd"/>
      <w:r w:rsidRPr="004661E1">
        <w:rPr>
          <w:rFonts w:ascii="Times New Roman" w:hAnsi="Times New Roman" w:cs="Times New Roman"/>
        </w:rPr>
        <w:t xml:space="preserve">, 2014, № 7. C. 34-43. ВАК. Текст доступен: </w:t>
      </w:r>
      <w:hyperlink r:id="rId25" w:history="1">
        <w:r w:rsidRPr="004661E1">
          <w:rPr>
            <w:rStyle w:val="a4"/>
            <w:rFonts w:ascii="Times New Roman" w:hAnsi="Times New Roman" w:cs="Times New Roman"/>
          </w:rPr>
          <w:t>https://elibrary.ru/item.asp?id=21843306</w:t>
        </w:r>
      </w:hyperlink>
      <w:r w:rsidRPr="004661E1">
        <w:rPr>
          <w:rFonts w:ascii="Times New Roman" w:hAnsi="Times New Roman" w:cs="Times New Roman"/>
        </w:rPr>
        <w:t xml:space="preserve">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lastRenderedPageBreak/>
        <w:t xml:space="preserve">Семенова Н.С. </w:t>
      </w:r>
      <w:r w:rsidRPr="004661E1">
        <w:rPr>
          <w:rFonts w:ascii="Times New Roman" w:hAnsi="Times New Roman" w:cs="Times New Roman"/>
        </w:rPr>
        <w:t>Сохранение традиционных ценностей и международные обязательства Российской Федерации в рамках реализации права на образование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>// Евразийский юридический журнал, № 5 (72), 2014. ВАК</w:t>
      </w:r>
    </w:p>
    <w:p w:rsidR="00F07B35" w:rsidRPr="004661E1" w:rsidRDefault="00F07B35" w:rsidP="00F07B35">
      <w:pPr>
        <w:ind w:left="360"/>
        <w:jc w:val="both"/>
        <w:rPr>
          <w:rFonts w:ascii="Times New Roman" w:hAnsi="Times New Roman" w:cs="Times New Roman"/>
        </w:rPr>
      </w:pP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>Semenova</w:t>
      </w:r>
      <w:proofErr w:type="spellEnd"/>
      <w:r w:rsidRPr="004661E1">
        <w:rPr>
          <w:rStyle w:val="a6"/>
          <w:rFonts w:ascii="Times New Roman" w:hAnsi="Times New Roman" w:cs="Times New Roman"/>
          <w:i/>
          <w:iCs/>
          <w:lang w:val="en-US"/>
        </w:rPr>
        <w:t xml:space="preserve"> N.S. </w:t>
      </w:r>
      <w:r w:rsidRPr="004661E1">
        <w:rPr>
          <w:rStyle w:val="a6"/>
          <w:rFonts w:ascii="Times New Roman" w:hAnsi="Times New Roman" w:cs="Times New Roman"/>
          <w:lang w:val="en-US"/>
        </w:rPr>
        <w:t>Education for All in Africa: Problems and Perspectives</w:t>
      </w:r>
      <w:r w:rsidRPr="004661E1">
        <w:rPr>
          <w:rFonts w:ascii="Times New Roman" w:hAnsi="Times New Roman" w:cs="Times New Roman"/>
          <w:lang w:val="en-US"/>
        </w:rPr>
        <w:t xml:space="preserve"> // 13th International Conference of Africanists Society and Politics in Africa: Traditional, Transitional and New. Abstracts. Moscow, Russia. May 27 – 30, 2014. IAS RAS, 2014. P. 352.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Институт правопреемства и международные межправительственные организации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 xml:space="preserve">/ Право международных организаций: учебник для </w:t>
      </w:r>
      <w:proofErr w:type="spellStart"/>
      <w:r w:rsidRPr="004661E1">
        <w:rPr>
          <w:rFonts w:ascii="Times New Roman" w:hAnsi="Times New Roman" w:cs="Times New Roman"/>
        </w:rPr>
        <w:t>бакалавриата</w:t>
      </w:r>
      <w:proofErr w:type="spellEnd"/>
      <w:r w:rsidRPr="004661E1">
        <w:rPr>
          <w:rFonts w:ascii="Times New Roman" w:hAnsi="Times New Roman" w:cs="Times New Roman"/>
        </w:rPr>
        <w:t xml:space="preserve"> и магистратуры / под ред. А.Х. Абашидзе. - М.: Издательство </w:t>
      </w:r>
      <w:proofErr w:type="spellStart"/>
      <w:r w:rsidRPr="004661E1">
        <w:rPr>
          <w:rFonts w:ascii="Times New Roman" w:hAnsi="Times New Roman" w:cs="Times New Roman"/>
        </w:rPr>
        <w:t>Юрайт</w:t>
      </w:r>
      <w:proofErr w:type="spellEnd"/>
      <w:r w:rsidRPr="004661E1">
        <w:rPr>
          <w:rFonts w:ascii="Times New Roman" w:hAnsi="Times New Roman" w:cs="Times New Roman"/>
        </w:rPr>
        <w:t>, 2014. С. 114-121.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Международные организации в сфере образования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 xml:space="preserve">/ Право международных организаций: учебник для </w:t>
      </w:r>
      <w:proofErr w:type="spellStart"/>
      <w:r w:rsidRPr="004661E1">
        <w:rPr>
          <w:rFonts w:ascii="Times New Roman" w:hAnsi="Times New Roman" w:cs="Times New Roman"/>
        </w:rPr>
        <w:t>бакалавриата</w:t>
      </w:r>
      <w:proofErr w:type="spellEnd"/>
      <w:r w:rsidRPr="004661E1">
        <w:rPr>
          <w:rFonts w:ascii="Times New Roman" w:hAnsi="Times New Roman" w:cs="Times New Roman"/>
        </w:rPr>
        <w:t xml:space="preserve"> и магистратуры / под ред. А.Х. Абашидзе. - М.: Издательство </w:t>
      </w:r>
      <w:proofErr w:type="spellStart"/>
      <w:r w:rsidRPr="004661E1">
        <w:rPr>
          <w:rFonts w:ascii="Times New Roman" w:hAnsi="Times New Roman" w:cs="Times New Roman"/>
        </w:rPr>
        <w:t>Юрайт</w:t>
      </w:r>
      <w:proofErr w:type="spellEnd"/>
      <w:r w:rsidRPr="004661E1">
        <w:rPr>
          <w:rFonts w:ascii="Times New Roman" w:hAnsi="Times New Roman" w:cs="Times New Roman"/>
        </w:rPr>
        <w:t>, 2014. С. 506-524.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Реализация права на образование в многонациональном обществе</w:t>
      </w:r>
      <w:r w:rsidRPr="004661E1">
        <w:rPr>
          <w:rFonts w:ascii="Times New Roman" w:hAnsi="Times New Roman" w:cs="Times New Roman"/>
          <w:i/>
          <w:iCs/>
        </w:rPr>
        <w:t xml:space="preserve"> //</w:t>
      </w:r>
      <w:r w:rsidRPr="004661E1">
        <w:rPr>
          <w:rFonts w:ascii="Times New Roman" w:hAnsi="Times New Roman" w:cs="Times New Roman"/>
        </w:rPr>
        <w:t xml:space="preserve"> Актуальные проблемы современного международного права: материалы XI ежегодной международной научно-практической конференции, посвященной памяти профессора И.П. Блищенко: в 2 ч. / отв. ред. А.Х. Абашидзе. - М: РУДН, 2014. - Ч. I - С. 482-487.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Пост и ювенальная юстиция</w:t>
      </w:r>
      <w:r w:rsidRPr="004661E1">
        <w:rPr>
          <w:rFonts w:ascii="Times New Roman" w:hAnsi="Times New Roman" w:cs="Times New Roman"/>
          <w:i/>
          <w:iCs/>
        </w:rPr>
        <w:t xml:space="preserve"> // </w:t>
      </w:r>
      <w:r w:rsidRPr="004661E1">
        <w:rPr>
          <w:rFonts w:ascii="Times New Roman" w:hAnsi="Times New Roman" w:cs="Times New Roman"/>
        </w:rPr>
        <w:t xml:space="preserve">Журнал "Покров", 2014, № 2 (№158). С. 27-29.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 xml:space="preserve">Роль образования в области прав человека в предупреждении межнациональных конфликтов </w:t>
      </w:r>
      <w:r w:rsidRPr="004661E1">
        <w:rPr>
          <w:rFonts w:ascii="Times New Roman" w:hAnsi="Times New Roman" w:cs="Times New Roman"/>
          <w:i/>
          <w:iCs/>
        </w:rPr>
        <w:t xml:space="preserve">// </w:t>
      </w:r>
      <w:r w:rsidRPr="004661E1">
        <w:rPr>
          <w:rFonts w:ascii="Times New Roman" w:hAnsi="Times New Roman" w:cs="Times New Roman"/>
        </w:rPr>
        <w:t xml:space="preserve">Актуальные проблемы гармонизации межнациональных отношений на муниципальном уровне: сборник трудов научно-практической конференции. М.: Издательство "Юрист", 2013. С. 162-169.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Н.С., </w:t>
      </w:r>
      <w:proofErr w:type="spellStart"/>
      <w:r w:rsidRPr="004661E1">
        <w:rPr>
          <w:rFonts w:ascii="Times New Roman" w:hAnsi="Times New Roman" w:cs="Times New Roman"/>
          <w:i/>
          <w:iCs/>
        </w:rPr>
        <w:t>Жавгурян</w:t>
      </w:r>
      <w:proofErr w:type="spellEnd"/>
      <w:r w:rsidRPr="004661E1">
        <w:rPr>
          <w:rFonts w:ascii="Times New Roman" w:hAnsi="Times New Roman" w:cs="Times New Roman"/>
          <w:i/>
          <w:iCs/>
        </w:rPr>
        <w:t xml:space="preserve"> К.В. </w:t>
      </w:r>
      <w:r w:rsidRPr="004661E1">
        <w:rPr>
          <w:rFonts w:ascii="Times New Roman" w:hAnsi="Times New Roman" w:cs="Times New Roman"/>
        </w:rPr>
        <w:t>Международные организации в сфере образования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 xml:space="preserve">/ Право международных организаций: учебник / Под ред. И.П. Блищенко, </w:t>
      </w:r>
      <w:proofErr w:type="spellStart"/>
      <w:r w:rsidRPr="004661E1">
        <w:rPr>
          <w:rFonts w:ascii="Times New Roman" w:hAnsi="Times New Roman" w:cs="Times New Roman"/>
        </w:rPr>
        <w:t>А.Х.Абашидзе</w:t>
      </w:r>
      <w:proofErr w:type="spellEnd"/>
      <w:r w:rsidRPr="004661E1">
        <w:rPr>
          <w:rFonts w:ascii="Times New Roman" w:hAnsi="Times New Roman" w:cs="Times New Roman"/>
        </w:rPr>
        <w:t>, Гл. IV пар. 5. М.: РУДН, 2013. С. 397-409.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Н.С., Воронина Т.М. </w:t>
      </w:r>
      <w:r w:rsidRPr="004661E1">
        <w:rPr>
          <w:rFonts w:ascii="Times New Roman" w:hAnsi="Times New Roman" w:cs="Times New Roman"/>
        </w:rPr>
        <w:t xml:space="preserve">Распад и правопреемство международных организаций / Право международных организаций: учебник / Под ред. И.П. Блищенко, </w:t>
      </w:r>
      <w:proofErr w:type="spellStart"/>
      <w:r w:rsidRPr="004661E1">
        <w:rPr>
          <w:rFonts w:ascii="Times New Roman" w:hAnsi="Times New Roman" w:cs="Times New Roman"/>
        </w:rPr>
        <w:t>А.Х.Абашидзе</w:t>
      </w:r>
      <w:proofErr w:type="spellEnd"/>
      <w:r w:rsidRPr="004661E1">
        <w:rPr>
          <w:rFonts w:ascii="Times New Roman" w:hAnsi="Times New Roman" w:cs="Times New Roman"/>
        </w:rPr>
        <w:t>, Гл. II пар. 12. М.: РУДН, 2013. С. 175-184.</w:t>
      </w:r>
    </w:p>
    <w:p w:rsidR="00F07B35" w:rsidRPr="004661E1" w:rsidRDefault="00F07B35" w:rsidP="00F07B3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Ювенальная юстиция и право на образование в Европейской конвенции по правам человека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 xml:space="preserve">// Вестник Российского университета дружбы народов. Серия: Юридические науки. - М: РУДН, 2012, № 4. С. 184-193. ВАК. Текст доступен: </w:t>
      </w:r>
      <w:hyperlink r:id="rId26" w:history="1">
        <w:r w:rsidRPr="004661E1">
          <w:rPr>
            <w:rStyle w:val="a4"/>
            <w:rFonts w:ascii="Times New Roman" w:hAnsi="Times New Roman" w:cs="Times New Roman"/>
          </w:rPr>
          <w:t>https://elibrary.ru/item.asp?id=18262862</w:t>
        </w:r>
      </w:hyperlink>
      <w:r w:rsidRPr="004661E1">
        <w:rPr>
          <w:rFonts w:ascii="Times New Roman" w:hAnsi="Times New Roman" w:cs="Times New Roman"/>
        </w:rPr>
        <w:t xml:space="preserve"> </w:t>
      </w:r>
    </w:p>
    <w:p w:rsidR="00F07B35" w:rsidRPr="004661E1" w:rsidRDefault="00F07B35" w:rsidP="00F07B3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Православное воспитание детей и ювенальная юстиция</w:t>
      </w:r>
      <w:r w:rsidRPr="004661E1">
        <w:rPr>
          <w:rFonts w:ascii="Times New Roman" w:hAnsi="Times New Roman" w:cs="Times New Roman"/>
          <w:i/>
          <w:iCs/>
        </w:rPr>
        <w:t xml:space="preserve"> // </w:t>
      </w:r>
      <w:r w:rsidRPr="004661E1">
        <w:rPr>
          <w:rFonts w:ascii="Times New Roman" w:hAnsi="Times New Roman" w:cs="Times New Roman"/>
        </w:rPr>
        <w:t>Журнал "Покров", 2012. № 10. С. 51-54.</w:t>
      </w:r>
    </w:p>
    <w:p w:rsidR="00F07B35" w:rsidRPr="004661E1" w:rsidRDefault="00F07B35" w:rsidP="00F07B3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Проблемы реализации права на образование в Африк</w:t>
      </w:r>
      <w:r w:rsidRPr="004661E1">
        <w:rPr>
          <w:rFonts w:ascii="Times New Roman" w:hAnsi="Times New Roman" w:cs="Times New Roman"/>
          <w:i/>
          <w:iCs/>
        </w:rPr>
        <w:t xml:space="preserve">е // </w:t>
      </w:r>
      <w:r w:rsidRPr="004661E1">
        <w:rPr>
          <w:rFonts w:ascii="Times New Roman" w:hAnsi="Times New Roman" w:cs="Times New Roman"/>
        </w:rPr>
        <w:t>Материалы круглого стола Х   ежегодной Всероссийской научно-практической конференции "Актуальные проблемы современного международного права", посвященной памяти профессора И.П. Блищенко.  Москва, 12 октября 2012 г. / Под ред. А.Х. Абашидзе, Е.В. Киселевой, А.М. Солнцева. - М.: РУДН, 2012. - С. 155-160.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Правовые основы политики ЕС в сфере образования и культуры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 xml:space="preserve">/ Основы европейского интеграционного права: учебник / Под ред. д-ра </w:t>
      </w:r>
      <w:proofErr w:type="spellStart"/>
      <w:r w:rsidRPr="004661E1">
        <w:rPr>
          <w:rFonts w:ascii="Times New Roman" w:hAnsi="Times New Roman" w:cs="Times New Roman"/>
        </w:rPr>
        <w:t>юрид</w:t>
      </w:r>
      <w:proofErr w:type="spellEnd"/>
      <w:r w:rsidRPr="004661E1">
        <w:rPr>
          <w:rFonts w:ascii="Times New Roman" w:hAnsi="Times New Roman" w:cs="Times New Roman"/>
        </w:rPr>
        <w:t xml:space="preserve">. наук, проф. </w:t>
      </w:r>
      <w:proofErr w:type="spellStart"/>
      <w:r w:rsidRPr="004661E1">
        <w:rPr>
          <w:rFonts w:ascii="Times New Roman" w:hAnsi="Times New Roman" w:cs="Times New Roman"/>
        </w:rPr>
        <w:t>А.Х.Абашидзе</w:t>
      </w:r>
      <w:proofErr w:type="spellEnd"/>
      <w:r w:rsidRPr="004661E1">
        <w:rPr>
          <w:rFonts w:ascii="Times New Roman" w:hAnsi="Times New Roman" w:cs="Times New Roman"/>
        </w:rPr>
        <w:t xml:space="preserve">, д-ра </w:t>
      </w:r>
      <w:proofErr w:type="spellStart"/>
      <w:r w:rsidRPr="004661E1">
        <w:rPr>
          <w:rFonts w:ascii="Times New Roman" w:hAnsi="Times New Roman" w:cs="Times New Roman"/>
        </w:rPr>
        <w:t>юрид</w:t>
      </w:r>
      <w:proofErr w:type="spellEnd"/>
      <w:r w:rsidRPr="004661E1">
        <w:rPr>
          <w:rFonts w:ascii="Times New Roman" w:hAnsi="Times New Roman" w:cs="Times New Roman"/>
        </w:rPr>
        <w:t>. наук, проф. А.И. Иншаковой. Гл. 24. М.: Изд-во "Юрист", 2012. С.509-521.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lastRenderedPageBreak/>
        <w:t xml:space="preserve">Семенова Н.С. </w:t>
      </w:r>
      <w:r w:rsidRPr="004661E1">
        <w:rPr>
          <w:rFonts w:ascii="Times New Roman" w:hAnsi="Times New Roman" w:cs="Times New Roman"/>
        </w:rPr>
        <w:t>Россия - ЕС: правовые основы сотрудничества</w:t>
      </w:r>
      <w:r w:rsidRPr="004661E1">
        <w:rPr>
          <w:rFonts w:ascii="Times New Roman" w:hAnsi="Times New Roman" w:cs="Times New Roman"/>
          <w:i/>
          <w:iCs/>
        </w:rPr>
        <w:t xml:space="preserve"> </w:t>
      </w:r>
      <w:r w:rsidRPr="004661E1">
        <w:rPr>
          <w:rFonts w:ascii="Times New Roman" w:hAnsi="Times New Roman" w:cs="Times New Roman"/>
        </w:rPr>
        <w:t xml:space="preserve">/ Основы европейского интеграционного права: учебник / Под ред. д-ра </w:t>
      </w:r>
      <w:proofErr w:type="spellStart"/>
      <w:r w:rsidRPr="004661E1">
        <w:rPr>
          <w:rFonts w:ascii="Times New Roman" w:hAnsi="Times New Roman" w:cs="Times New Roman"/>
        </w:rPr>
        <w:t>юрид</w:t>
      </w:r>
      <w:proofErr w:type="spellEnd"/>
      <w:r w:rsidRPr="004661E1">
        <w:rPr>
          <w:rFonts w:ascii="Times New Roman" w:hAnsi="Times New Roman" w:cs="Times New Roman"/>
        </w:rPr>
        <w:t xml:space="preserve">. наук, проф. </w:t>
      </w:r>
      <w:proofErr w:type="spellStart"/>
      <w:r w:rsidRPr="004661E1">
        <w:rPr>
          <w:rFonts w:ascii="Times New Roman" w:hAnsi="Times New Roman" w:cs="Times New Roman"/>
        </w:rPr>
        <w:t>А.Х.Абашидзе</w:t>
      </w:r>
      <w:proofErr w:type="spellEnd"/>
      <w:r w:rsidRPr="004661E1">
        <w:rPr>
          <w:rFonts w:ascii="Times New Roman" w:hAnsi="Times New Roman" w:cs="Times New Roman"/>
        </w:rPr>
        <w:t xml:space="preserve">, д-ра </w:t>
      </w:r>
      <w:proofErr w:type="spellStart"/>
      <w:r w:rsidRPr="004661E1">
        <w:rPr>
          <w:rFonts w:ascii="Times New Roman" w:hAnsi="Times New Roman" w:cs="Times New Roman"/>
        </w:rPr>
        <w:t>юрид</w:t>
      </w:r>
      <w:proofErr w:type="spellEnd"/>
      <w:r w:rsidRPr="004661E1">
        <w:rPr>
          <w:rFonts w:ascii="Times New Roman" w:hAnsi="Times New Roman" w:cs="Times New Roman"/>
        </w:rPr>
        <w:t>. наук, проф. А.И. Иншаковой. Гл. 27. М.: Изд-во "Юрист", 2012. С. 589-603.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Рецензия на работу В. Оганесяна "Принципы уголовного правосудия в международном праве. Эволюция и особенности имплементации"</w:t>
      </w:r>
      <w:r w:rsidRPr="004661E1">
        <w:rPr>
          <w:rFonts w:ascii="Times New Roman" w:hAnsi="Times New Roman" w:cs="Times New Roman"/>
          <w:i/>
          <w:iCs/>
        </w:rPr>
        <w:t xml:space="preserve"> (М.: NOTABENE, 2011. - 328 c.) </w:t>
      </w:r>
      <w:r w:rsidRPr="004661E1">
        <w:rPr>
          <w:rFonts w:ascii="Times New Roman" w:hAnsi="Times New Roman" w:cs="Times New Roman"/>
        </w:rPr>
        <w:t>// Вестник РУДН. Серия "Юридические науки" № 3. 2012. С. 179 - 182.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</w:t>
      </w:r>
      <w:r w:rsidRPr="004661E1">
        <w:rPr>
          <w:rFonts w:ascii="Times New Roman" w:hAnsi="Times New Roman" w:cs="Times New Roman"/>
        </w:rPr>
        <w:t>Участие команды РУДН в международном конкурсе "Модель Международного уголовного суда - 2012" // Вестник РУДН. Серия "Юридические науки" № 3. 2012. С. 169-170.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Style w:val="a5"/>
          <w:rFonts w:ascii="Times New Roman" w:hAnsi="Times New Roman" w:cs="Times New Roman"/>
        </w:rPr>
        <w:t xml:space="preserve">Семенова Н.С. Образование как фактор поддержания мира в многонациональном обществе: международно-правовой аспект // </w:t>
      </w:r>
      <w:r w:rsidRPr="004661E1">
        <w:rPr>
          <w:rFonts w:ascii="Times New Roman" w:hAnsi="Times New Roman" w:cs="Times New Roman"/>
        </w:rPr>
        <w:t xml:space="preserve">Вестник Евразийского национального университета им. Л.Н. Гумилева. Серия Юридические науки. 2012. № 1(11). С. 128-134.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Роль образования в системе ювенальной юстиции: международно-правовой аспект // </w:t>
      </w:r>
      <w:r w:rsidRPr="004661E1">
        <w:rPr>
          <w:rFonts w:ascii="Times New Roman" w:hAnsi="Times New Roman" w:cs="Times New Roman"/>
        </w:rPr>
        <w:t>Вопросы российской ювенальной юстиции в региональном компоненте: Сборник статей III Всероссийской научно-практической конференции. Санкт-Петербург, 26 апреля 2012 г. / Под ред. проф. Т.И. Козловой. - СПб</w:t>
      </w:r>
      <w:proofErr w:type="gramStart"/>
      <w:r w:rsidRPr="004661E1">
        <w:rPr>
          <w:rFonts w:ascii="Times New Roman" w:hAnsi="Times New Roman" w:cs="Times New Roman"/>
        </w:rPr>
        <w:t xml:space="preserve">.: </w:t>
      </w:r>
      <w:proofErr w:type="gramEnd"/>
      <w:r w:rsidRPr="004661E1">
        <w:rPr>
          <w:rFonts w:ascii="Times New Roman" w:hAnsi="Times New Roman" w:cs="Times New Roman"/>
        </w:rPr>
        <w:t>Изд-во ИПП, 2012. - С. 23-34.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Право на образование: проблемы и перспективы развития // </w:t>
      </w:r>
      <w:r w:rsidRPr="004661E1">
        <w:rPr>
          <w:rFonts w:ascii="Times New Roman" w:hAnsi="Times New Roman" w:cs="Times New Roman"/>
        </w:rPr>
        <w:t>Актуальные проблемы современного международного права: Материалы ежегодной межвузовской научно-практической конференции кафедры международного права. Москва, 8-9 апреля 2011 г. / Под ред. А.Х. Абашидзе, Е.В. Киселевой. Часть I. - М.: РУДН, 2012. - С. 197-186.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Образование как фактор национальной и международной безопасности // </w:t>
      </w:r>
      <w:r w:rsidRPr="004661E1">
        <w:rPr>
          <w:rFonts w:ascii="Times New Roman" w:hAnsi="Times New Roman" w:cs="Times New Roman"/>
        </w:rPr>
        <w:t>Актуальные проблемы современной международной и экологической безопасности "ООН и современные проблемы международной безопасности в условиях глобализации": Материалы ежегодной научно-практической конференции. Москва, 17-18 ноября 2011 г. в 2-х частях</w:t>
      </w:r>
      <w:proofErr w:type="gramStart"/>
      <w:r w:rsidRPr="004661E1">
        <w:rPr>
          <w:rFonts w:ascii="Times New Roman" w:hAnsi="Times New Roman" w:cs="Times New Roman"/>
        </w:rPr>
        <w:t xml:space="preserve"> / П</w:t>
      </w:r>
      <w:proofErr w:type="gramEnd"/>
      <w:r w:rsidRPr="004661E1">
        <w:rPr>
          <w:rFonts w:ascii="Times New Roman" w:hAnsi="Times New Roman" w:cs="Times New Roman"/>
        </w:rPr>
        <w:t>од ред. Сидоренко С.Н., Чернышев В.И., Попадейкин В.В. - М.: РУДН, 2012. - С. 118 - 125.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 Право на образование в решении Европейского суда по правам человека по делу "</w:t>
      </w:r>
      <w:proofErr w:type="spellStart"/>
      <w:r w:rsidRPr="004661E1">
        <w:rPr>
          <w:rFonts w:ascii="Times New Roman" w:hAnsi="Times New Roman" w:cs="Times New Roman"/>
          <w:i/>
          <w:iCs/>
        </w:rPr>
        <w:t>Лаутси</w:t>
      </w:r>
      <w:proofErr w:type="spellEnd"/>
      <w:r w:rsidRPr="004661E1">
        <w:rPr>
          <w:rFonts w:ascii="Times New Roman" w:hAnsi="Times New Roman" w:cs="Times New Roman"/>
          <w:i/>
          <w:iCs/>
        </w:rPr>
        <w:t xml:space="preserve"> и другие против Италии" </w:t>
      </w:r>
      <w:r w:rsidRPr="004661E1">
        <w:rPr>
          <w:rFonts w:ascii="Times New Roman" w:hAnsi="Times New Roman" w:cs="Times New Roman"/>
        </w:rPr>
        <w:t xml:space="preserve">// Вестник РУДН. Серия "Юридические науки" № 4. 2011. С. 202-209. ВАК. Текст доступен: </w:t>
      </w:r>
      <w:hyperlink r:id="rId27" w:history="1">
        <w:r w:rsidRPr="004661E1">
          <w:rPr>
            <w:rStyle w:val="a4"/>
            <w:rFonts w:ascii="Times New Roman" w:hAnsi="Times New Roman" w:cs="Times New Roman"/>
          </w:rPr>
          <w:t>https://elibrary.ru/item.asp?id=17100271</w:t>
        </w:r>
      </w:hyperlink>
      <w:r w:rsidRPr="004661E1">
        <w:rPr>
          <w:rFonts w:ascii="Times New Roman" w:hAnsi="Times New Roman" w:cs="Times New Roman"/>
        </w:rPr>
        <w:t xml:space="preserve"> 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>Семенова Н.С. Защита права на образование в решении Европейского суда по правам человека по делу "</w:t>
      </w:r>
      <w:proofErr w:type="spellStart"/>
      <w:r w:rsidRPr="004661E1">
        <w:rPr>
          <w:rFonts w:ascii="Times New Roman" w:hAnsi="Times New Roman" w:cs="Times New Roman"/>
          <w:i/>
          <w:iCs/>
        </w:rPr>
        <w:t>Лаутси</w:t>
      </w:r>
      <w:proofErr w:type="spellEnd"/>
      <w:r w:rsidRPr="004661E1">
        <w:rPr>
          <w:rFonts w:ascii="Times New Roman" w:hAnsi="Times New Roman" w:cs="Times New Roman"/>
          <w:i/>
          <w:iCs/>
        </w:rPr>
        <w:t xml:space="preserve"> и другие против Италии" </w:t>
      </w:r>
      <w:r w:rsidRPr="004661E1">
        <w:rPr>
          <w:rFonts w:ascii="Times New Roman" w:hAnsi="Times New Roman" w:cs="Times New Roman"/>
        </w:rPr>
        <w:t xml:space="preserve">// Международное право - </w:t>
      </w:r>
      <w:proofErr w:type="spellStart"/>
      <w:r w:rsidRPr="004661E1">
        <w:rPr>
          <w:rFonts w:ascii="Times New Roman" w:hAnsi="Times New Roman" w:cs="Times New Roman"/>
        </w:rPr>
        <w:t>International</w:t>
      </w:r>
      <w:proofErr w:type="spellEnd"/>
      <w:r w:rsidRPr="004661E1">
        <w:rPr>
          <w:rFonts w:ascii="Times New Roman" w:hAnsi="Times New Roman" w:cs="Times New Roman"/>
        </w:rPr>
        <w:t xml:space="preserve"> </w:t>
      </w:r>
      <w:proofErr w:type="spellStart"/>
      <w:r w:rsidRPr="004661E1">
        <w:rPr>
          <w:rFonts w:ascii="Times New Roman" w:hAnsi="Times New Roman" w:cs="Times New Roman"/>
        </w:rPr>
        <w:t>Law</w:t>
      </w:r>
      <w:proofErr w:type="spellEnd"/>
      <w:r w:rsidRPr="004661E1">
        <w:rPr>
          <w:rFonts w:ascii="Times New Roman" w:hAnsi="Times New Roman" w:cs="Times New Roman"/>
        </w:rPr>
        <w:t xml:space="preserve">. - М: </w:t>
      </w:r>
      <w:proofErr w:type="spellStart"/>
      <w:r w:rsidRPr="004661E1">
        <w:rPr>
          <w:rFonts w:ascii="Times New Roman" w:hAnsi="Times New Roman" w:cs="Times New Roman"/>
        </w:rPr>
        <w:t>Юрис</w:t>
      </w:r>
      <w:proofErr w:type="spellEnd"/>
      <w:r w:rsidRPr="004661E1">
        <w:rPr>
          <w:rFonts w:ascii="Times New Roman" w:hAnsi="Times New Roman" w:cs="Times New Roman"/>
        </w:rPr>
        <w:t xml:space="preserve"> </w:t>
      </w:r>
      <w:proofErr w:type="spellStart"/>
      <w:r w:rsidRPr="004661E1">
        <w:rPr>
          <w:rFonts w:ascii="Times New Roman" w:hAnsi="Times New Roman" w:cs="Times New Roman"/>
        </w:rPr>
        <w:t>Пруденс</w:t>
      </w:r>
      <w:proofErr w:type="spellEnd"/>
      <w:r w:rsidRPr="004661E1">
        <w:rPr>
          <w:rFonts w:ascii="Times New Roman" w:hAnsi="Times New Roman" w:cs="Times New Roman"/>
        </w:rPr>
        <w:t>, 2011, №1-2. - С. 103-107.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Новая модель европейского образования // </w:t>
      </w:r>
      <w:r w:rsidRPr="004661E1">
        <w:rPr>
          <w:rFonts w:ascii="Times New Roman" w:hAnsi="Times New Roman" w:cs="Times New Roman"/>
        </w:rPr>
        <w:t>Актуальные проблемы современного международного права: Материалы ежегодной межвузовской научно-практической конференции. Москва, 9-10 апреля 2010 г. / Под ред. А.Х. Абашидзе, М.Н. Копылова, Е.В. Киселевой. Часть II. - М.: РУДН, 2011. - С. 284 - 294.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Пути </w:t>
      </w:r>
      <w:proofErr w:type="gramStart"/>
      <w:r w:rsidRPr="004661E1">
        <w:rPr>
          <w:rFonts w:ascii="Times New Roman" w:hAnsi="Times New Roman" w:cs="Times New Roman"/>
          <w:i/>
          <w:iCs/>
        </w:rPr>
        <w:t xml:space="preserve">совершенствования содержания юридического образования // </w:t>
      </w:r>
      <w:r w:rsidRPr="004661E1">
        <w:rPr>
          <w:rFonts w:ascii="Times New Roman" w:hAnsi="Times New Roman" w:cs="Times New Roman"/>
        </w:rPr>
        <w:t>Проблемы качества юридического образования</w:t>
      </w:r>
      <w:proofErr w:type="gramEnd"/>
      <w:r w:rsidRPr="004661E1">
        <w:rPr>
          <w:rFonts w:ascii="Times New Roman" w:hAnsi="Times New Roman" w:cs="Times New Roman"/>
        </w:rPr>
        <w:t xml:space="preserve"> в современной России: Материалы Международной научно-практической конференции (Нижний Новгород, 25 ноября 2011 г.). - Нижний Новгород: Изд-во Нижегородского госуниверситета, 2011. С. 184-193.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Право на образование в международном праве </w:t>
      </w:r>
      <w:r w:rsidRPr="004661E1">
        <w:rPr>
          <w:rFonts w:ascii="Times New Roman" w:hAnsi="Times New Roman" w:cs="Times New Roman"/>
        </w:rPr>
        <w:t xml:space="preserve">// Международное право – </w:t>
      </w:r>
      <w:proofErr w:type="spellStart"/>
      <w:r w:rsidRPr="004661E1">
        <w:rPr>
          <w:rFonts w:ascii="Times New Roman" w:hAnsi="Times New Roman" w:cs="Times New Roman"/>
        </w:rPr>
        <w:t>International</w:t>
      </w:r>
      <w:proofErr w:type="spellEnd"/>
      <w:r w:rsidRPr="004661E1">
        <w:rPr>
          <w:rFonts w:ascii="Times New Roman" w:hAnsi="Times New Roman" w:cs="Times New Roman"/>
        </w:rPr>
        <w:t xml:space="preserve"> </w:t>
      </w:r>
      <w:proofErr w:type="spellStart"/>
      <w:r w:rsidRPr="004661E1">
        <w:rPr>
          <w:rFonts w:ascii="Times New Roman" w:hAnsi="Times New Roman" w:cs="Times New Roman"/>
        </w:rPr>
        <w:t>Law</w:t>
      </w:r>
      <w:proofErr w:type="spellEnd"/>
      <w:r w:rsidRPr="004661E1">
        <w:rPr>
          <w:rFonts w:ascii="Times New Roman" w:hAnsi="Times New Roman" w:cs="Times New Roman"/>
        </w:rPr>
        <w:t>. №3 (43). 2010. С. 35-45 (31-40). ВАК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t xml:space="preserve">Семенова Н.С. Правовое регулирование научной деятельности, культуры и образования в ЕС </w:t>
      </w:r>
      <w:r w:rsidRPr="004661E1">
        <w:rPr>
          <w:rFonts w:ascii="Times New Roman" w:hAnsi="Times New Roman" w:cs="Times New Roman"/>
        </w:rPr>
        <w:t>/ Правовые основы экономического и социального регулирования ЕС: уч</w:t>
      </w:r>
      <w:proofErr w:type="gramStart"/>
      <w:r w:rsidRPr="004661E1">
        <w:rPr>
          <w:rFonts w:ascii="Times New Roman" w:hAnsi="Times New Roman" w:cs="Times New Roman"/>
        </w:rPr>
        <w:t>.-</w:t>
      </w:r>
      <w:proofErr w:type="gramEnd"/>
      <w:r w:rsidRPr="004661E1">
        <w:rPr>
          <w:rFonts w:ascii="Times New Roman" w:hAnsi="Times New Roman" w:cs="Times New Roman"/>
        </w:rPr>
        <w:t xml:space="preserve">метод. пособие. Гл. 16. Волгоград: </w:t>
      </w:r>
      <w:proofErr w:type="spellStart"/>
      <w:r w:rsidRPr="004661E1">
        <w:rPr>
          <w:rFonts w:ascii="Times New Roman" w:hAnsi="Times New Roman" w:cs="Times New Roman"/>
        </w:rPr>
        <w:t>ВолГУ</w:t>
      </w:r>
      <w:proofErr w:type="spellEnd"/>
      <w:r w:rsidRPr="004661E1">
        <w:rPr>
          <w:rFonts w:ascii="Times New Roman" w:hAnsi="Times New Roman" w:cs="Times New Roman"/>
        </w:rPr>
        <w:t>, 2010. С.427-447.</w:t>
      </w:r>
    </w:p>
    <w:p w:rsidR="00F07B35" w:rsidRPr="004661E1" w:rsidRDefault="00F07B35" w:rsidP="00F07B3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61E1">
        <w:rPr>
          <w:rFonts w:ascii="Times New Roman" w:hAnsi="Times New Roman" w:cs="Times New Roman"/>
          <w:i/>
          <w:iCs/>
        </w:rPr>
        <w:lastRenderedPageBreak/>
        <w:t xml:space="preserve">Семенова Н.С. Социальное право ЕС </w:t>
      </w:r>
      <w:r w:rsidRPr="004661E1">
        <w:rPr>
          <w:rFonts w:ascii="Times New Roman" w:hAnsi="Times New Roman" w:cs="Times New Roman"/>
        </w:rPr>
        <w:t>/ Правовые основы экономического и социального регулирования ЕС: уч</w:t>
      </w:r>
      <w:proofErr w:type="gramStart"/>
      <w:r w:rsidRPr="004661E1">
        <w:rPr>
          <w:rFonts w:ascii="Times New Roman" w:hAnsi="Times New Roman" w:cs="Times New Roman"/>
        </w:rPr>
        <w:t>.-</w:t>
      </w:r>
      <w:proofErr w:type="gramEnd"/>
      <w:r w:rsidRPr="004661E1">
        <w:rPr>
          <w:rFonts w:ascii="Times New Roman" w:hAnsi="Times New Roman" w:cs="Times New Roman"/>
        </w:rPr>
        <w:t xml:space="preserve">метод. пособие. Гл. 14. Волгоград: </w:t>
      </w:r>
      <w:proofErr w:type="spellStart"/>
      <w:r w:rsidRPr="004661E1">
        <w:rPr>
          <w:rFonts w:ascii="Times New Roman" w:hAnsi="Times New Roman" w:cs="Times New Roman"/>
        </w:rPr>
        <w:t>ВолГУ</w:t>
      </w:r>
      <w:proofErr w:type="spellEnd"/>
      <w:r w:rsidRPr="004661E1">
        <w:rPr>
          <w:rFonts w:ascii="Times New Roman" w:hAnsi="Times New Roman" w:cs="Times New Roman"/>
        </w:rPr>
        <w:t>, 2010. С. 377-398.</w:t>
      </w:r>
    </w:p>
    <w:p w:rsidR="008C74F7" w:rsidRDefault="00F07B35" w:rsidP="00F07B35">
      <w:pPr>
        <w:pStyle w:val="a7"/>
        <w:numPr>
          <w:ilvl w:val="0"/>
          <w:numId w:val="1"/>
        </w:numPr>
      </w:pPr>
      <w:r w:rsidRPr="00F07B35">
        <w:rPr>
          <w:rFonts w:ascii="Times New Roman" w:hAnsi="Times New Roman" w:cs="Times New Roman"/>
          <w:i/>
          <w:iCs/>
        </w:rPr>
        <w:t xml:space="preserve">Семенова Н.С. Правовое регулирование сотрудничества РФ с ЕС </w:t>
      </w:r>
      <w:r w:rsidRPr="00F07B35">
        <w:rPr>
          <w:rFonts w:ascii="Times New Roman" w:hAnsi="Times New Roman" w:cs="Times New Roman"/>
        </w:rPr>
        <w:t>/ Правовые основы экономического и социального регулирования ЕС: уч</w:t>
      </w:r>
      <w:proofErr w:type="gramStart"/>
      <w:r w:rsidRPr="00F07B35">
        <w:rPr>
          <w:rFonts w:ascii="Times New Roman" w:hAnsi="Times New Roman" w:cs="Times New Roman"/>
        </w:rPr>
        <w:t>.-</w:t>
      </w:r>
      <w:proofErr w:type="gramEnd"/>
      <w:r w:rsidRPr="00F07B35">
        <w:rPr>
          <w:rFonts w:ascii="Times New Roman" w:hAnsi="Times New Roman" w:cs="Times New Roman"/>
        </w:rPr>
        <w:t xml:space="preserve">метод. пособие. Гл. 20. Волгоград: </w:t>
      </w:r>
      <w:proofErr w:type="spellStart"/>
      <w:r w:rsidRPr="00F07B35">
        <w:rPr>
          <w:rFonts w:ascii="Times New Roman" w:hAnsi="Times New Roman" w:cs="Times New Roman"/>
        </w:rPr>
        <w:t>ВолГУ</w:t>
      </w:r>
      <w:proofErr w:type="spellEnd"/>
      <w:r w:rsidRPr="00F07B35">
        <w:rPr>
          <w:rFonts w:ascii="Times New Roman" w:hAnsi="Times New Roman" w:cs="Times New Roman"/>
        </w:rPr>
        <w:t>, 2010. С.537-558.</w:t>
      </w:r>
    </w:p>
    <w:sectPr w:rsidR="008C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67B58"/>
    <w:multiLevelType w:val="hybridMultilevel"/>
    <w:tmpl w:val="64D25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35"/>
    <w:rsid w:val="00563B7B"/>
    <w:rsid w:val="008C74F7"/>
    <w:rsid w:val="00F0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07B35"/>
    <w:rPr>
      <w:color w:val="0000FF"/>
      <w:u w:val="single"/>
    </w:rPr>
  </w:style>
  <w:style w:type="character" w:styleId="a5">
    <w:name w:val="Emphasis"/>
    <w:qFormat/>
    <w:rsid w:val="00F07B35"/>
    <w:rPr>
      <w:i/>
      <w:iCs/>
    </w:rPr>
  </w:style>
  <w:style w:type="character" w:styleId="a6">
    <w:name w:val="Strong"/>
    <w:qFormat/>
    <w:rsid w:val="00F07B35"/>
    <w:rPr>
      <w:b/>
      <w:bCs/>
    </w:rPr>
  </w:style>
  <w:style w:type="paragraph" w:styleId="a7">
    <w:name w:val="List Paragraph"/>
    <w:basedOn w:val="a"/>
    <w:uiPriority w:val="34"/>
    <w:qFormat/>
    <w:rsid w:val="00F0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F07B35"/>
    <w:rPr>
      <w:color w:val="0000FF"/>
      <w:u w:val="single"/>
    </w:rPr>
  </w:style>
  <w:style w:type="character" w:styleId="a5">
    <w:name w:val="Emphasis"/>
    <w:qFormat/>
    <w:rsid w:val="00F07B35"/>
    <w:rPr>
      <w:i/>
      <w:iCs/>
    </w:rPr>
  </w:style>
  <w:style w:type="character" w:styleId="a6">
    <w:name w:val="Strong"/>
    <w:qFormat/>
    <w:rsid w:val="00F07B35"/>
    <w:rPr>
      <w:b/>
      <w:bCs/>
    </w:rPr>
  </w:style>
  <w:style w:type="paragraph" w:styleId="a7">
    <w:name w:val="List Paragraph"/>
    <w:basedOn w:val="a"/>
    <w:uiPriority w:val="34"/>
    <w:qFormat/>
    <w:rsid w:val="00F0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1155716" TargetMode="External"/><Relationship Id="rId13" Type="http://schemas.openxmlformats.org/officeDocument/2006/relationships/hyperlink" Target="http://web-local.rudn.ru/web-local/prep/rj/files.php?f=pf_dcfe26c61a51eda864f3031454fb512d" TargetMode="External"/><Relationship Id="rId18" Type="http://schemas.openxmlformats.org/officeDocument/2006/relationships/hyperlink" Target="http://www.indjst.org/index.php/indjst/article/view/105474/75283" TargetMode="External"/><Relationship Id="rId26" Type="http://schemas.openxmlformats.org/officeDocument/2006/relationships/hyperlink" Target="https://elibrary.ru/item.asp?id=182628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norus.ru/upload/knorus_new/pdf/12342.pdf" TargetMode="External"/><Relationship Id="rId7" Type="http://schemas.openxmlformats.org/officeDocument/2006/relationships/hyperlink" Target="https://www.elibrary.ru/item.asp?id=40466891" TargetMode="External"/><Relationship Id="rId12" Type="http://schemas.openxmlformats.org/officeDocument/2006/relationships/hyperlink" Target="https://elibrary.ru/item.asp?id=35351494" TargetMode="External"/><Relationship Id="rId17" Type="http://schemas.openxmlformats.org/officeDocument/2006/relationships/hyperlink" Target="https://elibrary.ru/item.asp?id=27634082" TargetMode="External"/><Relationship Id="rId25" Type="http://schemas.openxmlformats.org/officeDocument/2006/relationships/hyperlink" Target="https://elibrary.ru/item.asp?id=21843306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-local.rudn.ru/web-local/prep/rj/files.php?f=pf_192bd768fb0ebe55a1e8e30d4cc0ebe6" TargetMode="External"/><Relationship Id="rId20" Type="http://schemas.openxmlformats.org/officeDocument/2006/relationships/hyperlink" Target="http://web-local.rudn.ru/web-local/prep/rj/files.php?f=pf_02aed58d1737d8b66abe7c0ea5d9bc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2364755" TargetMode="External"/><Relationship Id="rId11" Type="http://schemas.openxmlformats.org/officeDocument/2006/relationships/hyperlink" Target="https://www.elibrary.ru/item.asp?id=38478726" TargetMode="External"/><Relationship Id="rId24" Type="http://schemas.openxmlformats.org/officeDocument/2006/relationships/hyperlink" Target="https://elibrary.ru/item.asp?id=235670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7632415" TargetMode="External"/><Relationship Id="rId23" Type="http://schemas.openxmlformats.org/officeDocument/2006/relationships/hyperlink" Target="http://www.indjst.org/index.php/indjst/article/view/89431/6808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lausiuspress.com/conference/article/artId/2362.html" TargetMode="External"/><Relationship Id="rId19" Type="http://schemas.openxmlformats.org/officeDocument/2006/relationships/hyperlink" Target="http://web-local.rudn.ru/web-local/prep/rj/files.php?f=pf_02aed58d1737d8b66abe7c0ea5d9bc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ausiuspress.com/conference/proceeding/ICPEM2019.html" TargetMode="External"/><Relationship Id="rId14" Type="http://schemas.openxmlformats.org/officeDocument/2006/relationships/hyperlink" Target="http://web-local.rudn.ru/web-local/prep/rj/files.php?f=pf_b7dd7a78f723b1b5eeb1d29a3ea1224a" TargetMode="External"/><Relationship Id="rId22" Type="http://schemas.openxmlformats.org/officeDocument/2006/relationships/hyperlink" Target="http://web-local.rudn.ru/web-local/prep/rj/files.php?f=pf_c3bdc2e62660a96752019304189fa259" TargetMode="External"/><Relationship Id="rId27" Type="http://schemas.openxmlformats.org/officeDocument/2006/relationships/hyperlink" Target="https://elibrary.ru/item.asp?id=17100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2020-11-15T21:40:00Z</dcterms:created>
  <dcterms:modified xsi:type="dcterms:W3CDTF">2020-11-15T21:41:00Z</dcterms:modified>
</cp:coreProperties>
</file>