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22" w:rsidRPr="005D0222" w:rsidRDefault="0075765C" w:rsidP="005D0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трудов и публи</w:t>
      </w:r>
      <w:r w:rsidR="005D0222" w:rsidRPr="005D0222">
        <w:rPr>
          <w:rFonts w:ascii="Times New Roman" w:hAnsi="Times New Roman"/>
          <w:b/>
          <w:sz w:val="28"/>
          <w:szCs w:val="28"/>
        </w:rPr>
        <w:t>каций.</w:t>
      </w:r>
    </w:p>
    <w:p w:rsidR="005D0222" w:rsidRDefault="005D0222" w:rsidP="005D0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222" w:rsidRPr="00F25EAA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5EAA">
        <w:rPr>
          <w:rFonts w:ascii="Times New Roman" w:hAnsi="Times New Roman"/>
          <w:sz w:val="28"/>
          <w:szCs w:val="28"/>
        </w:rPr>
        <w:t xml:space="preserve">1). Бондаренко Д.Н. Послания из уз: Послание апостола Павла к </w:t>
      </w:r>
      <w:proofErr w:type="spellStart"/>
      <w:r w:rsidRPr="00F25EAA">
        <w:rPr>
          <w:rFonts w:ascii="Times New Roman" w:hAnsi="Times New Roman"/>
          <w:sz w:val="28"/>
          <w:szCs w:val="28"/>
        </w:rPr>
        <w:t>Филиппийцам</w:t>
      </w:r>
      <w:proofErr w:type="spellEnd"/>
      <w:r w:rsidRPr="00F25EAA">
        <w:rPr>
          <w:rFonts w:ascii="Times New Roman" w:hAnsi="Times New Roman"/>
          <w:sz w:val="28"/>
          <w:szCs w:val="28"/>
        </w:rPr>
        <w:t>. – Сергиев  Посад, 2007;</w:t>
      </w:r>
    </w:p>
    <w:p w:rsidR="005D0222" w:rsidRPr="00F25EAA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5EAA">
        <w:rPr>
          <w:rFonts w:ascii="Times New Roman" w:hAnsi="Times New Roman"/>
          <w:sz w:val="28"/>
          <w:szCs w:val="28"/>
        </w:rPr>
        <w:t>2). Бондаренко Д.Н. Послания апостола Павла: 1 Послание к Коринфянам. – Сергиев Посад, 2008;</w:t>
      </w:r>
    </w:p>
    <w:p w:rsidR="005D0222" w:rsidRPr="00F25EAA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5EAA">
        <w:rPr>
          <w:rFonts w:ascii="Times New Roman" w:hAnsi="Times New Roman"/>
          <w:sz w:val="28"/>
          <w:szCs w:val="28"/>
        </w:rPr>
        <w:t>3). Бондарен</w:t>
      </w:r>
      <w:r>
        <w:rPr>
          <w:rFonts w:ascii="Times New Roman" w:hAnsi="Times New Roman"/>
          <w:sz w:val="28"/>
          <w:szCs w:val="28"/>
        </w:rPr>
        <w:t xml:space="preserve">ко Д.Н. Введение в </w:t>
      </w:r>
      <w:proofErr w:type="spellStart"/>
      <w:r>
        <w:rPr>
          <w:rFonts w:ascii="Times New Roman" w:hAnsi="Times New Roman"/>
          <w:sz w:val="28"/>
          <w:szCs w:val="28"/>
        </w:rPr>
        <w:t>Библеистику</w:t>
      </w:r>
      <w:proofErr w:type="spellEnd"/>
      <w:r>
        <w:rPr>
          <w:rFonts w:ascii="Times New Roman" w:hAnsi="Times New Roman"/>
          <w:sz w:val="28"/>
          <w:szCs w:val="28"/>
        </w:rPr>
        <w:t>: У</w:t>
      </w:r>
      <w:r w:rsidRPr="00F25EAA">
        <w:rPr>
          <w:rFonts w:ascii="Times New Roman" w:hAnsi="Times New Roman"/>
          <w:sz w:val="28"/>
          <w:szCs w:val="28"/>
        </w:rPr>
        <w:t>чебные материалы по дисци</w:t>
      </w:r>
      <w:r>
        <w:rPr>
          <w:rFonts w:ascii="Times New Roman" w:hAnsi="Times New Roman"/>
          <w:sz w:val="28"/>
          <w:szCs w:val="28"/>
        </w:rPr>
        <w:t>плине «</w:t>
      </w:r>
      <w:proofErr w:type="spellStart"/>
      <w:r>
        <w:rPr>
          <w:rFonts w:ascii="Times New Roman" w:hAnsi="Times New Roman"/>
          <w:sz w:val="28"/>
          <w:szCs w:val="28"/>
        </w:rPr>
        <w:t>Библеистика</w:t>
      </w:r>
      <w:proofErr w:type="spellEnd"/>
      <w:r>
        <w:rPr>
          <w:rFonts w:ascii="Times New Roman" w:hAnsi="Times New Roman"/>
          <w:sz w:val="28"/>
          <w:szCs w:val="28"/>
        </w:rPr>
        <w:t>: СПВЗ, СПНЗ»</w:t>
      </w:r>
      <w:r w:rsidRPr="00F25EAA">
        <w:rPr>
          <w:rFonts w:ascii="Times New Roman" w:hAnsi="Times New Roman"/>
          <w:sz w:val="28"/>
          <w:szCs w:val="28"/>
        </w:rPr>
        <w:t>. – Сергиев Посад, 2008;</w:t>
      </w:r>
    </w:p>
    <w:p w:rsidR="005D0222" w:rsidRPr="00F25EAA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5EAA">
        <w:rPr>
          <w:rFonts w:ascii="Times New Roman" w:hAnsi="Times New Roman"/>
          <w:sz w:val="28"/>
          <w:szCs w:val="28"/>
        </w:rPr>
        <w:t xml:space="preserve">4). Бондаренко Д.Н. </w:t>
      </w:r>
      <w:proofErr w:type="spellStart"/>
      <w:r>
        <w:rPr>
          <w:rFonts w:ascii="Times New Roman" w:hAnsi="Times New Roman"/>
          <w:sz w:val="28"/>
          <w:szCs w:val="28"/>
        </w:rPr>
        <w:t>Библеистика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: СПВЗ, СПНЗ: </w:t>
      </w:r>
      <w:r w:rsidRPr="00F25EAA">
        <w:rPr>
          <w:rFonts w:ascii="Times New Roman" w:hAnsi="Times New Roman"/>
          <w:sz w:val="28"/>
          <w:szCs w:val="28"/>
        </w:rPr>
        <w:t>Учебно-методические материалы. - Сергиев  Посад, 2008;</w:t>
      </w:r>
    </w:p>
    <w:p w:rsidR="005D0222" w:rsidRPr="00F25EAA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5EAA">
        <w:rPr>
          <w:rFonts w:ascii="Times New Roman" w:hAnsi="Times New Roman"/>
          <w:sz w:val="28"/>
          <w:szCs w:val="28"/>
        </w:rPr>
        <w:t xml:space="preserve">5). Бондаренко Д.Н. </w:t>
      </w:r>
      <w:proofErr w:type="spellStart"/>
      <w:r>
        <w:rPr>
          <w:rFonts w:ascii="Times New Roman" w:hAnsi="Times New Roman"/>
          <w:sz w:val="28"/>
          <w:szCs w:val="28"/>
        </w:rPr>
        <w:t>Библеистика</w:t>
      </w:r>
      <w:proofErr w:type="spellEnd"/>
      <w:r>
        <w:rPr>
          <w:rFonts w:ascii="Times New Roman" w:hAnsi="Times New Roman"/>
          <w:sz w:val="28"/>
          <w:szCs w:val="28"/>
        </w:rPr>
        <w:t>: СПВЗ, СПНЗ:</w:t>
      </w:r>
      <w:r w:rsidRPr="00F25EAA">
        <w:rPr>
          <w:rFonts w:ascii="Times New Roman" w:hAnsi="Times New Roman"/>
          <w:sz w:val="28"/>
          <w:szCs w:val="28"/>
        </w:rPr>
        <w:t xml:space="preserve"> Контрольно-измерительные материалы. - Сергиев  Посад, 2008;</w:t>
      </w:r>
    </w:p>
    <w:p w:rsidR="005D0222" w:rsidRPr="000471C8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25EAA">
        <w:rPr>
          <w:rFonts w:ascii="Times New Roman" w:hAnsi="Times New Roman"/>
          <w:sz w:val="28"/>
          <w:szCs w:val="28"/>
        </w:rPr>
        <w:t xml:space="preserve">6). Бондаренко Д.Н. Догматическое </w:t>
      </w:r>
      <w:r>
        <w:rPr>
          <w:rFonts w:ascii="Times New Roman" w:hAnsi="Times New Roman"/>
          <w:sz w:val="28"/>
          <w:szCs w:val="28"/>
        </w:rPr>
        <w:t>богословие:</w:t>
      </w:r>
      <w:r w:rsidRPr="00F25EAA">
        <w:rPr>
          <w:rFonts w:ascii="Times New Roman" w:hAnsi="Times New Roman"/>
          <w:sz w:val="28"/>
          <w:szCs w:val="28"/>
        </w:rPr>
        <w:t xml:space="preserve"> Учебно-методические </w:t>
      </w:r>
      <w:r w:rsidRPr="000471C8">
        <w:rPr>
          <w:rFonts w:ascii="Times New Roman" w:hAnsi="Times New Roman"/>
          <w:sz w:val="28"/>
          <w:szCs w:val="28"/>
        </w:rPr>
        <w:t>материалы. - Сергиев  Посад, 2008;</w:t>
      </w:r>
    </w:p>
    <w:p w:rsidR="005D0222" w:rsidRPr="002F43B8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71C8">
        <w:rPr>
          <w:rFonts w:ascii="Times New Roman" w:hAnsi="Times New Roman"/>
          <w:sz w:val="28"/>
          <w:szCs w:val="28"/>
        </w:rPr>
        <w:t xml:space="preserve">7). Бондаренко Д.Н. Догматическое богословие: Контрольно-измерительные </w:t>
      </w:r>
      <w:r w:rsidRPr="002F43B8">
        <w:rPr>
          <w:rFonts w:ascii="Times New Roman" w:hAnsi="Times New Roman"/>
          <w:sz w:val="28"/>
          <w:szCs w:val="28"/>
        </w:rPr>
        <w:t>материалы. - Сергиев  Посад, 2008.</w:t>
      </w:r>
    </w:p>
    <w:p w:rsidR="005D0222" w:rsidRPr="002F43B8" w:rsidRDefault="005D0222" w:rsidP="005D02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43B8">
        <w:rPr>
          <w:rFonts w:ascii="Times New Roman" w:hAnsi="Times New Roman"/>
          <w:sz w:val="28"/>
          <w:szCs w:val="28"/>
        </w:rPr>
        <w:t xml:space="preserve">8). Бондаренко Дмитрий, иерей. Иисус Христос как первообраз </w:t>
      </w:r>
      <w:proofErr w:type="spellStart"/>
      <w:r w:rsidRPr="002F43B8">
        <w:rPr>
          <w:rFonts w:ascii="Times New Roman" w:hAnsi="Times New Roman"/>
          <w:sz w:val="28"/>
          <w:szCs w:val="28"/>
        </w:rPr>
        <w:t>самоотреченной</w:t>
      </w:r>
      <w:proofErr w:type="spellEnd"/>
      <w:r w:rsidRPr="002F43B8">
        <w:rPr>
          <w:rFonts w:ascii="Times New Roman" w:hAnsi="Times New Roman"/>
          <w:sz w:val="28"/>
          <w:szCs w:val="28"/>
        </w:rPr>
        <w:t xml:space="preserve"> любви. Опыт экзегетического исследования </w:t>
      </w:r>
      <w:proofErr w:type="spellStart"/>
      <w:r w:rsidRPr="002F43B8">
        <w:rPr>
          <w:rFonts w:ascii="Times New Roman" w:hAnsi="Times New Roman"/>
          <w:sz w:val="28"/>
          <w:szCs w:val="28"/>
        </w:rPr>
        <w:t>Флп</w:t>
      </w:r>
      <w:proofErr w:type="spellEnd"/>
      <w:r w:rsidRPr="002F43B8">
        <w:rPr>
          <w:rFonts w:ascii="Times New Roman" w:hAnsi="Times New Roman"/>
          <w:sz w:val="28"/>
          <w:szCs w:val="28"/>
        </w:rPr>
        <w:t xml:space="preserve">. 2: 5-11 // Сборник трудов кафедры </w:t>
      </w:r>
      <w:proofErr w:type="spellStart"/>
      <w:r w:rsidRPr="002F43B8">
        <w:rPr>
          <w:rFonts w:ascii="Times New Roman" w:hAnsi="Times New Roman"/>
          <w:sz w:val="28"/>
          <w:szCs w:val="28"/>
        </w:rPr>
        <w:t>библеистики</w:t>
      </w:r>
      <w:proofErr w:type="spellEnd"/>
      <w:r w:rsidRPr="002F43B8">
        <w:rPr>
          <w:rFonts w:ascii="Times New Roman" w:hAnsi="Times New Roman"/>
          <w:sz w:val="28"/>
          <w:szCs w:val="28"/>
        </w:rPr>
        <w:t xml:space="preserve"> МДА №2. – М. – Сергиев Посад, 2015.</w:t>
      </w:r>
    </w:p>
    <w:p w:rsidR="00CA1EB2" w:rsidRPr="005D0222" w:rsidRDefault="00CA1EB2">
      <w:pPr>
        <w:rPr>
          <w:rFonts w:ascii="Times New Roman" w:hAnsi="Times New Roman" w:cs="Times New Roman"/>
          <w:sz w:val="28"/>
          <w:szCs w:val="28"/>
        </w:rPr>
      </w:pPr>
    </w:p>
    <w:sectPr w:rsidR="00CA1EB2" w:rsidRPr="005D0222" w:rsidSect="0096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222"/>
    <w:rsid w:val="005D0222"/>
    <w:rsid w:val="0075765C"/>
    <w:rsid w:val="00962D54"/>
    <w:rsid w:val="00CA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2018-06-22T05:34:00Z</dcterms:created>
  <dcterms:modified xsi:type="dcterms:W3CDTF">2020-09-01T15:00:00Z</dcterms:modified>
</cp:coreProperties>
</file>